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5AB3D7" w14:textId="77777777" w:rsidR="00C61F6C" w:rsidRPr="007C46F7" w:rsidRDefault="00B725BC" w:rsidP="00C61F6C">
      <w:pPr>
        <w:pStyle w:val="Default"/>
        <w:jc w:val="both"/>
        <w:rPr>
          <w:rFonts w:ascii="Arial" w:hAnsi="Arial" w:cs="Arial"/>
          <w:sz w:val="20"/>
          <w:szCs w:val="20"/>
        </w:rPr>
      </w:pPr>
      <w:r w:rsidRPr="007C46F7">
        <w:rPr>
          <w:rFonts w:ascii="Arial" w:hAnsi="Arial" w:cs="Arial"/>
          <w:sz w:val="20"/>
          <w:szCs w:val="20"/>
        </w:rPr>
        <w:t>Příloha</w:t>
      </w:r>
      <w:r w:rsidR="005710AE" w:rsidRPr="007C46F7">
        <w:rPr>
          <w:rFonts w:ascii="Arial" w:hAnsi="Arial" w:cs="Arial"/>
          <w:sz w:val="20"/>
          <w:szCs w:val="20"/>
        </w:rPr>
        <w:t xml:space="preserve"> ZD</w:t>
      </w:r>
      <w:r w:rsidRPr="007C46F7">
        <w:rPr>
          <w:rFonts w:ascii="Arial" w:hAnsi="Arial" w:cs="Arial"/>
          <w:sz w:val="20"/>
          <w:szCs w:val="20"/>
        </w:rPr>
        <w:t xml:space="preserve"> č. </w:t>
      </w:r>
      <w:r w:rsidR="0057027A" w:rsidRPr="00935FD5">
        <w:rPr>
          <w:rFonts w:ascii="Arial" w:hAnsi="Arial" w:cs="Arial"/>
          <w:sz w:val="20"/>
          <w:szCs w:val="20"/>
        </w:rPr>
        <w:t>3</w:t>
      </w:r>
      <w:r w:rsidR="006C674B">
        <w:rPr>
          <w:rFonts w:ascii="Arial" w:hAnsi="Arial" w:cs="Arial"/>
          <w:sz w:val="20"/>
          <w:szCs w:val="20"/>
        </w:rPr>
        <w:t>g</w:t>
      </w:r>
      <w:r w:rsidR="005710AE" w:rsidRPr="007C46F7">
        <w:rPr>
          <w:rFonts w:ascii="Arial" w:hAnsi="Arial" w:cs="Arial"/>
          <w:sz w:val="20"/>
          <w:szCs w:val="20"/>
        </w:rPr>
        <w:t xml:space="preserve"> – Obchodní podmínky</w:t>
      </w:r>
      <w:r w:rsidR="0067748C" w:rsidRPr="007C46F7">
        <w:rPr>
          <w:rFonts w:ascii="Arial" w:hAnsi="Arial" w:cs="Arial"/>
          <w:sz w:val="20"/>
          <w:szCs w:val="20"/>
        </w:rPr>
        <w:t xml:space="preserve"> (návrh smlouvy pro část </w:t>
      </w:r>
      <w:r w:rsidR="006C674B">
        <w:rPr>
          <w:rFonts w:ascii="Arial" w:hAnsi="Arial" w:cs="Arial"/>
          <w:sz w:val="20"/>
          <w:szCs w:val="20"/>
        </w:rPr>
        <w:t>7</w:t>
      </w:r>
      <w:r w:rsidR="008E16B6" w:rsidRPr="007C46F7">
        <w:rPr>
          <w:rFonts w:ascii="Arial" w:hAnsi="Arial" w:cs="Arial"/>
          <w:sz w:val="20"/>
          <w:szCs w:val="20"/>
        </w:rPr>
        <w:t xml:space="preserve"> VZ</w:t>
      </w:r>
      <w:r w:rsidR="0067748C" w:rsidRPr="007C46F7">
        <w:rPr>
          <w:rFonts w:ascii="Arial" w:hAnsi="Arial" w:cs="Arial"/>
          <w:sz w:val="20"/>
          <w:szCs w:val="20"/>
        </w:rPr>
        <w:t>)</w:t>
      </w:r>
      <w:bookmarkStart w:id="0" w:name="_GoBack"/>
      <w:bookmarkEnd w:id="0"/>
    </w:p>
    <w:p w14:paraId="4AB22F59" w14:textId="77777777" w:rsidR="00C61F6C" w:rsidRPr="007C46F7" w:rsidRDefault="00C61F6C" w:rsidP="00FE52D1">
      <w:pPr>
        <w:pStyle w:val="Zhlav"/>
        <w:rPr>
          <w:rFonts w:cs="Arial"/>
          <w:b/>
          <w:bCs/>
          <w:sz w:val="20"/>
          <w:szCs w:val="20"/>
        </w:rPr>
      </w:pPr>
    </w:p>
    <w:p w14:paraId="30CF4712" w14:textId="24745252" w:rsidR="0067748C" w:rsidRPr="007C46F7" w:rsidRDefault="0067748C" w:rsidP="0067748C">
      <w:pPr>
        <w:pStyle w:val="odrkyChar"/>
        <w:outlineLvl w:val="0"/>
        <w:rPr>
          <w:i/>
          <w:sz w:val="20"/>
          <w:szCs w:val="20"/>
        </w:rPr>
      </w:pPr>
      <w:r w:rsidRPr="007C46F7">
        <w:rPr>
          <w:i/>
          <w:sz w:val="20"/>
          <w:szCs w:val="20"/>
          <w:highlight w:val="lightGray"/>
        </w:rPr>
        <w:t>Pozn. pro uchazeče</w:t>
      </w:r>
      <w:r w:rsidR="001D60BB">
        <w:rPr>
          <w:i/>
          <w:sz w:val="20"/>
          <w:szCs w:val="20"/>
          <w:highlight w:val="lightGray"/>
        </w:rPr>
        <w:t xml:space="preserve"> (účastníky)</w:t>
      </w:r>
      <w:r w:rsidRPr="007C46F7">
        <w:rPr>
          <w:i/>
          <w:sz w:val="20"/>
          <w:szCs w:val="20"/>
          <w:highlight w:val="lightGray"/>
        </w:rPr>
        <w:t xml:space="preserve">: Zde jsou uvedeny obchodní podmínky zadavatele (níže označeného za „objednatele“). Obchodní podmínky jsou pro usnadnění jejich zapracování členěny do struktury smlouvy. Uchazeč (níže označený za „dodavatele“) do obchodních podmínek (a jejich příloh) </w:t>
      </w:r>
      <w:r w:rsidRPr="007C46F7">
        <w:rPr>
          <w:b/>
          <w:i/>
          <w:sz w:val="20"/>
          <w:szCs w:val="20"/>
          <w:highlight w:val="lightGray"/>
        </w:rPr>
        <w:t>doplní pouze požadované údaje</w:t>
      </w:r>
      <w:r w:rsidRPr="007C46F7">
        <w:rPr>
          <w:i/>
          <w:sz w:val="20"/>
          <w:szCs w:val="20"/>
          <w:highlight w:val="lightGray"/>
        </w:rPr>
        <w:t xml:space="preserve"> (pole označená „</w:t>
      </w:r>
      <w:r w:rsidRPr="007C46F7">
        <w:rPr>
          <w:i/>
          <w:sz w:val="20"/>
          <w:szCs w:val="20"/>
          <w:highlight w:val="yellow"/>
        </w:rPr>
        <w:t>…………</w:t>
      </w:r>
      <w:r w:rsidRPr="007C46F7">
        <w:rPr>
          <w:i/>
          <w:sz w:val="20"/>
          <w:szCs w:val="20"/>
          <w:highlight w:val="lightGray"/>
        </w:rPr>
        <w:t xml:space="preserve">“), jinak do textu obchodních podmínek nezasahuje. Řádně doplněné obchodní podmínky </w:t>
      </w:r>
      <w:r w:rsidRPr="007C46F7">
        <w:rPr>
          <w:b/>
          <w:i/>
          <w:sz w:val="20"/>
          <w:szCs w:val="20"/>
          <w:highlight w:val="lightGray"/>
        </w:rPr>
        <w:t>podepíše</w:t>
      </w:r>
      <w:r w:rsidRPr="007C46F7">
        <w:rPr>
          <w:i/>
          <w:sz w:val="20"/>
          <w:szCs w:val="20"/>
          <w:highlight w:val="lightGray"/>
        </w:rPr>
        <w:t xml:space="preserve"> osoba oprávněná jednat za uchazeče.</w:t>
      </w:r>
    </w:p>
    <w:p w14:paraId="1AE639EF" w14:textId="77777777" w:rsidR="0067748C" w:rsidRPr="007C46F7" w:rsidRDefault="0067748C" w:rsidP="00FE52D1">
      <w:pPr>
        <w:pStyle w:val="Zhlav"/>
        <w:rPr>
          <w:rFonts w:cs="Arial"/>
          <w:b/>
          <w:bCs/>
          <w:sz w:val="20"/>
          <w:szCs w:val="20"/>
        </w:rPr>
      </w:pPr>
    </w:p>
    <w:p w14:paraId="0D4948BD" w14:textId="77777777" w:rsidR="005C7578" w:rsidRPr="007C46F7" w:rsidRDefault="00F45A7E" w:rsidP="00F45A7E">
      <w:pPr>
        <w:pStyle w:val="Nzev"/>
        <w:rPr>
          <w:rFonts w:ascii="Arial" w:hAnsi="Arial" w:cs="Arial"/>
          <w:b w:val="0"/>
          <w:sz w:val="20"/>
        </w:rPr>
      </w:pPr>
      <w:r w:rsidRPr="007C46F7">
        <w:rPr>
          <w:rFonts w:ascii="Arial" w:hAnsi="Arial" w:cs="Arial"/>
          <w:sz w:val="20"/>
        </w:rPr>
        <w:t>S</w:t>
      </w:r>
      <w:r w:rsidR="000C3074" w:rsidRPr="007C46F7">
        <w:rPr>
          <w:rFonts w:ascii="Arial" w:hAnsi="Arial" w:cs="Arial"/>
          <w:sz w:val="20"/>
        </w:rPr>
        <w:t xml:space="preserve">MLOUVA </w:t>
      </w:r>
      <w:r w:rsidR="00B02FAD" w:rsidRPr="007C46F7">
        <w:rPr>
          <w:rFonts w:ascii="Arial" w:hAnsi="Arial" w:cs="Arial"/>
          <w:sz w:val="20"/>
        </w:rPr>
        <w:t>č. D/xxxx</w:t>
      </w:r>
      <w:r w:rsidR="005C7578" w:rsidRPr="007C46F7">
        <w:rPr>
          <w:rFonts w:ascii="Arial" w:hAnsi="Arial" w:cs="Arial"/>
          <w:sz w:val="20"/>
        </w:rPr>
        <w:t>/201</w:t>
      </w:r>
      <w:r w:rsidR="00670759" w:rsidRPr="007C46F7">
        <w:rPr>
          <w:rFonts w:ascii="Arial" w:hAnsi="Arial" w:cs="Arial"/>
          <w:sz w:val="20"/>
        </w:rPr>
        <w:t>6</w:t>
      </w:r>
      <w:r w:rsidR="005C7578" w:rsidRPr="007C46F7">
        <w:rPr>
          <w:rFonts w:ascii="Arial" w:hAnsi="Arial" w:cs="Arial"/>
          <w:sz w:val="20"/>
        </w:rPr>
        <w:t>/ŘDP</w:t>
      </w:r>
    </w:p>
    <w:p w14:paraId="4F783601" w14:textId="77777777" w:rsidR="00773000" w:rsidRPr="007C46F7" w:rsidRDefault="005213BF" w:rsidP="00921CDA">
      <w:pPr>
        <w:pStyle w:val="Nzev"/>
        <w:rPr>
          <w:rFonts w:ascii="Arial" w:hAnsi="Arial" w:cs="Arial"/>
          <w:sz w:val="20"/>
        </w:rPr>
      </w:pPr>
      <w:r w:rsidRPr="007C46F7">
        <w:rPr>
          <w:rFonts w:ascii="Arial" w:hAnsi="Arial" w:cs="Arial"/>
          <w:sz w:val="20"/>
        </w:rPr>
        <w:t xml:space="preserve">o zajištění </w:t>
      </w:r>
      <w:r w:rsidR="009D6527">
        <w:rPr>
          <w:rFonts w:ascii="Arial" w:hAnsi="Arial" w:cs="Arial"/>
          <w:sz w:val="20"/>
        </w:rPr>
        <w:t xml:space="preserve">vzdělávacího programu </w:t>
      </w:r>
      <w:r w:rsidR="0091490C" w:rsidRPr="00CF1279">
        <w:rPr>
          <w:rFonts w:ascii="Arial" w:hAnsi="Arial" w:cs="Arial"/>
          <w:sz w:val="20"/>
        </w:rPr>
        <w:t>Rozvoj kultury vnitřního vzdělávání</w:t>
      </w:r>
    </w:p>
    <w:p w14:paraId="51BC98CF" w14:textId="77777777" w:rsidR="000C3074" w:rsidRPr="007C46F7" w:rsidRDefault="000C3074" w:rsidP="00A5680A">
      <w:pPr>
        <w:pStyle w:val="Default"/>
        <w:jc w:val="center"/>
        <w:rPr>
          <w:rFonts w:ascii="Arial" w:hAnsi="Arial" w:cs="Arial"/>
          <w:b/>
          <w:bCs/>
          <w:sz w:val="20"/>
          <w:szCs w:val="20"/>
        </w:rPr>
      </w:pPr>
    </w:p>
    <w:p w14:paraId="4B3F0BE0" w14:textId="2BAEFC3B" w:rsidR="004F7C81" w:rsidRPr="007C46F7" w:rsidRDefault="004F7C81" w:rsidP="004F7C81">
      <w:pPr>
        <w:jc w:val="center"/>
        <w:rPr>
          <w:rFonts w:cs="Arial"/>
          <w:sz w:val="20"/>
          <w:szCs w:val="20"/>
        </w:rPr>
      </w:pPr>
      <w:r w:rsidRPr="007C46F7">
        <w:rPr>
          <w:rFonts w:cs="Arial"/>
          <w:sz w:val="20"/>
          <w:szCs w:val="20"/>
        </w:rPr>
        <w:t xml:space="preserve">uzavřená podle </w:t>
      </w:r>
      <w:r w:rsidRPr="007C46F7">
        <w:rPr>
          <w:rFonts w:cs="Arial"/>
          <w:bCs/>
          <w:iCs/>
          <w:spacing w:val="-6"/>
          <w:sz w:val="20"/>
          <w:szCs w:val="20"/>
        </w:rPr>
        <w:t>§ 1746 zákona č. 89/2012 Sb. občansk</w:t>
      </w:r>
      <w:r w:rsidR="00573AB8">
        <w:rPr>
          <w:rFonts w:cs="Arial"/>
          <w:bCs/>
          <w:iCs/>
          <w:spacing w:val="-6"/>
          <w:sz w:val="20"/>
          <w:szCs w:val="20"/>
        </w:rPr>
        <w:t>ý</w:t>
      </w:r>
      <w:r w:rsidRPr="007C46F7">
        <w:rPr>
          <w:rFonts w:cs="Arial"/>
          <w:bCs/>
          <w:iCs/>
          <w:spacing w:val="-6"/>
          <w:sz w:val="20"/>
          <w:szCs w:val="20"/>
        </w:rPr>
        <w:t xml:space="preserve"> zákoník, </w:t>
      </w:r>
      <w:r w:rsidR="00171F49">
        <w:rPr>
          <w:rFonts w:cs="Arial"/>
          <w:bCs/>
          <w:iCs/>
          <w:spacing w:val="-6"/>
          <w:sz w:val="20"/>
          <w:szCs w:val="20"/>
        </w:rPr>
        <w:t>ve znění pozdějších předpisů</w:t>
      </w:r>
      <w:r w:rsidRPr="007C46F7">
        <w:rPr>
          <w:rFonts w:cs="Arial"/>
          <w:bCs/>
          <w:iCs/>
          <w:spacing w:val="-6"/>
          <w:sz w:val="20"/>
          <w:szCs w:val="20"/>
        </w:rPr>
        <w:t xml:space="preserve"> (dále jen „</w:t>
      </w:r>
      <w:r w:rsidRPr="007C46F7">
        <w:rPr>
          <w:rFonts w:cs="Arial"/>
          <w:b/>
          <w:bCs/>
          <w:iCs/>
          <w:spacing w:val="-6"/>
          <w:sz w:val="20"/>
          <w:szCs w:val="20"/>
        </w:rPr>
        <w:t>OZ</w:t>
      </w:r>
      <w:r w:rsidRPr="007C46F7">
        <w:rPr>
          <w:rFonts w:cs="Arial"/>
          <w:bCs/>
          <w:iCs/>
          <w:spacing w:val="-6"/>
          <w:sz w:val="20"/>
          <w:szCs w:val="20"/>
        </w:rPr>
        <w:t>“),</w:t>
      </w:r>
      <w:r w:rsidRPr="007C46F7">
        <w:rPr>
          <w:rFonts w:cs="Arial"/>
          <w:sz w:val="20"/>
          <w:szCs w:val="20"/>
        </w:rPr>
        <w:t xml:space="preserve"> níže uvedeného dne, měsíce a roku mezi následujícími smluvními stranami</w:t>
      </w:r>
    </w:p>
    <w:p w14:paraId="4CB75F93" w14:textId="77777777" w:rsidR="005C7578" w:rsidRPr="007C46F7" w:rsidRDefault="0067748C" w:rsidP="005C7578">
      <w:pPr>
        <w:jc w:val="center"/>
        <w:rPr>
          <w:rFonts w:cs="Arial"/>
          <w:sz w:val="20"/>
          <w:szCs w:val="20"/>
        </w:rPr>
      </w:pPr>
      <w:r w:rsidRPr="007C46F7">
        <w:rPr>
          <w:rFonts w:cs="Arial"/>
          <w:sz w:val="20"/>
          <w:szCs w:val="20"/>
        </w:rPr>
        <w:t xml:space="preserve">takto:  </w:t>
      </w:r>
    </w:p>
    <w:p w14:paraId="31DA6405" w14:textId="77777777" w:rsidR="001E2B92" w:rsidRPr="007C46F7" w:rsidRDefault="001E2B92" w:rsidP="005C7578">
      <w:pPr>
        <w:jc w:val="center"/>
        <w:rPr>
          <w:rFonts w:cs="Arial"/>
          <w:sz w:val="20"/>
          <w:szCs w:val="20"/>
        </w:rPr>
      </w:pPr>
    </w:p>
    <w:p w14:paraId="223BD096" w14:textId="77777777" w:rsidR="003B42DC" w:rsidRPr="007C46F7" w:rsidRDefault="003B42DC" w:rsidP="003B42DC">
      <w:pPr>
        <w:jc w:val="center"/>
        <w:rPr>
          <w:rFonts w:cs="Arial"/>
          <w:b/>
          <w:bCs/>
          <w:sz w:val="20"/>
          <w:szCs w:val="20"/>
        </w:rPr>
      </w:pPr>
      <w:r w:rsidRPr="007C46F7">
        <w:rPr>
          <w:rFonts w:cs="Arial"/>
          <w:b/>
          <w:bCs/>
          <w:sz w:val="20"/>
          <w:szCs w:val="20"/>
        </w:rPr>
        <w:t>I. Článek</w:t>
      </w:r>
    </w:p>
    <w:p w14:paraId="6BBDC9E1" w14:textId="77777777" w:rsidR="000C3074" w:rsidRPr="007C46F7" w:rsidRDefault="000C3074" w:rsidP="00921CDA">
      <w:pPr>
        <w:pStyle w:val="odrkyChar"/>
        <w:spacing w:before="0"/>
        <w:jc w:val="center"/>
        <w:rPr>
          <w:b/>
          <w:sz w:val="20"/>
          <w:szCs w:val="20"/>
        </w:rPr>
      </w:pPr>
      <w:r w:rsidRPr="007C46F7">
        <w:rPr>
          <w:b/>
          <w:sz w:val="20"/>
          <w:szCs w:val="20"/>
        </w:rPr>
        <w:t>Smluvní strany</w:t>
      </w:r>
    </w:p>
    <w:p w14:paraId="6AF6B033" w14:textId="77777777" w:rsidR="00C61F6C" w:rsidRPr="007C46F7" w:rsidRDefault="00C61F6C" w:rsidP="00C61F6C">
      <w:pPr>
        <w:pStyle w:val="odrkyChar"/>
        <w:spacing w:after="60"/>
        <w:rPr>
          <w:sz w:val="20"/>
          <w:szCs w:val="20"/>
        </w:rPr>
      </w:pPr>
    </w:p>
    <w:p w14:paraId="14D29149" w14:textId="77777777" w:rsidR="00C61F6C" w:rsidRPr="007C46F7" w:rsidRDefault="00C61F6C" w:rsidP="00C61F6C">
      <w:pPr>
        <w:pStyle w:val="odrkyChar"/>
        <w:spacing w:after="60"/>
        <w:outlineLvl w:val="0"/>
        <w:rPr>
          <w:b/>
          <w:sz w:val="20"/>
          <w:szCs w:val="20"/>
        </w:rPr>
      </w:pPr>
      <w:r w:rsidRPr="007C46F7">
        <w:rPr>
          <w:b/>
          <w:sz w:val="20"/>
          <w:szCs w:val="20"/>
        </w:rPr>
        <w:t>Zlínský kraj</w:t>
      </w:r>
    </w:p>
    <w:p w14:paraId="6D1C61A0" w14:textId="77777777" w:rsidR="00C61F6C" w:rsidRPr="007C46F7" w:rsidRDefault="00C61F6C" w:rsidP="00C61F6C">
      <w:pPr>
        <w:spacing w:after="60"/>
        <w:jc w:val="both"/>
        <w:rPr>
          <w:rFonts w:cs="Arial"/>
          <w:sz w:val="20"/>
          <w:szCs w:val="20"/>
        </w:rPr>
      </w:pPr>
      <w:r w:rsidRPr="007C46F7">
        <w:rPr>
          <w:rFonts w:cs="Arial"/>
          <w:sz w:val="20"/>
          <w:szCs w:val="20"/>
        </w:rPr>
        <w:t>sídlo:</w:t>
      </w:r>
      <w:r w:rsidRPr="007C46F7">
        <w:rPr>
          <w:rFonts w:cs="Arial"/>
          <w:sz w:val="20"/>
          <w:szCs w:val="20"/>
        </w:rPr>
        <w:tab/>
      </w:r>
      <w:r w:rsidRPr="007C46F7">
        <w:rPr>
          <w:rFonts w:cs="Arial"/>
          <w:sz w:val="20"/>
          <w:szCs w:val="20"/>
        </w:rPr>
        <w:tab/>
      </w:r>
      <w:r w:rsidRPr="007C46F7">
        <w:rPr>
          <w:rFonts w:cs="Arial"/>
          <w:sz w:val="20"/>
          <w:szCs w:val="20"/>
        </w:rPr>
        <w:tab/>
      </w:r>
      <w:r w:rsidRPr="007C46F7">
        <w:rPr>
          <w:rFonts w:cs="Arial"/>
          <w:sz w:val="20"/>
          <w:szCs w:val="20"/>
        </w:rPr>
        <w:tab/>
      </w:r>
      <w:r w:rsidRPr="007C46F7">
        <w:rPr>
          <w:rFonts w:cs="Arial"/>
          <w:sz w:val="20"/>
          <w:szCs w:val="20"/>
        </w:rPr>
        <w:tab/>
        <w:t>třída Tomáše Bati 21, 761 90 Zlín</w:t>
      </w:r>
    </w:p>
    <w:p w14:paraId="74DA3B98" w14:textId="77777777" w:rsidR="00C61F6C" w:rsidRPr="007C46F7" w:rsidRDefault="00C61F6C" w:rsidP="00C61F6C">
      <w:pPr>
        <w:spacing w:after="60"/>
        <w:jc w:val="both"/>
        <w:rPr>
          <w:rFonts w:cs="Arial"/>
          <w:sz w:val="20"/>
          <w:szCs w:val="20"/>
        </w:rPr>
      </w:pPr>
      <w:r w:rsidRPr="007C46F7">
        <w:rPr>
          <w:rFonts w:cs="Arial"/>
          <w:sz w:val="20"/>
          <w:szCs w:val="20"/>
        </w:rPr>
        <w:t>IČ:</w:t>
      </w:r>
      <w:r w:rsidRPr="007C46F7">
        <w:rPr>
          <w:rFonts w:cs="Arial"/>
          <w:sz w:val="20"/>
          <w:szCs w:val="20"/>
        </w:rPr>
        <w:tab/>
      </w:r>
      <w:r w:rsidRPr="007C46F7">
        <w:rPr>
          <w:rFonts w:cs="Arial"/>
          <w:sz w:val="20"/>
          <w:szCs w:val="20"/>
        </w:rPr>
        <w:tab/>
      </w:r>
      <w:r w:rsidRPr="007C46F7">
        <w:rPr>
          <w:rFonts w:cs="Arial"/>
          <w:sz w:val="20"/>
          <w:szCs w:val="20"/>
        </w:rPr>
        <w:tab/>
      </w:r>
      <w:r w:rsidRPr="007C46F7">
        <w:rPr>
          <w:rFonts w:cs="Arial"/>
          <w:sz w:val="20"/>
          <w:szCs w:val="20"/>
        </w:rPr>
        <w:tab/>
      </w:r>
      <w:r w:rsidRPr="007C46F7">
        <w:rPr>
          <w:rFonts w:cs="Arial"/>
          <w:sz w:val="20"/>
          <w:szCs w:val="20"/>
        </w:rPr>
        <w:tab/>
        <w:t>70891320</w:t>
      </w:r>
    </w:p>
    <w:p w14:paraId="732D3BD0" w14:textId="77777777" w:rsidR="00C61F6C" w:rsidRPr="007C46F7" w:rsidRDefault="00C61F6C" w:rsidP="00C61F6C">
      <w:pPr>
        <w:spacing w:after="60"/>
        <w:jc w:val="both"/>
        <w:rPr>
          <w:rFonts w:cs="Arial"/>
          <w:sz w:val="20"/>
          <w:szCs w:val="20"/>
        </w:rPr>
      </w:pPr>
      <w:r w:rsidRPr="007C46F7">
        <w:rPr>
          <w:rFonts w:cs="Arial"/>
          <w:sz w:val="20"/>
          <w:szCs w:val="20"/>
        </w:rPr>
        <w:t>DIČ:</w:t>
      </w:r>
      <w:r w:rsidRPr="007C46F7">
        <w:rPr>
          <w:rFonts w:cs="Arial"/>
          <w:sz w:val="20"/>
          <w:szCs w:val="20"/>
        </w:rPr>
        <w:tab/>
      </w:r>
      <w:r w:rsidRPr="007C46F7">
        <w:rPr>
          <w:rFonts w:cs="Arial"/>
          <w:sz w:val="20"/>
          <w:szCs w:val="20"/>
        </w:rPr>
        <w:tab/>
      </w:r>
      <w:r w:rsidRPr="007C46F7">
        <w:rPr>
          <w:rFonts w:cs="Arial"/>
          <w:sz w:val="20"/>
          <w:szCs w:val="20"/>
        </w:rPr>
        <w:tab/>
      </w:r>
      <w:r w:rsidRPr="007C46F7">
        <w:rPr>
          <w:rFonts w:cs="Arial"/>
          <w:sz w:val="20"/>
          <w:szCs w:val="20"/>
        </w:rPr>
        <w:tab/>
      </w:r>
      <w:r w:rsidRPr="007C46F7">
        <w:rPr>
          <w:rFonts w:cs="Arial"/>
          <w:sz w:val="20"/>
          <w:szCs w:val="20"/>
        </w:rPr>
        <w:tab/>
        <w:t>CZ70891320, je plátce DPH</w:t>
      </w:r>
    </w:p>
    <w:p w14:paraId="295C95AC" w14:textId="77777777" w:rsidR="00C61F6C" w:rsidRPr="007C46F7" w:rsidRDefault="00C61F6C" w:rsidP="0087546E">
      <w:pPr>
        <w:tabs>
          <w:tab w:val="left" w:pos="708"/>
          <w:tab w:val="left" w:pos="1416"/>
          <w:tab w:val="left" w:pos="2124"/>
          <w:tab w:val="left" w:pos="2832"/>
          <w:tab w:val="left" w:pos="3225"/>
        </w:tabs>
        <w:spacing w:after="60"/>
        <w:jc w:val="both"/>
        <w:rPr>
          <w:rFonts w:cs="Arial"/>
          <w:sz w:val="20"/>
          <w:szCs w:val="20"/>
        </w:rPr>
      </w:pPr>
      <w:r w:rsidRPr="007C46F7">
        <w:rPr>
          <w:rFonts w:cs="Arial"/>
          <w:sz w:val="20"/>
          <w:szCs w:val="20"/>
        </w:rPr>
        <w:t>jednající:</w:t>
      </w:r>
      <w:r w:rsidRPr="007C46F7">
        <w:rPr>
          <w:rFonts w:cs="Arial"/>
          <w:sz w:val="20"/>
          <w:szCs w:val="20"/>
        </w:rPr>
        <w:tab/>
      </w:r>
      <w:r w:rsidRPr="007C46F7">
        <w:rPr>
          <w:rFonts w:cs="Arial"/>
          <w:sz w:val="20"/>
          <w:szCs w:val="20"/>
        </w:rPr>
        <w:tab/>
      </w:r>
      <w:r w:rsidRPr="007C46F7">
        <w:rPr>
          <w:rFonts w:cs="Arial"/>
          <w:sz w:val="20"/>
          <w:szCs w:val="20"/>
        </w:rPr>
        <w:tab/>
      </w:r>
      <w:r w:rsidRPr="007C46F7">
        <w:rPr>
          <w:rFonts w:cs="Arial"/>
          <w:sz w:val="20"/>
          <w:szCs w:val="20"/>
        </w:rPr>
        <w:tab/>
      </w:r>
      <w:r w:rsidRPr="007C46F7">
        <w:rPr>
          <w:rFonts w:cs="Arial"/>
          <w:sz w:val="20"/>
          <w:szCs w:val="20"/>
        </w:rPr>
        <w:tab/>
      </w:r>
      <w:r w:rsidR="00D02676" w:rsidRPr="007C46F7">
        <w:rPr>
          <w:rFonts w:cs="Arial"/>
          <w:sz w:val="20"/>
          <w:szCs w:val="20"/>
        </w:rPr>
        <w:t>Jiří Čunek</w:t>
      </w:r>
      <w:r w:rsidRPr="007C46F7">
        <w:rPr>
          <w:rFonts w:cs="Arial"/>
          <w:sz w:val="20"/>
          <w:szCs w:val="20"/>
        </w:rPr>
        <w:t>, hejtman</w:t>
      </w:r>
    </w:p>
    <w:p w14:paraId="5FE6ABBE" w14:textId="77777777" w:rsidR="00C61F6C" w:rsidRPr="007C46F7" w:rsidRDefault="00C61F6C" w:rsidP="00C61F6C">
      <w:pPr>
        <w:tabs>
          <w:tab w:val="left" w:pos="708"/>
          <w:tab w:val="left" w:pos="1416"/>
          <w:tab w:val="left" w:pos="2124"/>
          <w:tab w:val="left" w:pos="2832"/>
          <w:tab w:val="left" w:pos="3225"/>
        </w:tabs>
        <w:spacing w:after="60"/>
        <w:jc w:val="both"/>
        <w:rPr>
          <w:rFonts w:cs="Arial"/>
          <w:sz w:val="20"/>
          <w:szCs w:val="20"/>
        </w:rPr>
      </w:pPr>
      <w:bookmarkStart w:id="1" w:name="OLE_LINK1"/>
      <w:r w:rsidRPr="007C46F7">
        <w:rPr>
          <w:rFonts w:cs="Arial"/>
          <w:sz w:val="20"/>
          <w:szCs w:val="20"/>
        </w:rPr>
        <w:t xml:space="preserve">zástupce ve věcech </w:t>
      </w:r>
      <w:r w:rsidR="00E922B5" w:rsidRPr="007C46F7">
        <w:rPr>
          <w:rFonts w:cs="Arial"/>
          <w:sz w:val="20"/>
          <w:szCs w:val="20"/>
        </w:rPr>
        <w:t>smluvních</w:t>
      </w:r>
      <w:r w:rsidRPr="007C46F7">
        <w:rPr>
          <w:rFonts w:cs="Arial"/>
          <w:sz w:val="20"/>
          <w:szCs w:val="20"/>
        </w:rPr>
        <w:t>:</w:t>
      </w:r>
      <w:r w:rsidRPr="007C46F7">
        <w:rPr>
          <w:rFonts w:cs="Arial"/>
          <w:sz w:val="20"/>
          <w:szCs w:val="20"/>
        </w:rPr>
        <w:tab/>
      </w:r>
      <w:r w:rsidR="002A08EB" w:rsidRPr="007C46F7">
        <w:rPr>
          <w:rFonts w:cs="Arial"/>
          <w:sz w:val="20"/>
          <w:szCs w:val="20"/>
        </w:rPr>
        <w:tab/>
      </w:r>
      <w:r w:rsidRPr="007C46F7">
        <w:rPr>
          <w:rFonts w:cs="Arial"/>
          <w:sz w:val="20"/>
          <w:szCs w:val="20"/>
        </w:rPr>
        <w:tab/>
        <w:t xml:space="preserve">Ing. Martin Kobzáň, </w:t>
      </w:r>
    </w:p>
    <w:p w14:paraId="2F578412" w14:textId="77777777" w:rsidR="00C61F6C" w:rsidRPr="007C46F7" w:rsidRDefault="00C61F6C" w:rsidP="00C61F6C">
      <w:pPr>
        <w:tabs>
          <w:tab w:val="left" w:pos="708"/>
          <w:tab w:val="left" w:pos="1416"/>
          <w:tab w:val="left" w:pos="2124"/>
          <w:tab w:val="left" w:pos="2832"/>
          <w:tab w:val="left" w:pos="3225"/>
        </w:tabs>
        <w:spacing w:after="60"/>
        <w:jc w:val="both"/>
        <w:rPr>
          <w:rFonts w:cs="Arial"/>
          <w:sz w:val="20"/>
          <w:szCs w:val="20"/>
        </w:rPr>
      </w:pPr>
      <w:r w:rsidRPr="007C46F7">
        <w:rPr>
          <w:rFonts w:cs="Arial"/>
          <w:sz w:val="20"/>
          <w:szCs w:val="20"/>
        </w:rPr>
        <w:tab/>
      </w:r>
      <w:r w:rsidRPr="007C46F7">
        <w:rPr>
          <w:rFonts w:cs="Arial"/>
          <w:sz w:val="20"/>
          <w:szCs w:val="20"/>
        </w:rPr>
        <w:tab/>
      </w:r>
      <w:r w:rsidRPr="007C46F7">
        <w:rPr>
          <w:rFonts w:cs="Arial"/>
          <w:sz w:val="20"/>
          <w:szCs w:val="20"/>
        </w:rPr>
        <w:tab/>
      </w:r>
      <w:r w:rsidRPr="007C46F7">
        <w:rPr>
          <w:rFonts w:cs="Arial"/>
          <w:sz w:val="20"/>
          <w:szCs w:val="20"/>
        </w:rPr>
        <w:tab/>
      </w:r>
      <w:r w:rsidRPr="007C46F7">
        <w:rPr>
          <w:rFonts w:cs="Arial"/>
          <w:sz w:val="20"/>
          <w:szCs w:val="20"/>
        </w:rPr>
        <w:tab/>
      </w:r>
      <w:r w:rsidRPr="007C46F7">
        <w:rPr>
          <w:rFonts w:cs="Arial"/>
          <w:sz w:val="20"/>
          <w:szCs w:val="20"/>
        </w:rPr>
        <w:tab/>
        <w:t xml:space="preserve">vedoucí </w:t>
      </w:r>
      <w:r w:rsidR="00C91C2C" w:rsidRPr="007C46F7">
        <w:rPr>
          <w:rFonts w:cs="Arial"/>
          <w:sz w:val="20"/>
          <w:szCs w:val="20"/>
        </w:rPr>
        <w:t>o</w:t>
      </w:r>
      <w:r w:rsidRPr="007C46F7">
        <w:rPr>
          <w:rFonts w:cs="Arial"/>
          <w:sz w:val="20"/>
          <w:szCs w:val="20"/>
        </w:rPr>
        <w:t>dboru řízení dotačních programů</w:t>
      </w:r>
    </w:p>
    <w:p w14:paraId="4B727D88" w14:textId="77777777" w:rsidR="006B44BF" w:rsidRPr="007C46F7" w:rsidRDefault="00E922B5" w:rsidP="00C61F6C">
      <w:pPr>
        <w:tabs>
          <w:tab w:val="left" w:pos="708"/>
          <w:tab w:val="left" w:pos="1416"/>
          <w:tab w:val="left" w:pos="2124"/>
          <w:tab w:val="left" w:pos="2832"/>
          <w:tab w:val="left" w:pos="3225"/>
        </w:tabs>
        <w:spacing w:after="60"/>
        <w:jc w:val="both"/>
        <w:rPr>
          <w:rFonts w:cs="Arial"/>
          <w:sz w:val="20"/>
          <w:szCs w:val="20"/>
        </w:rPr>
      </w:pPr>
      <w:r w:rsidRPr="007C46F7">
        <w:rPr>
          <w:rFonts w:cs="Arial"/>
          <w:sz w:val="20"/>
          <w:szCs w:val="20"/>
        </w:rPr>
        <w:t>zástupce ve věcech odborných</w:t>
      </w:r>
      <w:r w:rsidR="00C91C2C" w:rsidRPr="007C46F7">
        <w:rPr>
          <w:rFonts w:cs="Arial"/>
          <w:sz w:val="20"/>
          <w:szCs w:val="20"/>
        </w:rPr>
        <w:t>:</w:t>
      </w:r>
      <w:r w:rsidR="00C91C2C" w:rsidRPr="007C46F7">
        <w:rPr>
          <w:rFonts w:cs="Arial"/>
          <w:sz w:val="20"/>
          <w:szCs w:val="20"/>
        </w:rPr>
        <w:tab/>
      </w:r>
      <w:r w:rsidR="00C91C2C" w:rsidRPr="007C46F7">
        <w:rPr>
          <w:rFonts w:cs="Arial"/>
          <w:sz w:val="20"/>
          <w:szCs w:val="20"/>
        </w:rPr>
        <w:tab/>
      </w:r>
      <w:r w:rsidR="002A08EB" w:rsidRPr="007C46F7">
        <w:rPr>
          <w:rFonts w:cs="Arial"/>
          <w:sz w:val="20"/>
          <w:szCs w:val="20"/>
        </w:rPr>
        <w:tab/>
      </w:r>
      <w:r w:rsidR="006B44BF" w:rsidRPr="007C46F7">
        <w:rPr>
          <w:rFonts w:cs="Arial"/>
          <w:sz w:val="20"/>
          <w:szCs w:val="20"/>
        </w:rPr>
        <w:t>Ing. Aranka Medková Pekárková</w:t>
      </w:r>
    </w:p>
    <w:p w14:paraId="02469FD4" w14:textId="77777777" w:rsidR="00C91C2C" w:rsidRPr="007C46F7" w:rsidRDefault="006B44BF" w:rsidP="00C61F6C">
      <w:pPr>
        <w:tabs>
          <w:tab w:val="left" w:pos="708"/>
          <w:tab w:val="left" w:pos="1416"/>
          <w:tab w:val="left" w:pos="2124"/>
          <w:tab w:val="left" w:pos="2832"/>
          <w:tab w:val="left" w:pos="3225"/>
        </w:tabs>
        <w:spacing w:after="60"/>
        <w:jc w:val="both"/>
        <w:rPr>
          <w:rFonts w:cs="Arial"/>
          <w:sz w:val="20"/>
          <w:szCs w:val="20"/>
        </w:rPr>
      </w:pPr>
      <w:r w:rsidRPr="007C46F7">
        <w:rPr>
          <w:rFonts w:cs="Arial"/>
          <w:sz w:val="20"/>
          <w:szCs w:val="20"/>
        </w:rPr>
        <w:tab/>
      </w:r>
      <w:r w:rsidRPr="007C46F7">
        <w:rPr>
          <w:rFonts w:cs="Arial"/>
          <w:sz w:val="20"/>
          <w:szCs w:val="20"/>
        </w:rPr>
        <w:tab/>
      </w:r>
      <w:r w:rsidRPr="007C46F7">
        <w:rPr>
          <w:rFonts w:cs="Arial"/>
          <w:sz w:val="20"/>
          <w:szCs w:val="20"/>
        </w:rPr>
        <w:tab/>
      </w:r>
      <w:r w:rsidRPr="007C46F7">
        <w:rPr>
          <w:rFonts w:cs="Arial"/>
          <w:sz w:val="20"/>
          <w:szCs w:val="20"/>
        </w:rPr>
        <w:tab/>
      </w:r>
      <w:r w:rsidRPr="007C46F7">
        <w:rPr>
          <w:rFonts w:cs="Arial"/>
          <w:sz w:val="20"/>
          <w:szCs w:val="20"/>
        </w:rPr>
        <w:tab/>
      </w:r>
      <w:r w:rsidRPr="007C46F7">
        <w:rPr>
          <w:rFonts w:cs="Arial"/>
          <w:sz w:val="20"/>
          <w:szCs w:val="20"/>
        </w:rPr>
        <w:tab/>
        <w:t xml:space="preserve">vedoucí odboru řízení lidských zdrojů </w:t>
      </w:r>
    </w:p>
    <w:p w14:paraId="6A6E3E30" w14:textId="77777777" w:rsidR="006B44BF" w:rsidRPr="007C46F7" w:rsidRDefault="00C91C2C" w:rsidP="00C61F6C">
      <w:pPr>
        <w:tabs>
          <w:tab w:val="left" w:pos="708"/>
          <w:tab w:val="left" w:pos="1416"/>
          <w:tab w:val="left" w:pos="2124"/>
          <w:tab w:val="left" w:pos="2832"/>
          <w:tab w:val="left" w:pos="3225"/>
        </w:tabs>
        <w:spacing w:after="60"/>
        <w:jc w:val="both"/>
        <w:rPr>
          <w:rFonts w:cs="Arial"/>
          <w:sz w:val="20"/>
          <w:szCs w:val="20"/>
        </w:rPr>
      </w:pPr>
      <w:r w:rsidRPr="007C46F7">
        <w:rPr>
          <w:rFonts w:cs="Arial"/>
          <w:sz w:val="20"/>
          <w:szCs w:val="20"/>
        </w:rPr>
        <w:tab/>
      </w:r>
      <w:r w:rsidRPr="007C46F7">
        <w:rPr>
          <w:rFonts w:cs="Arial"/>
          <w:sz w:val="20"/>
          <w:szCs w:val="20"/>
        </w:rPr>
        <w:tab/>
      </w:r>
      <w:r w:rsidRPr="007C46F7">
        <w:rPr>
          <w:rFonts w:cs="Arial"/>
          <w:sz w:val="20"/>
          <w:szCs w:val="20"/>
        </w:rPr>
        <w:tab/>
      </w:r>
      <w:r w:rsidRPr="007C46F7">
        <w:rPr>
          <w:rFonts w:cs="Arial"/>
          <w:sz w:val="20"/>
          <w:szCs w:val="20"/>
        </w:rPr>
        <w:tab/>
      </w:r>
      <w:r w:rsidRPr="007C46F7">
        <w:rPr>
          <w:rFonts w:cs="Arial"/>
          <w:sz w:val="20"/>
          <w:szCs w:val="20"/>
        </w:rPr>
        <w:tab/>
      </w:r>
      <w:r w:rsidRPr="007C46F7">
        <w:rPr>
          <w:rFonts w:cs="Arial"/>
          <w:sz w:val="20"/>
          <w:szCs w:val="20"/>
        </w:rPr>
        <w:tab/>
      </w:r>
    </w:p>
    <w:p w14:paraId="22549DCB" w14:textId="77777777" w:rsidR="006B44BF" w:rsidRPr="007C46F7" w:rsidRDefault="00C61F6C" w:rsidP="00C61F6C">
      <w:pPr>
        <w:tabs>
          <w:tab w:val="left" w:pos="708"/>
          <w:tab w:val="left" w:pos="1416"/>
          <w:tab w:val="left" w:pos="2124"/>
          <w:tab w:val="left" w:pos="2832"/>
          <w:tab w:val="left" w:pos="3225"/>
        </w:tabs>
        <w:spacing w:after="60"/>
        <w:jc w:val="both"/>
        <w:rPr>
          <w:rFonts w:cs="Arial"/>
          <w:sz w:val="20"/>
          <w:szCs w:val="20"/>
        </w:rPr>
      </w:pPr>
      <w:r w:rsidRPr="007C46F7">
        <w:rPr>
          <w:rFonts w:cs="Arial"/>
          <w:sz w:val="20"/>
          <w:szCs w:val="20"/>
        </w:rPr>
        <w:t>kontaktní osoba</w:t>
      </w:r>
      <w:bookmarkEnd w:id="1"/>
      <w:r w:rsidR="00451291" w:rsidRPr="007C46F7">
        <w:rPr>
          <w:rFonts w:cs="Arial"/>
          <w:sz w:val="20"/>
          <w:szCs w:val="20"/>
        </w:rPr>
        <w:t xml:space="preserve"> v odborných věcech</w:t>
      </w:r>
      <w:r w:rsidRPr="007C46F7">
        <w:rPr>
          <w:rFonts w:cs="Arial"/>
          <w:sz w:val="20"/>
          <w:szCs w:val="20"/>
        </w:rPr>
        <w:t>:</w:t>
      </w:r>
      <w:r w:rsidR="002A08EB" w:rsidRPr="007C46F7">
        <w:rPr>
          <w:rFonts w:cs="Arial"/>
          <w:sz w:val="20"/>
          <w:szCs w:val="20"/>
        </w:rPr>
        <w:tab/>
      </w:r>
      <w:r w:rsidR="006B44BF" w:rsidRPr="007C46F7">
        <w:rPr>
          <w:rFonts w:cs="Arial"/>
          <w:sz w:val="20"/>
          <w:szCs w:val="20"/>
        </w:rPr>
        <w:t xml:space="preserve">Mgr. Marta Linhartová </w:t>
      </w:r>
    </w:p>
    <w:p w14:paraId="233643DF" w14:textId="77777777" w:rsidR="00451291" w:rsidRPr="007C46F7" w:rsidRDefault="006B44BF" w:rsidP="00C61F6C">
      <w:pPr>
        <w:tabs>
          <w:tab w:val="left" w:pos="708"/>
          <w:tab w:val="left" w:pos="1416"/>
          <w:tab w:val="left" w:pos="2124"/>
          <w:tab w:val="left" w:pos="2832"/>
          <w:tab w:val="left" w:pos="3225"/>
        </w:tabs>
        <w:spacing w:after="60"/>
        <w:jc w:val="both"/>
        <w:rPr>
          <w:rFonts w:cs="Arial"/>
          <w:sz w:val="20"/>
          <w:szCs w:val="20"/>
        </w:rPr>
      </w:pPr>
      <w:r w:rsidRPr="007C46F7">
        <w:rPr>
          <w:rFonts w:cs="Arial"/>
          <w:sz w:val="20"/>
          <w:szCs w:val="20"/>
        </w:rPr>
        <w:tab/>
      </w:r>
      <w:r w:rsidRPr="007C46F7">
        <w:rPr>
          <w:rFonts w:cs="Arial"/>
          <w:sz w:val="20"/>
          <w:szCs w:val="20"/>
        </w:rPr>
        <w:tab/>
      </w:r>
      <w:r w:rsidRPr="007C46F7">
        <w:rPr>
          <w:rFonts w:cs="Arial"/>
          <w:sz w:val="20"/>
          <w:szCs w:val="20"/>
        </w:rPr>
        <w:tab/>
      </w:r>
      <w:r w:rsidRPr="007C46F7">
        <w:rPr>
          <w:rFonts w:cs="Arial"/>
          <w:sz w:val="20"/>
          <w:szCs w:val="20"/>
        </w:rPr>
        <w:tab/>
      </w:r>
      <w:r w:rsidRPr="007C46F7">
        <w:rPr>
          <w:rFonts w:cs="Arial"/>
          <w:sz w:val="20"/>
          <w:szCs w:val="20"/>
        </w:rPr>
        <w:tab/>
      </w:r>
      <w:r w:rsidRPr="007C46F7">
        <w:rPr>
          <w:rFonts w:cs="Arial"/>
          <w:sz w:val="20"/>
          <w:szCs w:val="20"/>
        </w:rPr>
        <w:tab/>
      </w:r>
      <w:r w:rsidR="00451291" w:rsidRPr="007C46F7">
        <w:rPr>
          <w:rFonts w:cs="Arial"/>
          <w:sz w:val="20"/>
          <w:szCs w:val="20"/>
        </w:rPr>
        <w:t>odborn</w:t>
      </w:r>
      <w:r w:rsidR="002055F2" w:rsidRPr="007C46F7">
        <w:rPr>
          <w:rFonts w:cs="Arial"/>
          <w:sz w:val="20"/>
          <w:szCs w:val="20"/>
        </w:rPr>
        <w:t>á</w:t>
      </w:r>
      <w:r w:rsidR="00451291" w:rsidRPr="007C46F7">
        <w:rPr>
          <w:rFonts w:cs="Arial"/>
          <w:sz w:val="20"/>
          <w:szCs w:val="20"/>
        </w:rPr>
        <w:t xml:space="preserve"> koordinátorka</w:t>
      </w:r>
    </w:p>
    <w:p w14:paraId="73D694A8" w14:textId="77777777" w:rsidR="00451291" w:rsidRPr="007C46F7" w:rsidRDefault="00451291" w:rsidP="00C61F6C">
      <w:pPr>
        <w:tabs>
          <w:tab w:val="left" w:pos="708"/>
          <w:tab w:val="left" w:pos="1416"/>
          <w:tab w:val="left" w:pos="2124"/>
          <w:tab w:val="left" w:pos="2832"/>
          <w:tab w:val="left" w:pos="3225"/>
        </w:tabs>
        <w:spacing w:after="60"/>
        <w:jc w:val="both"/>
        <w:rPr>
          <w:rFonts w:cs="Arial"/>
          <w:sz w:val="20"/>
          <w:szCs w:val="20"/>
        </w:rPr>
      </w:pPr>
      <w:r w:rsidRPr="007C46F7">
        <w:rPr>
          <w:rFonts w:cs="Arial"/>
          <w:sz w:val="20"/>
          <w:szCs w:val="20"/>
        </w:rPr>
        <w:t>telefon:</w:t>
      </w:r>
      <w:r w:rsidR="00AB5616" w:rsidRPr="007C46F7">
        <w:rPr>
          <w:rFonts w:cs="Arial"/>
          <w:sz w:val="20"/>
          <w:szCs w:val="20"/>
        </w:rPr>
        <w:tab/>
      </w:r>
      <w:r w:rsidR="00AB5616" w:rsidRPr="007C46F7">
        <w:rPr>
          <w:rFonts w:cs="Arial"/>
          <w:sz w:val="20"/>
          <w:szCs w:val="20"/>
        </w:rPr>
        <w:tab/>
      </w:r>
      <w:r w:rsidR="00AB5616" w:rsidRPr="007C46F7">
        <w:rPr>
          <w:rFonts w:cs="Arial"/>
          <w:sz w:val="20"/>
          <w:szCs w:val="20"/>
        </w:rPr>
        <w:tab/>
      </w:r>
      <w:r w:rsidR="00AB5616" w:rsidRPr="007C46F7">
        <w:rPr>
          <w:rFonts w:cs="Arial"/>
          <w:sz w:val="20"/>
          <w:szCs w:val="20"/>
        </w:rPr>
        <w:tab/>
      </w:r>
      <w:r w:rsidR="00AB5616" w:rsidRPr="007C46F7">
        <w:rPr>
          <w:rFonts w:cs="Arial"/>
          <w:sz w:val="20"/>
          <w:szCs w:val="20"/>
        </w:rPr>
        <w:tab/>
      </w:r>
      <w:r w:rsidR="00AB5616" w:rsidRPr="007C46F7">
        <w:rPr>
          <w:rFonts w:cs="Arial"/>
          <w:sz w:val="20"/>
          <w:szCs w:val="20"/>
        </w:rPr>
        <w:tab/>
        <w:t xml:space="preserve">577 043 </w:t>
      </w:r>
      <w:r w:rsidR="009576AE" w:rsidRPr="007C46F7">
        <w:rPr>
          <w:rFonts w:cs="Arial"/>
          <w:sz w:val="20"/>
          <w:szCs w:val="20"/>
        </w:rPr>
        <w:t>281</w:t>
      </w:r>
    </w:p>
    <w:p w14:paraId="0A11D849" w14:textId="77777777" w:rsidR="00451291" w:rsidRPr="007C46F7" w:rsidRDefault="00451291" w:rsidP="00C61F6C">
      <w:pPr>
        <w:tabs>
          <w:tab w:val="left" w:pos="708"/>
          <w:tab w:val="left" w:pos="1416"/>
          <w:tab w:val="left" w:pos="2124"/>
          <w:tab w:val="left" w:pos="2832"/>
          <w:tab w:val="left" w:pos="3225"/>
        </w:tabs>
        <w:spacing w:after="60"/>
        <w:jc w:val="both"/>
        <w:rPr>
          <w:rFonts w:cs="Arial"/>
          <w:sz w:val="20"/>
          <w:szCs w:val="20"/>
        </w:rPr>
      </w:pPr>
      <w:r w:rsidRPr="007C46F7">
        <w:rPr>
          <w:rFonts w:cs="Arial"/>
          <w:sz w:val="20"/>
          <w:szCs w:val="20"/>
        </w:rPr>
        <w:t>email:</w:t>
      </w:r>
      <w:r w:rsidR="00485787" w:rsidRPr="007C46F7">
        <w:rPr>
          <w:rFonts w:cs="Arial"/>
          <w:sz w:val="20"/>
          <w:szCs w:val="20"/>
        </w:rPr>
        <w:tab/>
      </w:r>
      <w:r w:rsidR="00485787" w:rsidRPr="007C46F7">
        <w:rPr>
          <w:rFonts w:cs="Arial"/>
          <w:sz w:val="20"/>
          <w:szCs w:val="20"/>
        </w:rPr>
        <w:tab/>
      </w:r>
      <w:r w:rsidR="00485787" w:rsidRPr="007C46F7">
        <w:rPr>
          <w:rFonts w:cs="Arial"/>
          <w:sz w:val="20"/>
          <w:szCs w:val="20"/>
        </w:rPr>
        <w:tab/>
      </w:r>
      <w:r w:rsidR="00485787" w:rsidRPr="007C46F7">
        <w:rPr>
          <w:rFonts w:cs="Arial"/>
          <w:sz w:val="20"/>
          <w:szCs w:val="20"/>
        </w:rPr>
        <w:tab/>
      </w:r>
      <w:r w:rsidR="00485787" w:rsidRPr="007C46F7">
        <w:rPr>
          <w:rFonts w:cs="Arial"/>
          <w:sz w:val="20"/>
          <w:szCs w:val="20"/>
        </w:rPr>
        <w:tab/>
      </w:r>
      <w:r w:rsidR="00485787" w:rsidRPr="007C46F7">
        <w:rPr>
          <w:rFonts w:cs="Arial"/>
          <w:sz w:val="20"/>
          <w:szCs w:val="20"/>
        </w:rPr>
        <w:tab/>
      </w:r>
      <w:r w:rsidR="006B44BF" w:rsidRPr="007C46F7">
        <w:rPr>
          <w:rFonts w:cs="Arial"/>
          <w:sz w:val="20"/>
          <w:szCs w:val="20"/>
        </w:rPr>
        <w:t>marta.linhartova</w:t>
      </w:r>
      <w:r w:rsidR="006B44BF" w:rsidRPr="007C46F7">
        <w:rPr>
          <w:rFonts w:cs="Arial"/>
          <w:sz w:val="20"/>
          <w:szCs w:val="20"/>
          <w:lang w:val="en-US"/>
        </w:rPr>
        <w:t>@</w:t>
      </w:r>
      <w:r w:rsidR="006B44BF" w:rsidRPr="007C46F7">
        <w:rPr>
          <w:rFonts w:cs="Arial"/>
          <w:sz w:val="20"/>
          <w:szCs w:val="20"/>
        </w:rPr>
        <w:t>kr-zlinsky.cz</w:t>
      </w:r>
    </w:p>
    <w:p w14:paraId="619D31B2" w14:textId="58A47574" w:rsidR="002A33CE" w:rsidRDefault="00451291" w:rsidP="00C61F6C">
      <w:pPr>
        <w:tabs>
          <w:tab w:val="left" w:pos="708"/>
          <w:tab w:val="left" w:pos="1416"/>
          <w:tab w:val="left" w:pos="2124"/>
          <w:tab w:val="left" w:pos="2832"/>
          <w:tab w:val="left" w:pos="3225"/>
        </w:tabs>
        <w:spacing w:after="60"/>
        <w:jc w:val="both"/>
        <w:rPr>
          <w:rFonts w:cs="Arial"/>
          <w:sz w:val="20"/>
          <w:szCs w:val="20"/>
        </w:rPr>
      </w:pPr>
      <w:r w:rsidRPr="007C46F7">
        <w:rPr>
          <w:rFonts w:cs="Arial"/>
          <w:sz w:val="20"/>
          <w:szCs w:val="20"/>
        </w:rPr>
        <w:t>ko</w:t>
      </w:r>
      <w:r w:rsidR="00084CCC" w:rsidRPr="007C46F7">
        <w:rPr>
          <w:rFonts w:cs="Arial"/>
          <w:sz w:val="20"/>
          <w:szCs w:val="20"/>
        </w:rPr>
        <w:t>n</w:t>
      </w:r>
      <w:r w:rsidRPr="007C46F7">
        <w:rPr>
          <w:rFonts w:cs="Arial"/>
          <w:sz w:val="20"/>
          <w:szCs w:val="20"/>
        </w:rPr>
        <w:t xml:space="preserve">taktní osoba ve věcech </w:t>
      </w:r>
      <w:r w:rsidR="00E922B5" w:rsidRPr="007C46F7">
        <w:rPr>
          <w:rFonts w:cs="Arial"/>
          <w:sz w:val="20"/>
          <w:szCs w:val="20"/>
        </w:rPr>
        <w:t>smluvních</w:t>
      </w:r>
      <w:r w:rsidR="00BD7F17" w:rsidRPr="007C46F7">
        <w:rPr>
          <w:rFonts w:cs="Arial"/>
          <w:sz w:val="20"/>
          <w:szCs w:val="20"/>
        </w:rPr>
        <w:t>:</w:t>
      </w:r>
      <w:r w:rsidR="002A08EB" w:rsidRPr="007C46F7">
        <w:rPr>
          <w:rFonts w:cs="Arial"/>
          <w:sz w:val="20"/>
          <w:szCs w:val="20"/>
        </w:rPr>
        <w:tab/>
      </w:r>
      <w:r w:rsidR="003A0399">
        <w:rPr>
          <w:rFonts w:cs="Arial"/>
          <w:sz w:val="20"/>
          <w:szCs w:val="20"/>
        </w:rPr>
        <w:t>Ing. Jitka Hlavačková Ph.D., MBA</w:t>
      </w:r>
    </w:p>
    <w:p w14:paraId="69A327AF" w14:textId="1120F437" w:rsidR="00C61F6C" w:rsidRPr="007C46F7" w:rsidRDefault="002A33CE" w:rsidP="00C61F6C">
      <w:pPr>
        <w:tabs>
          <w:tab w:val="left" w:pos="708"/>
          <w:tab w:val="left" w:pos="1416"/>
          <w:tab w:val="left" w:pos="2124"/>
          <w:tab w:val="left" w:pos="2832"/>
          <w:tab w:val="left" w:pos="3225"/>
        </w:tabs>
        <w:spacing w:after="60"/>
        <w:jc w:val="both"/>
        <w:rPr>
          <w:rFonts w:cs="Arial"/>
          <w:sz w:val="20"/>
          <w:szCs w:val="20"/>
        </w:rPr>
      </w:pP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sidR="003A0399">
        <w:rPr>
          <w:rFonts w:cs="Arial"/>
          <w:sz w:val="20"/>
          <w:szCs w:val="20"/>
        </w:rPr>
        <w:t>v</w:t>
      </w:r>
      <w:r w:rsidR="003A0399" w:rsidRPr="003A0399">
        <w:rPr>
          <w:rFonts w:cs="Arial"/>
          <w:sz w:val="20"/>
          <w:szCs w:val="20"/>
        </w:rPr>
        <w:t>edoucí oddělení přípravy a realizace projektů</w:t>
      </w:r>
    </w:p>
    <w:p w14:paraId="33364323" w14:textId="5F10ABDB" w:rsidR="00C61F6C" w:rsidRPr="007C46F7" w:rsidRDefault="00C61F6C" w:rsidP="00C61F6C">
      <w:pPr>
        <w:tabs>
          <w:tab w:val="left" w:pos="708"/>
          <w:tab w:val="left" w:pos="1416"/>
          <w:tab w:val="left" w:pos="2124"/>
          <w:tab w:val="left" w:pos="2832"/>
          <w:tab w:val="left" w:pos="3225"/>
        </w:tabs>
        <w:spacing w:after="60"/>
        <w:jc w:val="both"/>
        <w:rPr>
          <w:rFonts w:cs="Arial"/>
          <w:sz w:val="20"/>
          <w:szCs w:val="20"/>
        </w:rPr>
      </w:pPr>
      <w:r w:rsidRPr="007C46F7">
        <w:rPr>
          <w:rFonts w:cs="Arial"/>
          <w:sz w:val="20"/>
          <w:szCs w:val="20"/>
        </w:rPr>
        <w:t>telefon:</w:t>
      </w:r>
      <w:r w:rsidRPr="007C46F7">
        <w:rPr>
          <w:rFonts w:cs="Arial"/>
          <w:sz w:val="20"/>
          <w:szCs w:val="20"/>
        </w:rPr>
        <w:tab/>
      </w:r>
      <w:r w:rsidRPr="007C46F7">
        <w:rPr>
          <w:rFonts w:cs="Arial"/>
          <w:sz w:val="20"/>
          <w:szCs w:val="20"/>
        </w:rPr>
        <w:tab/>
      </w:r>
      <w:r w:rsidRPr="007C46F7">
        <w:rPr>
          <w:rFonts w:cs="Arial"/>
          <w:sz w:val="20"/>
          <w:szCs w:val="20"/>
        </w:rPr>
        <w:tab/>
      </w:r>
      <w:r w:rsidRPr="007C46F7">
        <w:rPr>
          <w:rFonts w:cs="Arial"/>
          <w:sz w:val="20"/>
          <w:szCs w:val="20"/>
        </w:rPr>
        <w:tab/>
      </w:r>
      <w:r w:rsidRPr="007C46F7">
        <w:rPr>
          <w:rFonts w:cs="Arial"/>
          <w:sz w:val="20"/>
          <w:szCs w:val="20"/>
        </w:rPr>
        <w:tab/>
      </w:r>
      <w:r w:rsidR="002A08EB" w:rsidRPr="007C46F7">
        <w:rPr>
          <w:rFonts w:cs="Arial"/>
          <w:sz w:val="20"/>
          <w:szCs w:val="20"/>
        </w:rPr>
        <w:tab/>
      </w:r>
      <w:r w:rsidRPr="007C46F7">
        <w:rPr>
          <w:rFonts w:cs="Arial"/>
          <w:sz w:val="20"/>
          <w:szCs w:val="20"/>
        </w:rPr>
        <w:t xml:space="preserve">577 043 </w:t>
      </w:r>
      <w:r w:rsidR="003A0399">
        <w:rPr>
          <w:rFonts w:cs="Arial"/>
          <w:sz w:val="20"/>
          <w:szCs w:val="20"/>
        </w:rPr>
        <w:t>840</w:t>
      </w:r>
    </w:p>
    <w:p w14:paraId="43BA5208" w14:textId="4E4724BA" w:rsidR="00C61F6C" w:rsidRPr="002A33CE" w:rsidRDefault="00C61F6C" w:rsidP="00BD7F17">
      <w:pPr>
        <w:pStyle w:val="Nadpis"/>
        <w:numPr>
          <w:ilvl w:val="0"/>
          <w:numId w:val="0"/>
        </w:numPr>
        <w:spacing w:after="120"/>
        <w:jc w:val="both"/>
        <w:rPr>
          <w:rFonts w:ascii="Arial" w:hAnsi="Arial" w:cs="Arial"/>
          <w:b w:val="0"/>
          <w:sz w:val="20"/>
          <w:szCs w:val="20"/>
          <w:lang w:val="en-US"/>
        </w:rPr>
      </w:pPr>
      <w:r w:rsidRPr="007C46F7">
        <w:rPr>
          <w:rFonts w:ascii="Arial" w:hAnsi="Arial" w:cs="Arial"/>
          <w:b w:val="0"/>
          <w:sz w:val="20"/>
          <w:szCs w:val="20"/>
        </w:rPr>
        <w:t>e-mail:</w:t>
      </w:r>
      <w:r w:rsidRPr="007C46F7">
        <w:rPr>
          <w:rFonts w:ascii="Arial" w:hAnsi="Arial" w:cs="Arial"/>
          <w:b w:val="0"/>
          <w:sz w:val="20"/>
          <w:szCs w:val="20"/>
        </w:rPr>
        <w:tab/>
      </w:r>
      <w:r w:rsidRPr="007C46F7">
        <w:rPr>
          <w:rFonts w:ascii="Arial" w:hAnsi="Arial" w:cs="Arial"/>
          <w:b w:val="0"/>
          <w:sz w:val="20"/>
          <w:szCs w:val="20"/>
        </w:rPr>
        <w:tab/>
      </w:r>
      <w:r w:rsidRPr="007C46F7">
        <w:rPr>
          <w:rFonts w:ascii="Arial" w:hAnsi="Arial" w:cs="Arial"/>
          <w:b w:val="0"/>
          <w:sz w:val="20"/>
          <w:szCs w:val="20"/>
        </w:rPr>
        <w:tab/>
      </w:r>
      <w:r w:rsidRPr="007C46F7">
        <w:rPr>
          <w:rFonts w:ascii="Arial" w:hAnsi="Arial" w:cs="Arial"/>
          <w:b w:val="0"/>
          <w:sz w:val="20"/>
          <w:szCs w:val="20"/>
        </w:rPr>
        <w:tab/>
      </w:r>
      <w:r w:rsidRPr="007C46F7">
        <w:rPr>
          <w:rFonts w:ascii="Arial" w:hAnsi="Arial" w:cs="Arial"/>
          <w:b w:val="0"/>
          <w:sz w:val="20"/>
          <w:szCs w:val="20"/>
        </w:rPr>
        <w:tab/>
      </w:r>
      <w:r w:rsidR="003A0399">
        <w:rPr>
          <w:rFonts w:ascii="Arial" w:hAnsi="Arial" w:cs="Arial"/>
          <w:b w:val="0"/>
          <w:sz w:val="20"/>
          <w:szCs w:val="20"/>
        </w:rPr>
        <w:t>jitka.hlavackova</w:t>
      </w:r>
      <w:r w:rsidR="002A33CE">
        <w:rPr>
          <w:rFonts w:ascii="Arial" w:hAnsi="Arial" w:cs="Arial"/>
          <w:b w:val="0"/>
          <w:sz w:val="20"/>
          <w:szCs w:val="20"/>
          <w:lang w:val="en-US"/>
        </w:rPr>
        <w:t>@kr-zlinsky.cz</w:t>
      </w:r>
    </w:p>
    <w:p w14:paraId="5DE9DF36" w14:textId="07BB31C8" w:rsidR="0028471C" w:rsidRPr="007C46F7" w:rsidRDefault="005E6CE5" w:rsidP="0087546E">
      <w:pPr>
        <w:rPr>
          <w:rFonts w:cs="Arial"/>
          <w:sz w:val="20"/>
          <w:szCs w:val="20"/>
        </w:rPr>
      </w:pPr>
      <w:r w:rsidRPr="007C46F7">
        <w:rPr>
          <w:rFonts w:cs="Arial"/>
          <w:sz w:val="20"/>
          <w:szCs w:val="20"/>
        </w:rPr>
        <w:t>(</w:t>
      </w:r>
      <w:r w:rsidR="00A739B9" w:rsidRPr="007C46F7">
        <w:rPr>
          <w:rFonts w:cs="Arial"/>
          <w:sz w:val="20"/>
          <w:szCs w:val="20"/>
        </w:rPr>
        <w:t>dále jen „</w:t>
      </w:r>
      <w:r w:rsidR="00A739B9" w:rsidRPr="007C46F7">
        <w:rPr>
          <w:rFonts w:cs="Arial"/>
          <w:b/>
          <w:sz w:val="20"/>
          <w:szCs w:val="20"/>
        </w:rPr>
        <w:t>objednatel</w:t>
      </w:r>
      <w:r w:rsidR="00A739B9" w:rsidRPr="007C46F7">
        <w:rPr>
          <w:rFonts w:cs="Arial"/>
          <w:sz w:val="20"/>
          <w:szCs w:val="20"/>
        </w:rPr>
        <w:t>“</w:t>
      </w:r>
      <w:r w:rsidR="0065470F">
        <w:rPr>
          <w:rFonts w:cs="Arial"/>
          <w:sz w:val="20"/>
          <w:szCs w:val="20"/>
        </w:rPr>
        <w:t xml:space="preserve"> nebo „</w:t>
      </w:r>
      <w:r w:rsidR="0065470F" w:rsidRPr="007824B6">
        <w:rPr>
          <w:rFonts w:cs="Arial"/>
          <w:b/>
          <w:sz w:val="20"/>
          <w:szCs w:val="20"/>
        </w:rPr>
        <w:t>zadavatel</w:t>
      </w:r>
      <w:r w:rsidR="0065470F">
        <w:rPr>
          <w:rFonts w:cs="Arial"/>
          <w:sz w:val="20"/>
          <w:szCs w:val="20"/>
        </w:rPr>
        <w:t>“)</w:t>
      </w:r>
      <w:r w:rsidRPr="007C46F7">
        <w:rPr>
          <w:rFonts w:cs="Arial"/>
          <w:sz w:val="20"/>
          <w:szCs w:val="20"/>
        </w:rPr>
        <w:t>)</w:t>
      </w:r>
    </w:p>
    <w:p w14:paraId="70250071" w14:textId="77777777" w:rsidR="005E6CE5" w:rsidRPr="007C46F7" w:rsidRDefault="005E6CE5" w:rsidP="0087546E">
      <w:pPr>
        <w:rPr>
          <w:rFonts w:cs="Arial"/>
          <w:sz w:val="20"/>
          <w:szCs w:val="20"/>
        </w:rPr>
      </w:pPr>
    </w:p>
    <w:p w14:paraId="568EE97C" w14:textId="77777777" w:rsidR="00C61F6C" w:rsidRPr="007C46F7" w:rsidRDefault="00C61F6C" w:rsidP="00C61F6C">
      <w:pPr>
        <w:pStyle w:val="odrkyChar"/>
        <w:spacing w:after="60"/>
        <w:rPr>
          <w:b/>
          <w:sz w:val="20"/>
          <w:szCs w:val="20"/>
        </w:rPr>
      </w:pPr>
      <w:r w:rsidRPr="007C46F7">
        <w:rPr>
          <w:b/>
          <w:sz w:val="20"/>
          <w:szCs w:val="20"/>
        </w:rPr>
        <w:t>a</w:t>
      </w:r>
    </w:p>
    <w:p w14:paraId="43A00C65" w14:textId="77777777" w:rsidR="00CF3D7D" w:rsidRPr="007C46F7" w:rsidRDefault="0067748C" w:rsidP="00CF3D7D">
      <w:pPr>
        <w:pStyle w:val="odrkyChar"/>
        <w:spacing w:after="60"/>
        <w:outlineLvl w:val="0"/>
        <w:rPr>
          <w:b/>
          <w:sz w:val="20"/>
          <w:szCs w:val="20"/>
        </w:rPr>
      </w:pPr>
      <w:r w:rsidRPr="007C46F7">
        <w:rPr>
          <w:b/>
          <w:sz w:val="20"/>
          <w:szCs w:val="20"/>
          <w:highlight w:val="yellow"/>
        </w:rPr>
        <w:t>_________________________</w:t>
      </w:r>
      <w:r w:rsidR="00CF3D7D" w:rsidRPr="007C46F7">
        <w:rPr>
          <w:b/>
          <w:sz w:val="20"/>
          <w:szCs w:val="20"/>
        </w:rPr>
        <w:tab/>
      </w:r>
      <w:r w:rsidR="00CF3D7D" w:rsidRPr="007C46F7">
        <w:rPr>
          <w:b/>
          <w:sz w:val="20"/>
          <w:szCs w:val="20"/>
        </w:rPr>
        <w:tab/>
      </w:r>
      <w:r w:rsidR="00CF3D7D" w:rsidRPr="007C46F7">
        <w:rPr>
          <w:b/>
          <w:sz w:val="20"/>
          <w:szCs w:val="20"/>
        </w:rPr>
        <w:tab/>
      </w:r>
      <w:bookmarkStart w:id="2" w:name="Text1"/>
      <w:r w:rsidR="00CF3D7D" w:rsidRPr="007C46F7">
        <w:rPr>
          <w:b/>
          <w:sz w:val="20"/>
          <w:szCs w:val="20"/>
        </w:rPr>
        <w:tab/>
      </w:r>
      <w:bookmarkEnd w:id="2"/>
    </w:p>
    <w:p w14:paraId="6E084A11" w14:textId="77777777" w:rsidR="00CF3D7D" w:rsidRPr="007C46F7" w:rsidRDefault="00CF3D7D" w:rsidP="0087546E">
      <w:pPr>
        <w:pStyle w:val="odrkyChar"/>
        <w:spacing w:before="0" w:after="60"/>
        <w:rPr>
          <w:sz w:val="20"/>
          <w:szCs w:val="20"/>
        </w:rPr>
      </w:pPr>
      <w:r w:rsidRPr="007C46F7">
        <w:rPr>
          <w:sz w:val="20"/>
          <w:szCs w:val="20"/>
        </w:rPr>
        <w:t>sídlo:</w:t>
      </w:r>
      <w:r w:rsidRPr="007C46F7">
        <w:rPr>
          <w:sz w:val="20"/>
          <w:szCs w:val="20"/>
        </w:rPr>
        <w:tab/>
      </w:r>
      <w:r w:rsidRPr="007C46F7">
        <w:rPr>
          <w:sz w:val="20"/>
          <w:szCs w:val="20"/>
        </w:rPr>
        <w:tab/>
      </w:r>
      <w:r w:rsidRPr="007C46F7">
        <w:rPr>
          <w:sz w:val="20"/>
          <w:szCs w:val="20"/>
        </w:rPr>
        <w:tab/>
      </w:r>
      <w:bookmarkStart w:id="3" w:name="Text2"/>
      <w:r w:rsidRPr="007C46F7">
        <w:rPr>
          <w:sz w:val="20"/>
          <w:szCs w:val="20"/>
        </w:rPr>
        <w:tab/>
      </w:r>
      <w:r w:rsidR="0067748C" w:rsidRPr="007C46F7">
        <w:rPr>
          <w:sz w:val="20"/>
          <w:szCs w:val="20"/>
        </w:rPr>
        <w:tab/>
      </w:r>
      <w:r w:rsidR="0067748C" w:rsidRPr="007C46F7">
        <w:rPr>
          <w:sz w:val="20"/>
          <w:szCs w:val="20"/>
          <w:highlight w:val="yellow"/>
        </w:rPr>
        <w:t>______________________________</w:t>
      </w:r>
      <w:r w:rsidRPr="007C46F7">
        <w:rPr>
          <w:sz w:val="20"/>
          <w:szCs w:val="20"/>
        </w:rPr>
        <w:tab/>
      </w:r>
      <w:bookmarkEnd w:id="3"/>
    </w:p>
    <w:p w14:paraId="4F0E640A" w14:textId="77777777" w:rsidR="00CF3D7D" w:rsidRPr="007C46F7" w:rsidRDefault="00CF3D7D" w:rsidP="0087546E">
      <w:pPr>
        <w:pStyle w:val="odrkyChar"/>
        <w:spacing w:before="0" w:after="60"/>
        <w:rPr>
          <w:sz w:val="20"/>
          <w:szCs w:val="20"/>
        </w:rPr>
      </w:pPr>
      <w:r w:rsidRPr="007C46F7">
        <w:rPr>
          <w:sz w:val="20"/>
          <w:szCs w:val="20"/>
        </w:rPr>
        <w:t>IČ:</w:t>
      </w:r>
      <w:r w:rsidRPr="007C46F7">
        <w:rPr>
          <w:sz w:val="20"/>
          <w:szCs w:val="20"/>
        </w:rPr>
        <w:tab/>
      </w:r>
      <w:r w:rsidRPr="007C46F7">
        <w:rPr>
          <w:sz w:val="20"/>
          <w:szCs w:val="20"/>
        </w:rPr>
        <w:tab/>
      </w:r>
      <w:bookmarkStart w:id="4" w:name="Text3"/>
      <w:r w:rsidRPr="007C46F7">
        <w:rPr>
          <w:sz w:val="20"/>
          <w:szCs w:val="20"/>
        </w:rPr>
        <w:tab/>
      </w:r>
      <w:r w:rsidRPr="007C46F7">
        <w:rPr>
          <w:sz w:val="20"/>
          <w:szCs w:val="20"/>
        </w:rPr>
        <w:tab/>
      </w:r>
      <w:r w:rsidRPr="007C46F7">
        <w:rPr>
          <w:sz w:val="20"/>
          <w:szCs w:val="20"/>
        </w:rPr>
        <w:tab/>
      </w:r>
      <w:bookmarkEnd w:id="4"/>
      <w:r w:rsidR="0067748C" w:rsidRPr="007C46F7">
        <w:rPr>
          <w:sz w:val="20"/>
          <w:szCs w:val="20"/>
          <w:highlight w:val="yellow"/>
        </w:rPr>
        <w:t>______________________________</w:t>
      </w:r>
    </w:p>
    <w:p w14:paraId="7620A2D4" w14:textId="77777777" w:rsidR="00CF3D7D" w:rsidRPr="007C46F7" w:rsidRDefault="00CF3D7D" w:rsidP="0087546E">
      <w:pPr>
        <w:pStyle w:val="odrkyChar"/>
        <w:spacing w:before="0" w:after="60"/>
        <w:rPr>
          <w:sz w:val="20"/>
          <w:szCs w:val="20"/>
        </w:rPr>
      </w:pPr>
      <w:r w:rsidRPr="007C46F7">
        <w:rPr>
          <w:sz w:val="20"/>
          <w:szCs w:val="20"/>
        </w:rPr>
        <w:t>DIČ:</w:t>
      </w:r>
      <w:r w:rsidRPr="007C46F7">
        <w:rPr>
          <w:sz w:val="20"/>
          <w:szCs w:val="20"/>
        </w:rPr>
        <w:tab/>
      </w:r>
      <w:bookmarkStart w:id="5" w:name="Text4"/>
      <w:r w:rsidRPr="007C46F7">
        <w:rPr>
          <w:sz w:val="20"/>
          <w:szCs w:val="20"/>
        </w:rPr>
        <w:tab/>
      </w:r>
      <w:r w:rsidRPr="007C46F7">
        <w:rPr>
          <w:sz w:val="20"/>
          <w:szCs w:val="20"/>
        </w:rPr>
        <w:tab/>
      </w:r>
      <w:r w:rsidRPr="007C46F7">
        <w:rPr>
          <w:sz w:val="20"/>
          <w:szCs w:val="20"/>
        </w:rPr>
        <w:tab/>
      </w:r>
      <w:r w:rsidRPr="007C46F7">
        <w:rPr>
          <w:sz w:val="20"/>
          <w:szCs w:val="20"/>
        </w:rPr>
        <w:tab/>
      </w:r>
      <w:bookmarkEnd w:id="5"/>
      <w:r w:rsidR="0067748C" w:rsidRPr="007C46F7">
        <w:rPr>
          <w:sz w:val="20"/>
          <w:szCs w:val="20"/>
          <w:highlight w:val="yellow"/>
        </w:rPr>
        <w:t>______________________________</w:t>
      </w:r>
    </w:p>
    <w:p w14:paraId="5D139EFE" w14:textId="77777777" w:rsidR="00CF3D7D" w:rsidRPr="007C46F7" w:rsidRDefault="0067748C" w:rsidP="0087546E">
      <w:pPr>
        <w:pStyle w:val="odrkyChar"/>
        <w:spacing w:before="0" w:after="60"/>
        <w:rPr>
          <w:sz w:val="20"/>
          <w:szCs w:val="20"/>
        </w:rPr>
      </w:pPr>
      <w:r w:rsidRPr="007C46F7">
        <w:rPr>
          <w:sz w:val="20"/>
          <w:szCs w:val="20"/>
        </w:rPr>
        <w:t>jednající</w:t>
      </w:r>
      <w:r w:rsidR="00CF3D7D" w:rsidRPr="007C46F7">
        <w:rPr>
          <w:sz w:val="20"/>
          <w:szCs w:val="20"/>
        </w:rPr>
        <w:t>:</w:t>
      </w:r>
      <w:r w:rsidR="00CF3D7D" w:rsidRPr="007C46F7">
        <w:rPr>
          <w:sz w:val="20"/>
          <w:szCs w:val="20"/>
        </w:rPr>
        <w:tab/>
      </w:r>
      <w:r w:rsidR="00CF3D7D" w:rsidRPr="007C46F7">
        <w:rPr>
          <w:sz w:val="20"/>
          <w:szCs w:val="20"/>
        </w:rPr>
        <w:tab/>
      </w:r>
      <w:r w:rsidR="009C0FAE" w:rsidRPr="007C46F7">
        <w:rPr>
          <w:sz w:val="20"/>
          <w:szCs w:val="20"/>
        </w:rPr>
        <w:tab/>
      </w:r>
      <w:r w:rsidR="00CF3D7D" w:rsidRPr="007C46F7">
        <w:rPr>
          <w:sz w:val="20"/>
          <w:szCs w:val="20"/>
        </w:rPr>
        <w:tab/>
      </w:r>
      <w:r w:rsidRPr="007C46F7">
        <w:rPr>
          <w:sz w:val="20"/>
          <w:szCs w:val="20"/>
          <w:highlight w:val="yellow"/>
        </w:rPr>
        <w:t>______________________________</w:t>
      </w:r>
    </w:p>
    <w:p w14:paraId="54C75967" w14:textId="77777777" w:rsidR="00CF3D7D" w:rsidRPr="007C46F7" w:rsidRDefault="00CF3D7D" w:rsidP="0087546E">
      <w:pPr>
        <w:pStyle w:val="odrkyChar"/>
        <w:spacing w:before="0" w:after="60"/>
        <w:rPr>
          <w:sz w:val="20"/>
          <w:szCs w:val="20"/>
        </w:rPr>
      </w:pPr>
      <w:r w:rsidRPr="007C46F7">
        <w:rPr>
          <w:sz w:val="20"/>
          <w:szCs w:val="20"/>
        </w:rPr>
        <w:lastRenderedPageBreak/>
        <w:t>zapsaný v OR:</w:t>
      </w:r>
      <w:r w:rsidRPr="007C46F7">
        <w:rPr>
          <w:sz w:val="20"/>
          <w:szCs w:val="20"/>
        </w:rPr>
        <w:tab/>
      </w:r>
      <w:r w:rsidR="000C725E" w:rsidRPr="007C46F7">
        <w:rPr>
          <w:sz w:val="20"/>
          <w:szCs w:val="20"/>
        </w:rPr>
        <w:tab/>
      </w:r>
      <w:r w:rsidRPr="007C46F7">
        <w:rPr>
          <w:sz w:val="20"/>
          <w:szCs w:val="20"/>
        </w:rPr>
        <w:tab/>
        <w:t xml:space="preserve"> </w:t>
      </w:r>
      <w:r w:rsidRPr="007C46F7">
        <w:rPr>
          <w:sz w:val="20"/>
          <w:szCs w:val="20"/>
        </w:rPr>
        <w:tab/>
      </w:r>
      <w:r w:rsidR="0067748C" w:rsidRPr="007C46F7">
        <w:rPr>
          <w:sz w:val="20"/>
          <w:szCs w:val="20"/>
          <w:highlight w:val="yellow"/>
        </w:rPr>
        <w:t>______________________________</w:t>
      </w:r>
      <w:r w:rsidRPr="007C46F7">
        <w:rPr>
          <w:sz w:val="20"/>
          <w:szCs w:val="20"/>
        </w:rPr>
        <w:tab/>
      </w:r>
      <w:r w:rsidRPr="007C46F7">
        <w:rPr>
          <w:sz w:val="20"/>
          <w:szCs w:val="20"/>
        </w:rPr>
        <w:tab/>
      </w:r>
      <w:r w:rsidRPr="007C46F7">
        <w:rPr>
          <w:sz w:val="20"/>
          <w:szCs w:val="20"/>
        </w:rPr>
        <w:tab/>
      </w:r>
      <w:r w:rsidRPr="007C46F7">
        <w:rPr>
          <w:sz w:val="20"/>
          <w:szCs w:val="20"/>
        </w:rPr>
        <w:tab/>
      </w:r>
    </w:p>
    <w:p w14:paraId="7EBDAA2B" w14:textId="77777777" w:rsidR="00CF3D7D" w:rsidRPr="007C46F7" w:rsidRDefault="00CF3D7D" w:rsidP="0087546E">
      <w:pPr>
        <w:pStyle w:val="odrkyChar"/>
        <w:spacing w:before="0" w:after="60"/>
        <w:rPr>
          <w:sz w:val="20"/>
          <w:szCs w:val="20"/>
        </w:rPr>
      </w:pPr>
      <w:r w:rsidRPr="007C46F7">
        <w:rPr>
          <w:sz w:val="20"/>
          <w:szCs w:val="20"/>
        </w:rPr>
        <w:t>bankovní spojení</w:t>
      </w:r>
      <w:r w:rsidR="00D018A5" w:rsidRPr="007C46F7">
        <w:rPr>
          <w:rStyle w:val="Znakapoznpodarou"/>
          <w:sz w:val="20"/>
          <w:szCs w:val="20"/>
        </w:rPr>
        <w:footnoteReference w:id="1"/>
      </w:r>
      <w:r w:rsidRPr="007C46F7">
        <w:rPr>
          <w:sz w:val="20"/>
          <w:szCs w:val="20"/>
        </w:rPr>
        <w:t xml:space="preserve">: </w:t>
      </w:r>
      <w:r w:rsidRPr="007C46F7">
        <w:rPr>
          <w:sz w:val="20"/>
          <w:szCs w:val="20"/>
        </w:rPr>
        <w:tab/>
      </w:r>
      <w:r w:rsidRPr="007C46F7">
        <w:rPr>
          <w:sz w:val="20"/>
          <w:szCs w:val="20"/>
        </w:rPr>
        <w:tab/>
      </w:r>
      <w:bookmarkStart w:id="6" w:name="Text6"/>
      <w:r w:rsidRPr="007C46F7">
        <w:rPr>
          <w:sz w:val="20"/>
          <w:szCs w:val="20"/>
        </w:rPr>
        <w:tab/>
      </w:r>
      <w:bookmarkEnd w:id="6"/>
      <w:r w:rsidR="0067748C" w:rsidRPr="007C46F7">
        <w:rPr>
          <w:sz w:val="20"/>
          <w:szCs w:val="20"/>
          <w:highlight w:val="yellow"/>
        </w:rPr>
        <w:t>______________________________</w:t>
      </w:r>
      <w:r w:rsidRPr="007C46F7">
        <w:rPr>
          <w:sz w:val="20"/>
          <w:szCs w:val="20"/>
        </w:rPr>
        <w:t xml:space="preserve"> </w:t>
      </w:r>
    </w:p>
    <w:p w14:paraId="4D362716" w14:textId="77777777" w:rsidR="00CF3D7D" w:rsidRPr="007C46F7" w:rsidRDefault="00CF3D7D" w:rsidP="0087546E">
      <w:pPr>
        <w:pStyle w:val="odrkyChar"/>
        <w:spacing w:before="0" w:after="60"/>
        <w:rPr>
          <w:sz w:val="20"/>
          <w:szCs w:val="20"/>
        </w:rPr>
      </w:pPr>
      <w:r w:rsidRPr="007C46F7">
        <w:rPr>
          <w:sz w:val="20"/>
          <w:szCs w:val="20"/>
        </w:rPr>
        <w:t>kontaktní osoba</w:t>
      </w:r>
      <w:r w:rsidR="00587EBA" w:rsidRPr="007C46F7">
        <w:rPr>
          <w:sz w:val="20"/>
          <w:szCs w:val="20"/>
        </w:rPr>
        <w:t>/zástupce</w:t>
      </w:r>
      <w:r w:rsidR="001A7374" w:rsidRPr="007C46F7">
        <w:rPr>
          <w:sz w:val="20"/>
          <w:szCs w:val="20"/>
        </w:rPr>
        <w:t xml:space="preserve"> ve věcech smluvních</w:t>
      </w:r>
      <w:r w:rsidRPr="007C46F7">
        <w:rPr>
          <w:sz w:val="20"/>
          <w:szCs w:val="20"/>
        </w:rPr>
        <w:t>:</w:t>
      </w:r>
      <w:r w:rsidRPr="007C46F7">
        <w:rPr>
          <w:sz w:val="20"/>
          <w:szCs w:val="20"/>
        </w:rPr>
        <w:tab/>
      </w:r>
      <w:r w:rsidR="0067748C" w:rsidRPr="007C46F7">
        <w:rPr>
          <w:sz w:val="20"/>
          <w:szCs w:val="20"/>
          <w:highlight w:val="yellow"/>
        </w:rPr>
        <w:t>______________________________</w:t>
      </w:r>
    </w:p>
    <w:p w14:paraId="31864D63" w14:textId="77777777" w:rsidR="00CF3D7D" w:rsidRPr="007C46F7" w:rsidRDefault="00CF3D7D" w:rsidP="0087546E">
      <w:pPr>
        <w:pStyle w:val="odrkyChar"/>
        <w:spacing w:before="0" w:after="60"/>
        <w:rPr>
          <w:sz w:val="20"/>
          <w:szCs w:val="20"/>
        </w:rPr>
      </w:pPr>
      <w:r w:rsidRPr="007C46F7">
        <w:rPr>
          <w:sz w:val="20"/>
          <w:szCs w:val="20"/>
        </w:rPr>
        <w:t>telefon:</w:t>
      </w:r>
      <w:r w:rsidRPr="007C46F7">
        <w:rPr>
          <w:sz w:val="20"/>
          <w:szCs w:val="20"/>
        </w:rPr>
        <w:tab/>
      </w:r>
      <w:r w:rsidRPr="007C46F7">
        <w:rPr>
          <w:sz w:val="20"/>
          <w:szCs w:val="20"/>
        </w:rPr>
        <w:tab/>
      </w:r>
      <w:r w:rsidRPr="007C46F7">
        <w:rPr>
          <w:sz w:val="20"/>
          <w:szCs w:val="20"/>
        </w:rPr>
        <w:tab/>
      </w:r>
      <w:bookmarkStart w:id="7" w:name="Text7"/>
      <w:r w:rsidRPr="007C46F7">
        <w:rPr>
          <w:sz w:val="20"/>
          <w:szCs w:val="20"/>
        </w:rPr>
        <w:tab/>
      </w:r>
      <w:bookmarkEnd w:id="7"/>
      <w:r w:rsidR="0067748C" w:rsidRPr="007C46F7">
        <w:rPr>
          <w:sz w:val="20"/>
          <w:szCs w:val="20"/>
        </w:rPr>
        <w:tab/>
      </w:r>
      <w:r w:rsidR="0067748C" w:rsidRPr="007C46F7">
        <w:rPr>
          <w:sz w:val="20"/>
          <w:szCs w:val="20"/>
          <w:highlight w:val="yellow"/>
        </w:rPr>
        <w:t>______________________________</w:t>
      </w:r>
    </w:p>
    <w:p w14:paraId="08539301" w14:textId="77777777" w:rsidR="001A7374" w:rsidRPr="007C46F7" w:rsidRDefault="00CF3D7D" w:rsidP="0087546E">
      <w:pPr>
        <w:pStyle w:val="odrkyChar"/>
        <w:spacing w:before="0" w:after="60"/>
        <w:rPr>
          <w:sz w:val="20"/>
          <w:szCs w:val="20"/>
        </w:rPr>
      </w:pPr>
      <w:r w:rsidRPr="007C46F7">
        <w:rPr>
          <w:sz w:val="20"/>
          <w:szCs w:val="20"/>
        </w:rPr>
        <w:t>e-mail:</w:t>
      </w:r>
      <w:r w:rsidR="00FB7692" w:rsidRPr="007C46F7">
        <w:rPr>
          <w:sz w:val="20"/>
          <w:szCs w:val="20"/>
        </w:rPr>
        <w:tab/>
      </w:r>
      <w:r w:rsidR="00FB7692" w:rsidRPr="007C46F7">
        <w:rPr>
          <w:sz w:val="20"/>
          <w:szCs w:val="20"/>
        </w:rPr>
        <w:tab/>
      </w:r>
      <w:r w:rsidR="00FB7692" w:rsidRPr="007C46F7">
        <w:rPr>
          <w:sz w:val="20"/>
          <w:szCs w:val="20"/>
        </w:rPr>
        <w:tab/>
      </w:r>
      <w:r w:rsidR="00FB7692" w:rsidRPr="007C46F7">
        <w:rPr>
          <w:sz w:val="20"/>
          <w:szCs w:val="20"/>
        </w:rPr>
        <w:tab/>
      </w:r>
      <w:r w:rsidR="00FB7692" w:rsidRPr="007C46F7">
        <w:rPr>
          <w:sz w:val="20"/>
          <w:szCs w:val="20"/>
        </w:rPr>
        <w:tab/>
      </w:r>
      <w:r w:rsidR="00FB7692" w:rsidRPr="007C46F7">
        <w:rPr>
          <w:sz w:val="20"/>
          <w:szCs w:val="20"/>
          <w:highlight w:val="yellow"/>
        </w:rPr>
        <w:t>______________________________</w:t>
      </w:r>
    </w:p>
    <w:p w14:paraId="093B3E25" w14:textId="77777777" w:rsidR="001A7374" w:rsidRPr="007C46F7" w:rsidRDefault="001A7374" w:rsidP="0087546E">
      <w:pPr>
        <w:pStyle w:val="odrkyChar"/>
        <w:spacing w:before="0" w:after="60"/>
        <w:rPr>
          <w:sz w:val="20"/>
          <w:szCs w:val="20"/>
        </w:rPr>
      </w:pPr>
      <w:r w:rsidRPr="007C46F7">
        <w:rPr>
          <w:sz w:val="20"/>
          <w:szCs w:val="20"/>
        </w:rPr>
        <w:t>kontaktní osoba</w:t>
      </w:r>
      <w:r w:rsidR="00587EBA" w:rsidRPr="007C46F7">
        <w:rPr>
          <w:sz w:val="20"/>
          <w:szCs w:val="20"/>
        </w:rPr>
        <w:t>/zástupce</w:t>
      </w:r>
      <w:r w:rsidRPr="007C46F7">
        <w:rPr>
          <w:sz w:val="20"/>
          <w:szCs w:val="20"/>
        </w:rPr>
        <w:t xml:space="preserve"> ve věcech odborných:</w:t>
      </w:r>
    </w:p>
    <w:p w14:paraId="40CBCE6F" w14:textId="77777777" w:rsidR="001A7374" w:rsidRPr="007C46F7" w:rsidRDefault="001A7374" w:rsidP="0087546E">
      <w:pPr>
        <w:pStyle w:val="odrkyChar"/>
        <w:spacing w:before="0" w:after="60"/>
        <w:rPr>
          <w:sz w:val="20"/>
          <w:szCs w:val="20"/>
        </w:rPr>
      </w:pPr>
      <w:r w:rsidRPr="007C46F7">
        <w:rPr>
          <w:sz w:val="20"/>
          <w:szCs w:val="20"/>
        </w:rPr>
        <w:t>telefon:</w:t>
      </w:r>
      <w:r w:rsidR="00FB7692" w:rsidRPr="007C46F7">
        <w:rPr>
          <w:sz w:val="20"/>
          <w:szCs w:val="20"/>
        </w:rPr>
        <w:tab/>
      </w:r>
      <w:r w:rsidR="00FB7692" w:rsidRPr="007C46F7">
        <w:rPr>
          <w:sz w:val="20"/>
          <w:szCs w:val="20"/>
        </w:rPr>
        <w:tab/>
      </w:r>
      <w:r w:rsidR="00FB7692" w:rsidRPr="007C46F7">
        <w:rPr>
          <w:sz w:val="20"/>
          <w:szCs w:val="20"/>
        </w:rPr>
        <w:tab/>
      </w:r>
      <w:r w:rsidR="00FB7692" w:rsidRPr="007C46F7">
        <w:rPr>
          <w:sz w:val="20"/>
          <w:szCs w:val="20"/>
        </w:rPr>
        <w:tab/>
      </w:r>
      <w:r w:rsidR="00FB7692" w:rsidRPr="007C46F7">
        <w:rPr>
          <w:sz w:val="20"/>
          <w:szCs w:val="20"/>
        </w:rPr>
        <w:tab/>
      </w:r>
      <w:r w:rsidR="00FB7692" w:rsidRPr="007C46F7">
        <w:rPr>
          <w:sz w:val="20"/>
          <w:szCs w:val="20"/>
          <w:highlight w:val="yellow"/>
        </w:rPr>
        <w:t>______________________________</w:t>
      </w:r>
    </w:p>
    <w:p w14:paraId="65BB4C9E" w14:textId="77777777" w:rsidR="00A739B9" w:rsidRPr="007C46F7" w:rsidRDefault="001A7374" w:rsidP="0087546E">
      <w:pPr>
        <w:pStyle w:val="odrkyChar"/>
        <w:spacing w:before="0" w:after="60"/>
        <w:rPr>
          <w:sz w:val="20"/>
          <w:szCs w:val="20"/>
        </w:rPr>
      </w:pPr>
      <w:r w:rsidRPr="007C46F7">
        <w:rPr>
          <w:sz w:val="20"/>
          <w:szCs w:val="20"/>
        </w:rPr>
        <w:t>email:</w:t>
      </w:r>
      <w:r w:rsidR="00CF3D7D" w:rsidRPr="007C46F7">
        <w:rPr>
          <w:sz w:val="20"/>
          <w:szCs w:val="20"/>
        </w:rPr>
        <w:tab/>
      </w:r>
      <w:r w:rsidR="0067748C" w:rsidRPr="007C46F7">
        <w:rPr>
          <w:sz w:val="20"/>
          <w:szCs w:val="20"/>
        </w:rPr>
        <w:tab/>
      </w:r>
      <w:r w:rsidR="0067748C" w:rsidRPr="007C46F7">
        <w:rPr>
          <w:sz w:val="20"/>
          <w:szCs w:val="20"/>
        </w:rPr>
        <w:tab/>
      </w:r>
      <w:r w:rsidR="0067748C" w:rsidRPr="007C46F7">
        <w:rPr>
          <w:sz w:val="20"/>
          <w:szCs w:val="20"/>
        </w:rPr>
        <w:tab/>
      </w:r>
      <w:r w:rsidR="0067748C" w:rsidRPr="007C46F7">
        <w:rPr>
          <w:sz w:val="20"/>
          <w:szCs w:val="20"/>
        </w:rPr>
        <w:tab/>
      </w:r>
      <w:r w:rsidR="0067748C" w:rsidRPr="007C46F7">
        <w:rPr>
          <w:sz w:val="20"/>
          <w:szCs w:val="20"/>
          <w:highlight w:val="yellow"/>
        </w:rPr>
        <w:t>______________________________</w:t>
      </w:r>
    </w:p>
    <w:p w14:paraId="5D773080" w14:textId="77777777" w:rsidR="00B23FD8" w:rsidRPr="007C46F7" w:rsidRDefault="005E6CE5" w:rsidP="0087546E">
      <w:pPr>
        <w:pStyle w:val="odrkyChar"/>
        <w:spacing w:before="0" w:after="60"/>
        <w:rPr>
          <w:sz w:val="20"/>
          <w:szCs w:val="20"/>
        </w:rPr>
      </w:pPr>
      <w:r w:rsidRPr="007C46F7">
        <w:rPr>
          <w:sz w:val="20"/>
          <w:szCs w:val="20"/>
        </w:rPr>
        <w:t>(</w:t>
      </w:r>
      <w:r w:rsidR="00A739B9" w:rsidRPr="007C46F7">
        <w:rPr>
          <w:sz w:val="20"/>
          <w:szCs w:val="20"/>
        </w:rPr>
        <w:t>dále jen „</w:t>
      </w:r>
      <w:r w:rsidR="00A739B9" w:rsidRPr="007C46F7">
        <w:rPr>
          <w:b/>
          <w:sz w:val="20"/>
          <w:szCs w:val="20"/>
        </w:rPr>
        <w:t>dodavatel</w:t>
      </w:r>
      <w:r w:rsidR="00A739B9" w:rsidRPr="007C46F7">
        <w:rPr>
          <w:sz w:val="20"/>
          <w:szCs w:val="20"/>
        </w:rPr>
        <w:t>“</w:t>
      </w:r>
      <w:r w:rsidRPr="007C46F7">
        <w:rPr>
          <w:sz w:val="20"/>
          <w:szCs w:val="20"/>
        </w:rPr>
        <w:t>)</w:t>
      </w:r>
      <w:r w:rsidR="00CF3D7D" w:rsidRPr="007C46F7">
        <w:rPr>
          <w:sz w:val="20"/>
          <w:szCs w:val="20"/>
        </w:rPr>
        <w:tab/>
      </w:r>
      <w:r w:rsidR="00CF3D7D" w:rsidRPr="007C46F7">
        <w:rPr>
          <w:sz w:val="20"/>
          <w:szCs w:val="20"/>
        </w:rPr>
        <w:tab/>
      </w:r>
    </w:p>
    <w:p w14:paraId="408C75F1" w14:textId="77777777" w:rsidR="00B23FD8" w:rsidRPr="007C46F7" w:rsidRDefault="00B23FD8" w:rsidP="0087546E">
      <w:pPr>
        <w:pStyle w:val="odrkyChar"/>
        <w:spacing w:before="0" w:after="60"/>
        <w:rPr>
          <w:i/>
          <w:sz w:val="20"/>
          <w:szCs w:val="20"/>
        </w:rPr>
      </w:pPr>
    </w:p>
    <w:p w14:paraId="6795776A" w14:textId="77777777" w:rsidR="00CF3D7D" w:rsidRPr="007C46F7" w:rsidRDefault="00CF3D7D" w:rsidP="0087546E">
      <w:pPr>
        <w:pStyle w:val="odrkyChar"/>
        <w:spacing w:before="0" w:after="60"/>
        <w:rPr>
          <w:i/>
          <w:sz w:val="20"/>
          <w:szCs w:val="20"/>
        </w:rPr>
      </w:pPr>
      <w:r w:rsidRPr="007C46F7">
        <w:rPr>
          <w:i/>
          <w:sz w:val="20"/>
          <w:szCs w:val="20"/>
        </w:rPr>
        <w:tab/>
      </w:r>
      <w:r w:rsidRPr="007C46F7">
        <w:rPr>
          <w:i/>
          <w:sz w:val="20"/>
          <w:szCs w:val="20"/>
        </w:rPr>
        <w:tab/>
      </w:r>
    </w:p>
    <w:p w14:paraId="6C1307AE" w14:textId="77777777" w:rsidR="009E406F" w:rsidRPr="007C46F7" w:rsidRDefault="007C7B82" w:rsidP="001D1A26">
      <w:pPr>
        <w:jc w:val="center"/>
        <w:rPr>
          <w:rFonts w:cs="Arial"/>
          <w:b/>
          <w:bCs/>
          <w:sz w:val="20"/>
          <w:szCs w:val="20"/>
        </w:rPr>
      </w:pPr>
      <w:r w:rsidRPr="007C46F7">
        <w:rPr>
          <w:rFonts w:cs="Arial"/>
          <w:b/>
          <w:bCs/>
          <w:sz w:val="20"/>
          <w:szCs w:val="20"/>
        </w:rPr>
        <w:t>I</w:t>
      </w:r>
      <w:r w:rsidR="000C3074" w:rsidRPr="007C46F7">
        <w:rPr>
          <w:rFonts w:cs="Arial"/>
          <w:b/>
          <w:bCs/>
          <w:sz w:val="20"/>
          <w:szCs w:val="20"/>
        </w:rPr>
        <w:t xml:space="preserve">I. </w:t>
      </w:r>
      <w:r w:rsidR="0067748C" w:rsidRPr="007C46F7">
        <w:rPr>
          <w:rFonts w:cs="Arial"/>
          <w:b/>
          <w:bCs/>
          <w:sz w:val="20"/>
          <w:szCs w:val="20"/>
        </w:rPr>
        <w:t>Článek</w:t>
      </w:r>
    </w:p>
    <w:p w14:paraId="311A86D0" w14:textId="77777777" w:rsidR="000C3074" w:rsidRPr="007C46F7" w:rsidRDefault="0067748C" w:rsidP="001D1A26">
      <w:pPr>
        <w:jc w:val="center"/>
        <w:rPr>
          <w:rFonts w:cs="Arial"/>
          <w:b/>
          <w:bCs/>
          <w:sz w:val="20"/>
          <w:szCs w:val="20"/>
        </w:rPr>
      </w:pPr>
      <w:r w:rsidRPr="007C46F7">
        <w:rPr>
          <w:rFonts w:cs="Arial"/>
          <w:b/>
          <w:bCs/>
          <w:sz w:val="20"/>
          <w:szCs w:val="20"/>
        </w:rPr>
        <w:t>Úvodní ustanoven</w:t>
      </w:r>
      <w:r w:rsidR="0098753C" w:rsidRPr="007C46F7">
        <w:rPr>
          <w:rFonts w:cs="Arial"/>
          <w:b/>
          <w:bCs/>
          <w:sz w:val="20"/>
          <w:szCs w:val="20"/>
        </w:rPr>
        <w:t>í</w:t>
      </w:r>
    </w:p>
    <w:p w14:paraId="61B2A2EA" w14:textId="77777777" w:rsidR="000C3074" w:rsidRPr="007C46F7" w:rsidRDefault="000C3074" w:rsidP="0016574D">
      <w:pPr>
        <w:pStyle w:val="odrkyChar"/>
        <w:numPr>
          <w:ilvl w:val="0"/>
          <w:numId w:val="6"/>
        </w:numPr>
        <w:tabs>
          <w:tab w:val="clear" w:pos="720"/>
          <w:tab w:val="num" w:pos="426"/>
        </w:tabs>
        <w:ind w:left="426" w:hanging="426"/>
        <w:rPr>
          <w:sz w:val="20"/>
          <w:szCs w:val="20"/>
        </w:rPr>
      </w:pPr>
      <w:r w:rsidRPr="007C46F7">
        <w:rPr>
          <w:sz w:val="20"/>
          <w:szCs w:val="20"/>
        </w:rPr>
        <w:t>Dodavatel prohlašuje, že má veškeré právní, technické a personální předpoklady, kapacity a odborné znalosti, jichž je třeba k provedení předmětu plnění sjednaného touto smlouvou a je schopen zajistit sjednaný předmět plnění.</w:t>
      </w:r>
    </w:p>
    <w:p w14:paraId="1D20E48B" w14:textId="77777777" w:rsidR="00685500" w:rsidRDefault="00685500" w:rsidP="0016574D">
      <w:pPr>
        <w:pStyle w:val="odrkyChar"/>
        <w:numPr>
          <w:ilvl w:val="0"/>
          <w:numId w:val="6"/>
        </w:numPr>
        <w:tabs>
          <w:tab w:val="clear" w:pos="720"/>
          <w:tab w:val="num" w:pos="426"/>
        </w:tabs>
        <w:ind w:left="426" w:hanging="426"/>
        <w:rPr>
          <w:sz w:val="20"/>
          <w:szCs w:val="20"/>
        </w:rPr>
      </w:pPr>
      <w:r w:rsidRPr="007C46F7">
        <w:rPr>
          <w:sz w:val="20"/>
          <w:szCs w:val="20"/>
        </w:rPr>
        <w:t>Pro účely této smlouvy se rozumí:</w:t>
      </w:r>
    </w:p>
    <w:p w14:paraId="11EC73CD" w14:textId="2AA2F89F" w:rsidR="009D6527" w:rsidRPr="007C46F7" w:rsidRDefault="009D6527" w:rsidP="009D6527">
      <w:pPr>
        <w:pStyle w:val="odrkyChar"/>
        <w:numPr>
          <w:ilvl w:val="3"/>
          <w:numId w:val="13"/>
        </w:numPr>
        <w:ind w:left="709"/>
        <w:rPr>
          <w:sz w:val="20"/>
          <w:szCs w:val="20"/>
        </w:rPr>
      </w:pPr>
      <w:r>
        <w:rPr>
          <w:sz w:val="20"/>
          <w:szCs w:val="20"/>
        </w:rPr>
        <w:t>Vzdělávací program – soubor několika jedno nebo vícedenních kurzů</w:t>
      </w:r>
      <w:r w:rsidRPr="0091490C">
        <w:rPr>
          <w:sz w:val="20"/>
          <w:szCs w:val="20"/>
        </w:rPr>
        <w:t>,</w:t>
      </w:r>
      <w:r>
        <w:rPr>
          <w:sz w:val="20"/>
          <w:szCs w:val="20"/>
        </w:rPr>
        <w:t xml:space="preserve"> které na sebe logicky navazují a tvoří ucelený program.</w:t>
      </w:r>
      <w:r w:rsidR="0091490C">
        <w:rPr>
          <w:sz w:val="20"/>
          <w:szCs w:val="20"/>
        </w:rPr>
        <w:t xml:space="preserve"> </w:t>
      </w:r>
      <w:r>
        <w:rPr>
          <w:sz w:val="20"/>
          <w:szCs w:val="20"/>
        </w:rPr>
        <w:t xml:space="preserve"> </w:t>
      </w:r>
    </w:p>
    <w:p w14:paraId="37234801" w14:textId="4928AF6C" w:rsidR="005A2F75" w:rsidRPr="007C46F7" w:rsidRDefault="001A4A52" w:rsidP="00256108">
      <w:pPr>
        <w:pStyle w:val="odrkyChar"/>
        <w:numPr>
          <w:ilvl w:val="0"/>
          <w:numId w:val="13"/>
        </w:numPr>
        <w:rPr>
          <w:sz w:val="20"/>
          <w:szCs w:val="20"/>
        </w:rPr>
      </w:pPr>
      <w:r w:rsidRPr="007C46F7">
        <w:rPr>
          <w:sz w:val="20"/>
          <w:szCs w:val="20"/>
        </w:rPr>
        <w:t>Kurz</w:t>
      </w:r>
      <w:r w:rsidR="009D6527">
        <w:rPr>
          <w:sz w:val="20"/>
          <w:szCs w:val="20"/>
        </w:rPr>
        <w:t xml:space="preserve"> </w:t>
      </w:r>
      <w:r w:rsidR="003F13DC" w:rsidRPr="007C46F7">
        <w:rPr>
          <w:sz w:val="20"/>
          <w:szCs w:val="20"/>
        </w:rPr>
        <w:t xml:space="preserve"> =</w:t>
      </w:r>
      <w:r w:rsidRPr="007C46F7">
        <w:rPr>
          <w:sz w:val="20"/>
          <w:szCs w:val="20"/>
        </w:rPr>
        <w:t xml:space="preserve"> jedno</w:t>
      </w:r>
      <w:r w:rsidR="00F0542A" w:rsidRPr="007C46F7">
        <w:rPr>
          <w:sz w:val="20"/>
          <w:szCs w:val="20"/>
        </w:rPr>
        <w:t xml:space="preserve"> nebo vícedenní</w:t>
      </w:r>
      <w:r w:rsidRPr="007C46F7">
        <w:rPr>
          <w:sz w:val="20"/>
          <w:szCs w:val="20"/>
        </w:rPr>
        <w:t xml:space="preserve"> vzdělávací aktivita na dané tém</w:t>
      </w:r>
      <w:r w:rsidR="003F13DC" w:rsidRPr="007C46F7">
        <w:rPr>
          <w:sz w:val="20"/>
          <w:szCs w:val="20"/>
        </w:rPr>
        <w:t>a</w:t>
      </w:r>
      <w:r w:rsidRPr="007C46F7">
        <w:rPr>
          <w:sz w:val="20"/>
          <w:szCs w:val="20"/>
        </w:rPr>
        <w:t xml:space="preserve">. </w:t>
      </w:r>
    </w:p>
    <w:p w14:paraId="5F8E219B" w14:textId="77777777" w:rsidR="001A4A52" w:rsidRPr="007C46F7" w:rsidRDefault="001A4A52" w:rsidP="00256108">
      <w:pPr>
        <w:pStyle w:val="odrkyChar"/>
        <w:numPr>
          <w:ilvl w:val="0"/>
          <w:numId w:val="13"/>
        </w:numPr>
        <w:rPr>
          <w:sz w:val="20"/>
          <w:szCs w:val="20"/>
        </w:rPr>
      </w:pPr>
      <w:r w:rsidRPr="007C46F7">
        <w:rPr>
          <w:sz w:val="20"/>
          <w:szCs w:val="20"/>
        </w:rPr>
        <w:t xml:space="preserve">1 </w:t>
      </w:r>
      <w:r w:rsidR="009D6527">
        <w:rPr>
          <w:sz w:val="20"/>
          <w:szCs w:val="20"/>
        </w:rPr>
        <w:t>školící den</w:t>
      </w:r>
      <w:r w:rsidR="00DB359D" w:rsidRPr="007C46F7">
        <w:rPr>
          <w:sz w:val="20"/>
          <w:szCs w:val="20"/>
        </w:rPr>
        <w:t xml:space="preserve"> </w:t>
      </w:r>
      <w:r w:rsidR="005A2F75" w:rsidRPr="007C46F7">
        <w:rPr>
          <w:sz w:val="20"/>
          <w:szCs w:val="20"/>
        </w:rPr>
        <w:t>=</w:t>
      </w:r>
      <w:r w:rsidRPr="007C46F7">
        <w:rPr>
          <w:sz w:val="20"/>
          <w:szCs w:val="20"/>
        </w:rPr>
        <w:t xml:space="preserve"> </w:t>
      </w:r>
      <w:r w:rsidR="0057027A" w:rsidRPr="007C46F7">
        <w:rPr>
          <w:sz w:val="20"/>
          <w:szCs w:val="20"/>
        </w:rPr>
        <w:t>7</w:t>
      </w:r>
      <w:r w:rsidRPr="007C46F7">
        <w:rPr>
          <w:sz w:val="20"/>
          <w:szCs w:val="20"/>
        </w:rPr>
        <w:t xml:space="preserve"> v</w:t>
      </w:r>
      <w:r w:rsidR="00DB359D" w:rsidRPr="007C46F7">
        <w:rPr>
          <w:sz w:val="20"/>
          <w:szCs w:val="20"/>
        </w:rPr>
        <w:t>ýukových</w:t>
      </w:r>
      <w:r w:rsidRPr="007C46F7">
        <w:rPr>
          <w:sz w:val="20"/>
          <w:szCs w:val="20"/>
        </w:rPr>
        <w:t xml:space="preserve"> hodin</w:t>
      </w:r>
      <w:r w:rsidR="00F87140" w:rsidRPr="007C46F7">
        <w:rPr>
          <w:sz w:val="20"/>
          <w:szCs w:val="20"/>
        </w:rPr>
        <w:t xml:space="preserve"> (v</w:t>
      </w:r>
      <w:r w:rsidR="00DB359D" w:rsidRPr="007C46F7">
        <w:rPr>
          <w:sz w:val="20"/>
          <w:szCs w:val="20"/>
        </w:rPr>
        <w:t>ýuková h</w:t>
      </w:r>
      <w:r w:rsidR="00F87140" w:rsidRPr="007C46F7">
        <w:rPr>
          <w:sz w:val="20"/>
          <w:szCs w:val="20"/>
        </w:rPr>
        <w:t xml:space="preserve">odina = </w:t>
      </w:r>
      <w:r w:rsidR="0057027A" w:rsidRPr="007C46F7">
        <w:rPr>
          <w:sz w:val="20"/>
          <w:szCs w:val="20"/>
        </w:rPr>
        <w:t>60</w:t>
      </w:r>
      <w:r w:rsidR="00F87140" w:rsidRPr="007C46F7">
        <w:rPr>
          <w:sz w:val="20"/>
          <w:szCs w:val="20"/>
        </w:rPr>
        <w:t xml:space="preserve"> minut</w:t>
      </w:r>
      <w:r w:rsidR="00937623" w:rsidRPr="007C46F7">
        <w:rPr>
          <w:sz w:val="20"/>
          <w:szCs w:val="20"/>
        </w:rPr>
        <w:t>).</w:t>
      </w:r>
      <w:r w:rsidRPr="007C46F7">
        <w:rPr>
          <w:sz w:val="20"/>
          <w:szCs w:val="20"/>
        </w:rPr>
        <w:t xml:space="preserve"> </w:t>
      </w:r>
    </w:p>
    <w:p w14:paraId="6AAC2FF1" w14:textId="77777777" w:rsidR="00AF6D45" w:rsidRPr="007C46F7" w:rsidRDefault="00AF6D45" w:rsidP="00FD2FB0">
      <w:pPr>
        <w:pStyle w:val="Zkladntext"/>
        <w:tabs>
          <w:tab w:val="num" w:pos="426"/>
        </w:tabs>
        <w:ind w:left="426" w:hanging="426"/>
        <w:rPr>
          <w:szCs w:val="20"/>
        </w:rPr>
      </w:pPr>
    </w:p>
    <w:p w14:paraId="6AB81B52" w14:textId="77777777" w:rsidR="00A739B9" w:rsidRPr="007C46F7" w:rsidRDefault="000C3074" w:rsidP="009E406F">
      <w:pPr>
        <w:pStyle w:val="odrkyChar"/>
        <w:spacing w:before="0" w:after="0"/>
        <w:jc w:val="center"/>
        <w:rPr>
          <w:b/>
          <w:sz w:val="20"/>
          <w:szCs w:val="20"/>
        </w:rPr>
      </w:pPr>
      <w:r w:rsidRPr="007C46F7">
        <w:rPr>
          <w:b/>
          <w:sz w:val="20"/>
          <w:szCs w:val="20"/>
        </w:rPr>
        <w:t>I</w:t>
      </w:r>
      <w:r w:rsidR="007C7B82" w:rsidRPr="007C46F7">
        <w:rPr>
          <w:b/>
          <w:sz w:val="20"/>
          <w:szCs w:val="20"/>
        </w:rPr>
        <w:t>I</w:t>
      </w:r>
      <w:r w:rsidRPr="007C46F7">
        <w:rPr>
          <w:b/>
          <w:sz w:val="20"/>
          <w:szCs w:val="20"/>
        </w:rPr>
        <w:t>I.</w:t>
      </w:r>
      <w:r w:rsidR="00FE4CD0" w:rsidRPr="007C46F7">
        <w:rPr>
          <w:b/>
          <w:sz w:val="20"/>
          <w:szCs w:val="20"/>
        </w:rPr>
        <w:t xml:space="preserve"> </w:t>
      </w:r>
      <w:r w:rsidR="00FE4CD0" w:rsidRPr="007C46F7">
        <w:rPr>
          <w:b/>
          <w:bCs/>
          <w:sz w:val="20"/>
          <w:szCs w:val="20"/>
        </w:rPr>
        <w:t>Článek</w:t>
      </w:r>
    </w:p>
    <w:p w14:paraId="33FD12C6" w14:textId="77777777" w:rsidR="000C3074" w:rsidRPr="007C46F7" w:rsidRDefault="000C3074" w:rsidP="009E406F">
      <w:pPr>
        <w:pStyle w:val="odrkyChar"/>
        <w:spacing w:before="0"/>
        <w:jc w:val="center"/>
        <w:rPr>
          <w:b/>
          <w:sz w:val="20"/>
          <w:szCs w:val="20"/>
        </w:rPr>
      </w:pPr>
      <w:r w:rsidRPr="007C46F7">
        <w:rPr>
          <w:b/>
          <w:sz w:val="20"/>
          <w:szCs w:val="20"/>
        </w:rPr>
        <w:t>Předmět plnění</w:t>
      </w:r>
    </w:p>
    <w:p w14:paraId="0EC604AF" w14:textId="751BBCA0" w:rsidR="001A4A52" w:rsidRPr="005306A5" w:rsidRDefault="000C3074" w:rsidP="001A4A52">
      <w:pPr>
        <w:pStyle w:val="odrkyChar"/>
        <w:numPr>
          <w:ilvl w:val="0"/>
          <w:numId w:val="2"/>
        </w:numPr>
        <w:tabs>
          <w:tab w:val="clear" w:pos="720"/>
          <w:tab w:val="num" w:pos="426"/>
        </w:tabs>
        <w:spacing w:before="0"/>
        <w:ind w:left="426" w:hanging="426"/>
        <w:rPr>
          <w:i/>
          <w:sz w:val="20"/>
          <w:szCs w:val="20"/>
        </w:rPr>
      </w:pPr>
      <w:r w:rsidRPr="007C46F7">
        <w:rPr>
          <w:sz w:val="20"/>
          <w:szCs w:val="20"/>
        </w:rPr>
        <w:t xml:space="preserve">Dodavatel se touto smlouvou objednateli zavazuje, že pro něj </w:t>
      </w:r>
      <w:r w:rsidR="00E13264" w:rsidRPr="007C46F7">
        <w:rPr>
          <w:sz w:val="20"/>
          <w:szCs w:val="20"/>
        </w:rPr>
        <w:t xml:space="preserve">na své náklady a nebezpečí </w:t>
      </w:r>
      <w:r w:rsidR="00937623" w:rsidRPr="007C46F7">
        <w:rPr>
          <w:sz w:val="20"/>
          <w:szCs w:val="20"/>
        </w:rPr>
        <w:t xml:space="preserve">zajistí </w:t>
      </w:r>
      <w:r w:rsidR="0057027A" w:rsidRPr="007C46F7">
        <w:rPr>
          <w:sz w:val="20"/>
          <w:szCs w:val="20"/>
        </w:rPr>
        <w:t xml:space="preserve">realizaci </w:t>
      </w:r>
      <w:r w:rsidR="009D6527">
        <w:rPr>
          <w:sz w:val="20"/>
          <w:szCs w:val="20"/>
        </w:rPr>
        <w:t>vzdělávacího programu</w:t>
      </w:r>
      <w:r w:rsidR="0057027A" w:rsidRPr="007C46F7">
        <w:rPr>
          <w:sz w:val="20"/>
          <w:szCs w:val="20"/>
        </w:rPr>
        <w:t xml:space="preserve"> </w:t>
      </w:r>
      <w:r w:rsidR="0091490C" w:rsidRPr="00CF1279">
        <w:rPr>
          <w:sz w:val="20"/>
          <w:szCs w:val="20"/>
        </w:rPr>
        <w:t xml:space="preserve">s názvem </w:t>
      </w:r>
      <w:r w:rsidR="005306A5">
        <w:rPr>
          <w:sz w:val="20"/>
          <w:szCs w:val="20"/>
        </w:rPr>
        <w:t>„</w:t>
      </w:r>
      <w:r w:rsidR="0091490C" w:rsidRPr="003D1414">
        <w:rPr>
          <w:sz w:val="20"/>
          <w:u w:val="single"/>
        </w:rPr>
        <w:t>Rozvoj kultury vnitřního vzdělávání</w:t>
      </w:r>
      <w:r w:rsidR="005306A5">
        <w:rPr>
          <w:sz w:val="20"/>
        </w:rPr>
        <w:t>“</w:t>
      </w:r>
      <w:r w:rsidR="0091490C" w:rsidRPr="00CF1279">
        <w:rPr>
          <w:sz w:val="20"/>
        </w:rPr>
        <w:t xml:space="preserve"> (dále jen „</w:t>
      </w:r>
      <w:r w:rsidR="0091490C" w:rsidRPr="00EA60CF">
        <w:rPr>
          <w:b/>
          <w:sz w:val="20"/>
        </w:rPr>
        <w:t>vzdělávací program</w:t>
      </w:r>
      <w:r w:rsidR="0091490C" w:rsidRPr="00CF1279">
        <w:rPr>
          <w:sz w:val="20"/>
        </w:rPr>
        <w:t>“)</w:t>
      </w:r>
      <w:r w:rsidR="0091490C" w:rsidRPr="00CF1279">
        <w:rPr>
          <w:sz w:val="20"/>
          <w:szCs w:val="20"/>
        </w:rPr>
        <w:t xml:space="preserve"> </w:t>
      </w:r>
      <w:r w:rsidR="009141DF" w:rsidRPr="00CF1279">
        <w:rPr>
          <w:sz w:val="20"/>
          <w:szCs w:val="20"/>
        </w:rPr>
        <w:t xml:space="preserve">a objednatel se touto smlouvou zavazuje, že dodavateli zaplatí cenu za </w:t>
      </w:r>
      <w:r w:rsidR="00DF64D2" w:rsidRPr="00CF1279">
        <w:rPr>
          <w:sz w:val="20"/>
          <w:szCs w:val="20"/>
        </w:rPr>
        <w:t>jeho</w:t>
      </w:r>
      <w:r w:rsidR="00DF64D2">
        <w:rPr>
          <w:sz w:val="20"/>
          <w:szCs w:val="20"/>
        </w:rPr>
        <w:t xml:space="preserve"> </w:t>
      </w:r>
      <w:r w:rsidR="009141DF" w:rsidRPr="007C46F7">
        <w:rPr>
          <w:sz w:val="20"/>
          <w:szCs w:val="20"/>
        </w:rPr>
        <w:t>provedení, to vše za podmínek sjednaných dále v této smlouvě.</w:t>
      </w:r>
    </w:p>
    <w:p w14:paraId="5DAE5D61" w14:textId="77777777" w:rsidR="00F12D1A" w:rsidRPr="007824B6" w:rsidRDefault="00D812C2" w:rsidP="007C1B3E">
      <w:pPr>
        <w:pStyle w:val="odrkyChar"/>
        <w:numPr>
          <w:ilvl w:val="0"/>
          <w:numId w:val="2"/>
        </w:numPr>
        <w:tabs>
          <w:tab w:val="clear" w:pos="720"/>
          <w:tab w:val="num" w:pos="426"/>
        </w:tabs>
        <w:autoSpaceDE w:val="0"/>
        <w:autoSpaceDN w:val="0"/>
        <w:adjustRightInd w:val="0"/>
        <w:spacing w:before="0"/>
        <w:ind w:left="426" w:hanging="426"/>
        <w:rPr>
          <w:sz w:val="20"/>
          <w:szCs w:val="20"/>
        </w:rPr>
      </w:pPr>
      <w:r w:rsidRPr="007C46F7">
        <w:rPr>
          <w:sz w:val="20"/>
          <w:szCs w:val="20"/>
        </w:rPr>
        <w:t xml:space="preserve">Realizace </w:t>
      </w:r>
      <w:r w:rsidR="009D6527">
        <w:rPr>
          <w:sz w:val="20"/>
          <w:szCs w:val="20"/>
        </w:rPr>
        <w:t xml:space="preserve">vzdělávacího </w:t>
      </w:r>
      <w:r w:rsidR="009D6527" w:rsidRPr="007824B6">
        <w:rPr>
          <w:sz w:val="20"/>
          <w:szCs w:val="20"/>
        </w:rPr>
        <w:t>programu</w:t>
      </w:r>
      <w:r w:rsidR="00DB359D" w:rsidRPr="007824B6">
        <w:rPr>
          <w:sz w:val="20"/>
          <w:szCs w:val="20"/>
        </w:rPr>
        <w:t xml:space="preserve"> uveden</w:t>
      </w:r>
      <w:r w:rsidR="009D6527" w:rsidRPr="007824B6">
        <w:rPr>
          <w:sz w:val="20"/>
          <w:szCs w:val="20"/>
        </w:rPr>
        <w:t>ého</w:t>
      </w:r>
      <w:r w:rsidR="00DB359D" w:rsidRPr="007824B6">
        <w:rPr>
          <w:sz w:val="20"/>
          <w:szCs w:val="20"/>
        </w:rPr>
        <w:t xml:space="preserve"> v odstavci 1. tohoto článku</w:t>
      </w:r>
      <w:r w:rsidRPr="007824B6">
        <w:rPr>
          <w:sz w:val="20"/>
          <w:szCs w:val="20"/>
        </w:rPr>
        <w:t xml:space="preserve"> je zajišťována</w:t>
      </w:r>
      <w:r w:rsidRPr="007824B6">
        <w:rPr>
          <w:bCs/>
          <w:sz w:val="20"/>
          <w:szCs w:val="20"/>
        </w:rPr>
        <w:t xml:space="preserve"> v rámci projektu </w:t>
      </w:r>
      <w:r w:rsidR="004D6106" w:rsidRPr="007824B6">
        <w:rPr>
          <w:bCs/>
          <w:sz w:val="20"/>
          <w:szCs w:val="20"/>
        </w:rPr>
        <w:t>„</w:t>
      </w:r>
      <w:r w:rsidR="004E1F54" w:rsidRPr="007824B6">
        <w:rPr>
          <w:bCs/>
          <w:sz w:val="20"/>
          <w:szCs w:val="20"/>
        </w:rPr>
        <w:t xml:space="preserve">Profesionalizace veřejné správy </w:t>
      </w:r>
      <w:r w:rsidR="00DB359D" w:rsidRPr="007824B6">
        <w:rPr>
          <w:bCs/>
          <w:sz w:val="20"/>
          <w:szCs w:val="20"/>
        </w:rPr>
        <w:t>ve Zlínském kraji“</w:t>
      </w:r>
      <w:r w:rsidRPr="007824B6">
        <w:rPr>
          <w:bCs/>
          <w:sz w:val="20"/>
          <w:szCs w:val="20"/>
        </w:rPr>
        <w:t xml:space="preserve">, reg. č. </w:t>
      </w:r>
      <w:r w:rsidR="00F6258B" w:rsidRPr="007824B6">
        <w:rPr>
          <w:bCs/>
          <w:sz w:val="20"/>
          <w:szCs w:val="20"/>
        </w:rPr>
        <w:t>CZ.03.4.74/0.0/0.0/16_033/0002816</w:t>
      </w:r>
      <w:r w:rsidR="00F12D1A" w:rsidRPr="007824B6">
        <w:rPr>
          <w:bCs/>
          <w:sz w:val="20"/>
          <w:szCs w:val="20"/>
        </w:rPr>
        <w:t>.</w:t>
      </w:r>
      <w:r w:rsidR="00DB359D" w:rsidRPr="007824B6">
        <w:rPr>
          <w:bCs/>
          <w:sz w:val="20"/>
          <w:szCs w:val="20"/>
        </w:rPr>
        <w:t xml:space="preserve"> Tento projekt je realizován v rámci Operačního programu Zaměstnanost.</w:t>
      </w:r>
    </w:p>
    <w:p w14:paraId="054127BC" w14:textId="77777777" w:rsidR="00950091" w:rsidRPr="007824B6" w:rsidRDefault="003F2279" w:rsidP="0016574D">
      <w:pPr>
        <w:pStyle w:val="odrkyChar"/>
        <w:numPr>
          <w:ilvl w:val="0"/>
          <w:numId w:val="2"/>
        </w:numPr>
        <w:tabs>
          <w:tab w:val="clear" w:pos="720"/>
          <w:tab w:val="num" w:pos="426"/>
        </w:tabs>
        <w:spacing w:before="0"/>
        <w:ind w:left="426" w:hanging="426"/>
        <w:rPr>
          <w:sz w:val="20"/>
          <w:szCs w:val="20"/>
        </w:rPr>
      </w:pPr>
      <w:r w:rsidRPr="007C46F7">
        <w:rPr>
          <w:sz w:val="20"/>
          <w:szCs w:val="20"/>
        </w:rPr>
        <w:t xml:space="preserve">Podrobnosti </w:t>
      </w:r>
      <w:r w:rsidR="009D6527">
        <w:rPr>
          <w:sz w:val="20"/>
          <w:szCs w:val="20"/>
        </w:rPr>
        <w:t xml:space="preserve">ke </w:t>
      </w:r>
      <w:r w:rsidR="009D6527" w:rsidRPr="007824B6">
        <w:rPr>
          <w:sz w:val="20"/>
          <w:szCs w:val="20"/>
        </w:rPr>
        <w:t>vzdělávacímu programu</w:t>
      </w:r>
      <w:r w:rsidRPr="007824B6">
        <w:rPr>
          <w:sz w:val="20"/>
          <w:szCs w:val="20"/>
        </w:rPr>
        <w:t xml:space="preserve">, </w:t>
      </w:r>
      <w:r w:rsidR="0086354B" w:rsidRPr="007824B6">
        <w:rPr>
          <w:sz w:val="20"/>
          <w:szCs w:val="20"/>
        </w:rPr>
        <w:t>kter</w:t>
      </w:r>
      <w:r w:rsidR="009D6527" w:rsidRPr="007824B6">
        <w:rPr>
          <w:sz w:val="20"/>
          <w:szCs w:val="20"/>
        </w:rPr>
        <w:t>ý</w:t>
      </w:r>
      <w:r w:rsidR="0086354B" w:rsidRPr="007824B6">
        <w:rPr>
          <w:sz w:val="20"/>
          <w:szCs w:val="20"/>
        </w:rPr>
        <w:t xml:space="preserve"> se dodavatel zavazuje na základě této smlouvy provést, </w:t>
      </w:r>
      <w:r w:rsidRPr="007824B6">
        <w:rPr>
          <w:sz w:val="20"/>
          <w:szCs w:val="20"/>
        </w:rPr>
        <w:t>zejména je</w:t>
      </w:r>
      <w:r w:rsidR="009D6527" w:rsidRPr="007824B6">
        <w:rPr>
          <w:sz w:val="20"/>
          <w:szCs w:val="20"/>
        </w:rPr>
        <w:t>ho</w:t>
      </w:r>
      <w:r w:rsidRPr="007824B6">
        <w:rPr>
          <w:sz w:val="20"/>
          <w:szCs w:val="20"/>
        </w:rPr>
        <w:t xml:space="preserve"> </w:t>
      </w:r>
      <w:r w:rsidR="001613A3" w:rsidRPr="007824B6">
        <w:rPr>
          <w:sz w:val="20"/>
          <w:szCs w:val="20"/>
        </w:rPr>
        <w:t xml:space="preserve">minimální obsahová náplň, </w:t>
      </w:r>
      <w:r w:rsidR="00472C89" w:rsidRPr="007824B6">
        <w:rPr>
          <w:sz w:val="20"/>
          <w:szCs w:val="20"/>
        </w:rPr>
        <w:t>časová dotace</w:t>
      </w:r>
      <w:r w:rsidR="001613A3" w:rsidRPr="007824B6">
        <w:rPr>
          <w:sz w:val="20"/>
          <w:szCs w:val="20"/>
        </w:rPr>
        <w:t>, místo konání</w:t>
      </w:r>
      <w:r w:rsidR="00241E50" w:rsidRPr="007824B6">
        <w:rPr>
          <w:sz w:val="20"/>
          <w:szCs w:val="20"/>
        </w:rPr>
        <w:t xml:space="preserve"> (realizace)</w:t>
      </w:r>
      <w:r w:rsidR="00FD7710" w:rsidRPr="007824B6">
        <w:rPr>
          <w:sz w:val="20"/>
          <w:szCs w:val="20"/>
        </w:rPr>
        <w:t xml:space="preserve">, </w:t>
      </w:r>
      <w:r w:rsidR="00F65E0E" w:rsidRPr="007824B6">
        <w:rPr>
          <w:sz w:val="20"/>
          <w:szCs w:val="20"/>
        </w:rPr>
        <w:t>termíny</w:t>
      </w:r>
      <w:r w:rsidR="00FD7710" w:rsidRPr="007824B6">
        <w:rPr>
          <w:sz w:val="20"/>
          <w:szCs w:val="20"/>
        </w:rPr>
        <w:t xml:space="preserve"> konání</w:t>
      </w:r>
      <w:r w:rsidR="001613A3" w:rsidRPr="007824B6">
        <w:rPr>
          <w:sz w:val="20"/>
          <w:szCs w:val="20"/>
        </w:rPr>
        <w:t xml:space="preserve"> a další podrobnosti</w:t>
      </w:r>
      <w:r w:rsidR="00950091" w:rsidRPr="007824B6">
        <w:rPr>
          <w:sz w:val="20"/>
          <w:szCs w:val="20"/>
        </w:rPr>
        <w:t xml:space="preserve"> jsou </w:t>
      </w:r>
      <w:r w:rsidR="0086354B" w:rsidRPr="007824B6">
        <w:rPr>
          <w:sz w:val="20"/>
          <w:szCs w:val="20"/>
        </w:rPr>
        <w:t>uvedeny</w:t>
      </w:r>
      <w:r w:rsidR="00950091" w:rsidRPr="007824B6">
        <w:rPr>
          <w:sz w:val="20"/>
          <w:szCs w:val="20"/>
        </w:rPr>
        <w:t xml:space="preserve"> </w:t>
      </w:r>
      <w:r w:rsidR="00950091" w:rsidRPr="007824B6">
        <w:rPr>
          <w:b/>
          <w:sz w:val="20"/>
          <w:szCs w:val="20"/>
        </w:rPr>
        <w:t>v</w:t>
      </w:r>
      <w:r w:rsidR="00C2611C" w:rsidRPr="007824B6">
        <w:rPr>
          <w:b/>
          <w:sz w:val="20"/>
          <w:szCs w:val="20"/>
        </w:rPr>
        <w:t> </w:t>
      </w:r>
      <w:r w:rsidR="00950091" w:rsidRPr="007824B6">
        <w:rPr>
          <w:b/>
          <w:sz w:val="20"/>
          <w:szCs w:val="20"/>
        </w:rPr>
        <w:t>přílo</w:t>
      </w:r>
      <w:r w:rsidR="00C2611C" w:rsidRPr="007824B6">
        <w:rPr>
          <w:b/>
          <w:sz w:val="20"/>
          <w:szCs w:val="20"/>
        </w:rPr>
        <w:t xml:space="preserve">ze č. 1 </w:t>
      </w:r>
      <w:r w:rsidR="00950091" w:rsidRPr="007824B6">
        <w:rPr>
          <w:b/>
          <w:sz w:val="20"/>
          <w:szCs w:val="20"/>
        </w:rPr>
        <w:t>této smlouvy</w:t>
      </w:r>
      <w:r w:rsidR="0086354B" w:rsidRPr="007824B6">
        <w:rPr>
          <w:b/>
          <w:sz w:val="20"/>
          <w:szCs w:val="20"/>
        </w:rPr>
        <w:t xml:space="preserve">. </w:t>
      </w:r>
      <w:r w:rsidR="00C40B91" w:rsidRPr="007824B6">
        <w:rPr>
          <w:b/>
          <w:sz w:val="20"/>
          <w:szCs w:val="20"/>
        </w:rPr>
        <w:t>Jména lektorů jsou uvedena v příloze č. 4</w:t>
      </w:r>
      <w:r w:rsidR="009618D1" w:rsidRPr="007824B6">
        <w:rPr>
          <w:b/>
          <w:sz w:val="20"/>
          <w:szCs w:val="20"/>
        </w:rPr>
        <w:t xml:space="preserve"> této smlouvy</w:t>
      </w:r>
      <w:r w:rsidR="00C40B91" w:rsidRPr="007824B6">
        <w:rPr>
          <w:b/>
          <w:sz w:val="20"/>
          <w:szCs w:val="20"/>
        </w:rPr>
        <w:t>.</w:t>
      </w:r>
      <w:r w:rsidR="00FD7710" w:rsidRPr="007824B6">
        <w:rPr>
          <w:sz w:val="20"/>
          <w:szCs w:val="20"/>
        </w:rPr>
        <w:t xml:space="preserve"> </w:t>
      </w:r>
    </w:p>
    <w:p w14:paraId="2F9E1471" w14:textId="47313D24" w:rsidR="00047EE4" w:rsidRPr="007F3545" w:rsidRDefault="002A108E" w:rsidP="00522C3C">
      <w:pPr>
        <w:pStyle w:val="odrkyChar"/>
        <w:numPr>
          <w:ilvl w:val="0"/>
          <w:numId w:val="2"/>
        </w:numPr>
        <w:tabs>
          <w:tab w:val="clear" w:pos="720"/>
          <w:tab w:val="num" w:pos="426"/>
        </w:tabs>
        <w:spacing w:before="0"/>
        <w:ind w:left="426" w:hanging="426"/>
        <w:rPr>
          <w:sz w:val="20"/>
          <w:szCs w:val="20"/>
        </w:rPr>
      </w:pPr>
      <w:r w:rsidRPr="00186975">
        <w:rPr>
          <w:sz w:val="20"/>
          <w:szCs w:val="20"/>
        </w:rPr>
        <w:t>Požadavky na lektory, kteří budou kurz</w:t>
      </w:r>
      <w:r w:rsidR="001F6644" w:rsidRPr="00186975">
        <w:rPr>
          <w:sz w:val="20"/>
          <w:szCs w:val="20"/>
        </w:rPr>
        <w:t>y</w:t>
      </w:r>
      <w:r w:rsidR="00DF64D2" w:rsidRPr="00186975">
        <w:rPr>
          <w:sz w:val="20"/>
          <w:szCs w:val="20"/>
        </w:rPr>
        <w:t xml:space="preserve"> v rámci vzdělávacího programu</w:t>
      </w:r>
      <w:r w:rsidRPr="00186975">
        <w:rPr>
          <w:sz w:val="20"/>
          <w:szCs w:val="20"/>
        </w:rPr>
        <w:t xml:space="preserve"> realizovat</w:t>
      </w:r>
      <w:r w:rsidR="00047EE4" w:rsidRPr="00186975">
        <w:rPr>
          <w:sz w:val="20"/>
          <w:szCs w:val="20"/>
        </w:rPr>
        <w:t xml:space="preserve">, </w:t>
      </w:r>
      <w:r w:rsidR="008C5C2F" w:rsidRPr="00186975">
        <w:rPr>
          <w:sz w:val="20"/>
          <w:szCs w:val="20"/>
        </w:rPr>
        <w:t>jsou podrobně popsány</w:t>
      </w:r>
      <w:r w:rsidR="00950091" w:rsidRPr="00186975">
        <w:rPr>
          <w:sz w:val="20"/>
          <w:szCs w:val="20"/>
        </w:rPr>
        <w:t xml:space="preserve"> </w:t>
      </w:r>
      <w:r w:rsidR="00950091" w:rsidRPr="00186975">
        <w:rPr>
          <w:b/>
          <w:sz w:val="20"/>
          <w:szCs w:val="20"/>
        </w:rPr>
        <w:t xml:space="preserve">v příloze č. </w:t>
      </w:r>
      <w:r w:rsidR="007510D8" w:rsidRPr="00186975">
        <w:rPr>
          <w:b/>
          <w:sz w:val="20"/>
          <w:szCs w:val="20"/>
        </w:rPr>
        <w:t>3</w:t>
      </w:r>
      <w:r w:rsidR="0093352B" w:rsidRPr="00186975">
        <w:rPr>
          <w:b/>
          <w:sz w:val="20"/>
          <w:szCs w:val="20"/>
        </w:rPr>
        <w:t xml:space="preserve"> </w:t>
      </w:r>
      <w:r w:rsidR="00950091" w:rsidRPr="00186975">
        <w:rPr>
          <w:b/>
          <w:sz w:val="20"/>
          <w:szCs w:val="20"/>
        </w:rPr>
        <w:t xml:space="preserve">této </w:t>
      </w:r>
      <w:r w:rsidR="00950091" w:rsidRPr="007F3545">
        <w:rPr>
          <w:b/>
          <w:sz w:val="20"/>
          <w:szCs w:val="20"/>
        </w:rPr>
        <w:t>smlouvy</w:t>
      </w:r>
      <w:r w:rsidR="00047EE4" w:rsidRPr="007F3545">
        <w:rPr>
          <w:b/>
          <w:sz w:val="20"/>
          <w:szCs w:val="20"/>
        </w:rPr>
        <w:t>.</w:t>
      </w:r>
      <w:r w:rsidR="00186975" w:rsidRPr="007F3545">
        <w:rPr>
          <w:b/>
          <w:sz w:val="20"/>
          <w:szCs w:val="20"/>
        </w:rPr>
        <w:t xml:space="preserve"> </w:t>
      </w:r>
      <w:r w:rsidR="00186975" w:rsidRPr="007F3545">
        <w:rPr>
          <w:sz w:val="20"/>
          <w:szCs w:val="20"/>
        </w:rPr>
        <w:t xml:space="preserve">Dodavatel je povinen zajistit, aby se na vzdělávacím programu podíleli celkem </w:t>
      </w:r>
      <w:r w:rsidR="00186975" w:rsidRPr="007F3545">
        <w:rPr>
          <w:b/>
          <w:sz w:val="20"/>
          <w:szCs w:val="20"/>
        </w:rPr>
        <w:t xml:space="preserve">minimálně 2 lektoři, přičemž však </w:t>
      </w:r>
      <w:r w:rsidR="00186975" w:rsidRPr="007F3545">
        <w:rPr>
          <w:sz w:val="20"/>
          <w:szCs w:val="20"/>
        </w:rPr>
        <w:t>není nutné, aby každý jednotlivý kurz zajišťovali 2 lektoři, nýbrž postačí jeden.</w:t>
      </w:r>
    </w:p>
    <w:p w14:paraId="5E82EEEB" w14:textId="57DB9F13" w:rsidR="00B83515" w:rsidRPr="007C46F7" w:rsidRDefault="00B83515" w:rsidP="00FD4440">
      <w:pPr>
        <w:pStyle w:val="odrkyChar"/>
        <w:numPr>
          <w:ilvl w:val="0"/>
          <w:numId w:val="2"/>
        </w:numPr>
        <w:tabs>
          <w:tab w:val="clear" w:pos="720"/>
          <w:tab w:val="num" w:pos="426"/>
        </w:tabs>
        <w:ind w:left="426" w:hanging="426"/>
        <w:rPr>
          <w:b/>
          <w:sz w:val="20"/>
          <w:szCs w:val="20"/>
        </w:rPr>
      </w:pPr>
      <w:r w:rsidRPr="007C46F7">
        <w:rPr>
          <w:sz w:val="20"/>
          <w:szCs w:val="20"/>
        </w:rPr>
        <w:t xml:space="preserve">Dodavatel je povinen zajistit, aby </w:t>
      </w:r>
      <w:r w:rsidR="00DB75C3" w:rsidRPr="007C46F7">
        <w:rPr>
          <w:b/>
          <w:sz w:val="20"/>
          <w:szCs w:val="20"/>
        </w:rPr>
        <w:t>v</w:t>
      </w:r>
      <w:r w:rsidR="00FD4440" w:rsidRPr="007C46F7">
        <w:rPr>
          <w:b/>
          <w:sz w:val="20"/>
          <w:szCs w:val="20"/>
        </w:rPr>
        <w:t>šichni lektoři dodavatele splňova</w:t>
      </w:r>
      <w:r w:rsidR="00DB75C3" w:rsidRPr="007C46F7">
        <w:rPr>
          <w:b/>
          <w:sz w:val="20"/>
          <w:szCs w:val="20"/>
        </w:rPr>
        <w:t>li</w:t>
      </w:r>
      <w:r w:rsidR="00FD4440" w:rsidRPr="007C46F7">
        <w:rPr>
          <w:b/>
          <w:sz w:val="20"/>
          <w:szCs w:val="20"/>
        </w:rPr>
        <w:t xml:space="preserve"> požadavky na vzdělání a praxi </w:t>
      </w:r>
      <w:r w:rsidR="00241E50" w:rsidRPr="007C46F7">
        <w:rPr>
          <w:b/>
          <w:sz w:val="20"/>
          <w:szCs w:val="20"/>
        </w:rPr>
        <w:t xml:space="preserve">(profesní zkušenosti) </w:t>
      </w:r>
      <w:r w:rsidR="00FD4440" w:rsidRPr="007C46F7">
        <w:rPr>
          <w:b/>
          <w:sz w:val="20"/>
          <w:szCs w:val="20"/>
        </w:rPr>
        <w:t>stanovené v</w:t>
      </w:r>
      <w:r w:rsidR="00241E50" w:rsidRPr="007C46F7">
        <w:rPr>
          <w:b/>
          <w:sz w:val="20"/>
          <w:szCs w:val="20"/>
        </w:rPr>
        <w:t> zadávací</w:t>
      </w:r>
      <w:r w:rsidR="00BC1104" w:rsidRPr="007C46F7">
        <w:rPr>
          <w:b/>
          <w:sz w:val="20"/>
          <w:szCs w:val="20"/>
        </w:rPr>
        <w:t>ch</w:t>
      </w:r>
      <w:r w:rsidR="00241E50" w:rsidRPr="007C46F7">
        <w:rPr>
          <w:b/>
          <w:sz w:val="20"/>
          <w:szCs w:val="20"/>
        </w:rPr>
        <w:t xml:space="preserve"> </w:t>
      </w:r>
      <w:r w:rsidR="00BC1104" w:rsidRPr="007C46F7">
        <w:rPr>
          <w:b/>
          <w:sz w:val="20"/>
          <w:szCs w:val="20"/>
        </w:rPr>
        <w:t>podmínkách</w:t>
      </w:r>
      <w:r w:rsidR="00241E50" w:rsidRPr="007C46F7">
        <w:rPr>
          <w:b/>
          <w:sz w:val="20"/>
          <w:szCs w:val="20"/>
        </w:rPr>
        <w:t xml:space="preserve"> </w:t>
      </w:r>
      <w:r w:rsidR="00FD4440" w:rsidRPr="007C46F7">
        <w:rPr>
          <w:b/>
          <w:sz w:val="20"/>
          <w:szCs w:val="20"/>
        </w:rPr>
        <w:t>zadávací</w:t>
      </w:r>
      <w:r w:rsidR="00241E50" w:rsidRPr="007C46F7">
        <w:rPr>
          <w:b/>
          <w:sz w:val="20"/>
          <w:szCs w:val="20"/>
        </w:rPr>
        <w:t>ho</w:t>
      </w:r>
      <w:r w:rsidR="00FD4440" w:rsidRPr="007C46F7">
        <w:rPr>
          <w:b/>
          <w:sz w:val="20"/>
          <w:szCs w:val="20"/>
        </w:rPr>
        <w:t xml:space="preserve"> řízení, které </w:t>
      </w:r>
      <w:r w:rsidR="00FD4440" w:rsidRPr="007C46F7">
        <w:rPr>
          <w:b/>
          <w:sz w:val="20"/>
          <w:szCs w:val="20"/>
        </w:rPr>
        <w:lastRenderedPageBreak/>
        <w:t>předcházelo uzavření této smlouvy</w:t>
      </w:r>
      <w:r w:rsidR="001721A3">
        <w:rPr>
          <w:b/>
          <w:sz w:val="20"/>
          <w:szCs w:val="20"/>
        </w:rPr>
        <w:t>.</w:t>
      </w:r>
      <w:r w:rsidR="00EA60CF">
        <w:rPr>
          <w:b/>
          <w:sz w:val="20"/>
          <w:szCs w:val="20"/>
        </w:rPr>
        <w:t xml:space="preserve"> </w:t>
      </w:r>
      <w:r w:rsidR="00A8148A">
        <w:rPr>
          <w:sz w:val="20"/>
          <w:szCs w:val="20"/>
        </w:rPr>
        <w:t xml:space="preserve">Dále musí dodavatel zajistit, aby všichni lektoři splňovali příslušné požadavky uvedené </w:t>
      </w:r>
      <w:r w:rsidR="00A8148A" w:rsidRPr="00570BA4">
        <w:rPr>
          <w:b/>
          <w:sz w:val="20"/>
          <w:szCs w:val="20"/>
        </w:rPr>
        <w:t>v příloze č. 3</w:t>
      </w:r>
      <w:r w:rsidR="00A8148A">
        <w:rPr>
          <w:sz w:val="20"/>
          <w:szCs w:val="20"/>
        </w:rPr>
        <w:t xml:space="preserve"> této smlouvy.</w:t>
      </w:r>
    </w:p>
    <w:p w14:paraId="0F548BA1" w14:textId="77777777" w:rsidR="001411FB" w:rsidRDefault="000C3074" w:rsidP="001411FB">
      <w:pPr>
        <w:pStyle w:val="odrkyChar"/>
        <w:numPr>
          <w:ilvl w:val="0"/>
          <w:numId w:val="2"/>
        </w:numPr>
        <w:tabs>
          <w:tab w:val="clear" w:pos="720"/>
          <w:tab w:val="num" w:pos="426"/>
        </w:tabs>
        <w:spacing w:before="0"/>
        <w:ind w:left="426" w:hanging="426"/>
        <w:rPr>
          <w:sz w:val="20"/>
          <w:szCs w:val="20"/>
        </w:rPr>
      </w:pPr>
      <w:r w:rsidRPr="007C46F7">
        <w:rPr>
          <w:sz w:val="20"/>
          <w:szCs w:val="20"/>
        </w:rPr>
        <w:t xml:space="preserve">Dodavatel je povinen provést veškeré činnosti, kterých je potřeba </w:t>
      </w:r>
      <w:r w:rsidR="001D0896" w:rsidRPr="007C46F7">
        <w:rPr>
          <w:sz w:val="20"/>
          <w:szCs w:val="20"/>
        </w:rPr>
        <w:t>k řádnému provedení</w:t>
      </w:r>
      <w:r w:rsidR="0015356B" w:rsidRPr="007C46F7">
        <w:rPr>
          <w:sz w:val="20"/>
          <w:szCs w:val="20"/>
        </w:rPr>
        <w:t xml:space="preserve"> </w:t>
      </w:r>
      <w:r w:rsidR="009D6527">
        <w:rPr>
          <w:sz w:val="20"/>
          <w:szCs w:val="20"/>
        </w:rPr>
        <w:t>vzdělávacího programu</w:t>
      </w:r>
      <w:r w:rsidRPr="007C46F7">
        <w:rPr>
          <w:sz w:val="20"/>
          <w:szCs w:val="20"/>
        </w:rPr>
        <w:t>.</w:t>
      </w:r>
      <w:r w:rsidR="009F6D95" w:rsidRPr="007C46F7">
        <w:rPr>
          <w:sz w:val="20"/>
          <w:szCs w:val="20"/>
        </w:rPr>
        <w:t xml:space="preserve"> </w:t>
      </w:r>
      <w:r w:rsidR="00713AAE" w:rsidRPr="007C46F7">
        <w:rPr>
          <w:sz w:val="20"/>
          <w:szCs w:val="20"/>
        </w:rPr>
        <w:t xml:space="preserve">Dodavatel jako součást </w:t>
      </w:r>
      <w:r w:rsidR="002A5A41" w:rsidRPr="007C46F7">
        <w:rPr>
          <w:sz w:val="20"/>
          <w:szCs w:val="20"/>
        </w:rPr>
        <w:t xml:space="preserve">předmětu plnění této smlouvy </w:t>
      </w:r>
      <w:r w:rsidR="00713AAE" w:rsidRPr="007C46F7">
        <w:rPr>
          <w:sz w:val="20"/>
          <w:szCs w:val="20"/>
        </w:rPr>
        <w:t>zajistí</w:t>
      </w:r>
      <w:r w:rsidR="00233E93" w:rsidRPr="007C46F7">
        <w:rPr>
          <w:sz w:val="20"/>
          <w:szCs w:val="20"/>
        </w:rPr>
        <w:t xml:space="preserve"> celkovou koordinaci příprav a realizace </w:t>
      </w:r>
      <w:r w:rsidR="009D6527">
        <w:rPr>
          <w:sz w:val="20"/>
          <w:szCs w:val="20"/>
        </w:rPr>
        <w:t>vzdělávacího programu</w:t>
      </w:r>
      <w:r w:rsidR="009E26A8" w:rsidRPr="007C46F7">
        <w:rPr>
          <w:sz w:val="20"/>
          <w:szCs w:val="20"/>
        </w:rPr>
        <w:t xml:space="preserve"> a související služby</w:t>
      </w:r>
      <w:r w:rsidR="00233E93" w:rsidRPr="007C46F7">
        <w:rPr>
          <w:sz w:val="20"/>
          <w:szCs w:val="20"/>
        </w:rPr>
        <w:t>, zejména</w:t>
      </w:r>
      <w:r w:rsidR="000811D0" w:rsidRPr="007C46F7">
        <w:rPr>
          <w:sz w:val="20"/>
          <w:szCs w:val="20"/>
        </w:rPr>
        <w:t>:</w:t>
      </w:r>
    </w:p>
    <w:p w14:paraId="397D4AF3" w14:textId="77777777" w:rsidR="007C46F7" w:rsidRPr="007C46F7" w:rsidRDefault="007C46F7" w:rsidP="001D5D78">
      <w:pPr>
        <w:numPr>
          <w:ilvl w:val="0"/>
          <w:numId w:val="19"/>
        </w:numPr>
        <w:tabs>
          <w:tab w:val="left" w:pos="851"/>
        </w:tabs>
        <w:autoSpaceDE w:val="0"/>
        <w:autoSpaceDN w:val="0"/>
        <w:adjustRightInd w:val="0"/>
        <w:ind w:left="851" w:hanging="425"/>
        <w:jc w:val="both"/>
        <w:rPr>
          <w:rFonts w:cs="Arial"/>
          <w:b/>
          <w:bCs/>
          <w:sz w:val="20"/>
          <w:szCs w:val="20"/>
        </w:rPr>
      </w:pPr>
      <w:r w:rsidRPr="007C46F7">
        <w:rPr>
          <w:rFonts w:cs="Arial"/>
          <w:b/>
          <w:sz w:val="20"/>
          <w:szCs w:val="20"/>
        </w:rPr>
        <w:t>Přípravu a organizaci jednotlivých kurz</w:t>
      </w:r>
      <w:r w:rsidR="009D6527">
        <w:rPr>
          <w:rFonts w:cs="Arial"/>
          <w:b/>
          <w:sz w:val="20"/>
          <w:szCs w:val="20"/>
        </w:rPr>
        <w:t>ů</w:t>
      </w:r>
    </w:p>
    <w:p w14:paraId="16B10D3E" w14:textId="77777777" w:rsidR="007C46F7" w:rsidRPr="007C46F7" w:rsidRDefault="007C46F7" w:rsidP="001D5D78">
      <w:pPr>
        <w:pStyle w:val="Odstavecseseznamem"/>
        <w:numPr>
          <w:ilvl w:val="0"/>
          <w:numId w:val="9"/>
        </w:numPr>
        <w:tabs>
          <w:tab w:val="left" w:pos="1276"/>
        </w:tabs>
        <w:spacing w:after="0" w:line="240" w:lineRule="auto"/>
        <w:ind w:left="1276" w:hanging="425"/>
        <w:jc w:val="both"/>
        <w:rPr>
          <w:rFonts w:ascii="Arial" w:hAnsi="Arial" w:cs="Arial"/>
          <w:sz w:val="20"/>
          <w:szCs w:val="20"/>
        </w:rPr>
      </w:pPr>
      <w:r w:rsidRPr="007C46F7">
        <w:rPr>
          <w:rFonts w:ascii="Arial" w:hAnsi="Arial" w:cs="Arial"/>
          <w:sz w:val="20"/>
          <w:szCs w:val="20"/>
        </w:rPr>
        <w:t>Konzultace se zadavatelem k zabezpečení kvalitní přípravy a průběhu, konzultace k přípravě veškerých vzorů písemných výstupů a řešení organizačních záležitostí.</w:t>
      </w:r>
    </w:p>
    <w:p w14:paraId="2155C982" w14:textId="77777777" w:rsidR="007C46F7" w:rsidRPr="00CF1279" w:rsidRDefault="007C46F7" w:rsidP="001D5D78">
      <w:pPr>
        <w:pStyle w:val="Odstavecseseznamem"/>
        <w:numPr>
          <w:ilvl w:val="0"/>
          <w:numId w:val="9"/>
        </w:numPr>
        <w:tabs>
          <w:tab w:val="left" w:pos="1276"/>
        </w:tabs>
        <w:spacing w:after="0" w:line="240" w:lineRule="auto"/>
        <w:ind w:left="1276" w:hanging="425"/>
        <w:jc w:val="both"/>
        <w:rPr>
          <w:rFonts w:ascii="Arial" w:hAnsi="Arial" w:cs="Arial"/>
          <w:sz w:val="20"/>
          <w:szCs w:val="20"/>
        </w:rPr>
      </w:pPr>
      <w:r w:rsidRPr="007C46F7">
        <w:rPr>
          <w:rFonts w:ascii="Arial" w:hAnsi="Arial" w:cs="Arial"/>
          <w:sz w:val="20"/>
          <w:szCs w:val="20"/>
        </w:rPr>
        <w:t xml:space="preserve">Úprava vzorů písemných podkladů pro každý kurz (vzory/šablony budou dodány </w:t>
      </w:r>
      <w:r w:rsidR="001D5D78" w:rsidRPr="00CF1279">
        <w:rPr>
          <w:rFonts w:ascii="Arial" w:hAnsi="Arial" w:cs="Arial"/>
          <w:sz w:val="20"/>
          <w:szCs w:val="20"/>
        </w:rPr>
        <w:t>objednatelem</w:t>
      </w:r>
      <w:r w:rsidRPr="00CF1279">
        <w:rPr>
          <w:rFonts w:ascii="Arial" w:hAnsi="Arial" w:cs="Arial"/>
          <w:sz w:val="20"/>
          <w:szCs w:val="20"/>
        </w:rPr>
        <w:t>):</w:t>
      </w:r>
    </w:p>
    <w:p w14:paraId="73204CBA" w14:textId="025A3504" w:rsidR="007C46F7" w:rsidRDefault="001D5D78" w:rsidP="001D5D78">
      <w:pPr>
        <w:tabs>
          <w:tab w:val="left" w:pos="1276"/>
        </w:tabs>
        <w:ind w:left="1276" w:hanging="425"/>
        <w:jc w:val="both"/>
        <w:rPr>
          <w:rFonts w:cs="Arial"/>
          <w:sz w:val="20"/>
          <w:szCs w:val="20"/>
        </w:rPr>
      </w:pPr>
      <w:r w:rsidRPr="00CF1279">
        <w:rPr>
          <w:rFonts w:cs="Arial"/>
          <w:sz w:val="20"/>
          <w:szCs w:val="20"/>
        </w:rPr>
        <w:tab/>
      </w:r>
      <w:r w:rsidR="007C46F7" w:rsidRPr="00CF1279">
        <w:rPr>
          <w:rFonts w:cs="Arial"/>
          <w:sz w:val="20"/>
          <w:szCs w:val="20"/>
        </w:rPr>
        <w:t xml:space="preserve">pozvánky na kurz, osvědčení o absolvování </w:t>
      </w:r>
      <w:r w:rsidR="00C92871">
        <w:rPr>
          <w:rFonts w:cs="Arial"/>
          <w:sz w:val="20"/>
          <w:szCs w:val="20"/>
        </w:rPr>
        <w:t>vzdělávacího programu</w:t>
      </w:r>
      <w:r w:rsidR="007C46F7" w:rsidRPr="00CF1279">
        <w:rPr>
          <w:rFonts w:cs="Arial"/>
          <w:sz w:val="20"/>
          <w:szCs w:val="20"/>
        </w:rPr>
        <w:t xml:space="preserve">, studijní materiály ke kurzu, prezenční listiny, evaluační dotazník, test pro ověření znalostí, označení místností. </w:t>
      </w:r>
    </w:p>
    <w:p w14:paraId="49DA275A" w14:textId="77777777" w:rsidR="005C7C9B" w:rsidRPr="005C7C9B" w:rsidRDefault="005C7C9B" w:rsidP="005C7C9B">
      <w:pPr>
        <w:pStyle w:val="Odstavecseseznamem"/>
        <w:numPr>
          <w:ilvl w:val="0"/>
          <w:numId w:val="9"/>
        </w:numPr>
        <w:tabs>
          <w:tab w:val="left" w:pos="1276"/>
        </w:tabs>
        <w:spacing w:after="0" w:line="240" w:lineRule="auto"/>
        <w:ind w:left="1276" w:hanging="425"/>
        <w:jc w:val="both"/>
        <w:rPr>
          <w:rFonts w:ascii="Arial" w:hAnsi="Arial" w:cs="Arial"/>
          <w:sz w:val="20"/>
          <w:szCs w:val="20"/>
        </w:rPr>
      </w:pPr>
      <w:r w:rsidRPr="005C7C9B">
        <w:rPr>
          <w:rFonts w:ascii="Arial" w:hAnsi="Arial" w:cs="Arial"/>
          <w:sz w:val="20"/>
          <w:szCs w:val="20"/>
        </w:rPr>
        <w:t>Veškeré vytvořené písemné výstupy musí obsahovat povinnou publicitu, tj. povinný prvek vizuální identity Operačního programu Zaměstnanost (tedy logolink uvedený v záhlaví této smlouvy, případně na stránkách www.esfcr.cz) a název projektu „Profesionalizace veřejné správy ve Zlínském kraji“. Objednatel si vyhrazuje právo požádat dodavatele o předložení písemných podkladů (případně jejich vzorů) před začátkem realizace příslušného kurzu a připomínkovat je a dodavatel je povinen případné připomínky objednatele zapracovat.</w:t>
      </w:r>
    </w:p>
    <w:p w14:paraId="392C66DE" w14:textId="77777777" w:rsidR="007C46F7" w:rsidRPr="00CF1279" w:rsidRDefault="007C46F7" w:rsidP="001D5D78">
      <w:pPr>
        <w:pStyle w:val="Odstavecseseznamem"/>
        <w:numPr>
          <w:ilvl w:val="0"/>
          <w:numId w:val="9"/>
        </w:numPr>
        <w:tabs>
          <w:tab w:val="left" w:pos="1276"/>
        </w:tabs>
        <w:autoSpaceDE w:val="0"/>
        <w:autoSpaceDN w:val="0"/>
        <w:adjustRightInd w:val="0"/>
        <w:spacing w:after="0" w:line="240" w:lineRule="auto"/>
        <w:ind w:left="1276" w:hanging="425"/>
        <w:jc w:val="both"/>
        <w:rPr>
          <w:rFonts w:ascii="Arial" w:hAnsi="Arial" w:cs="Arial"/>
          <w:b/>
          <w:bCs/>
          <w:sz w:val="20"/>
          <w:szCs w:val="20"/>
        </w:rPr>
      </w:pPr>
      <w:r w:rsidRPr="00CF1279">
        <w:rPr>
          <w:rFonts w:ascii="Arial" w:hAnsi="Arial" w:cs="Arial"/>
          <w:sz w:val="20"/>
          <w:szCs w:val="20"/>
        </w:rPr>
        <w:t xml:space="preserve">Oslovení (emailové kontakty předá </w:t>
      </w:r>
      <w:r w:rsidR="001D5D78" w:rsidRPr="00CF1279">
        <w:rPr>
          <w:rFonts w:ascii="Arial" w:hAnsi="Arial" w:cs="Arial"/>
          <w:sz w:val="20"/>
          <w:szCs w:val="20"/>
        </w:rPr>
        <w:t>objednatel</w:t>
      </w:r>
      <w:r w:rsidRPr="00CF1279">
        <w:rPr>
          <w:rFonts w:ascii="Arial" w:hAnsi="Arial" w:cs="Arial"/>
          <w:sz w:val="20"/>
          <w:szCs w:val="20"/>
        </w:rPr>
        <w:t>) a přihlašování účastníků, zpracování pozvánky s harmonogramem průběhu kurzu a jejich zaslání cílové skupině min. 10 dnů před konáním kurzu.</w:t>
      </w:r>
    </w:p>
    <w:p w14:paraId="777330AE" w14:textId="0658CA49" w:rsidR="00CF1279" w:rsidRPr="00CF1279" w:rsidRDefault="00CF1279" w:rsidP="00CF1279">
      <w:pPr>
        <w:pStyle w:val="Odstavecseseznamem"/>
        <w:numPr>
          <w:ilvl w:val="0"/>
          <w:numId w:val="9"/>
        </w:numPr>
        <w:tabs>
          <w:tab w:val="left" w:pos="1276"/>
        </w:tabs>
        <w:autoSpaceDE w:val="0"/>
        <w:autoSpaceDN w:val="0"/>
        <w:adjustRightInd w:val="0"/>
        <w:spacing w:after="0" w:line="240" w:lineRule="auto"/>
        <w:ind w:left="1276" w:hanging="425"/>
        <w:jc w:val="both"/>
        <w:rPr>
          <w:rFonts w:ascii="Arial" w:hAnsi="Arial" w:cs="Arial"/>
          <w:sz w:val="20"/>
          <w:szCs w:val="20"/>
        </w:rPr>
      </w:pPr>
      <w:r w:rsidRPr="00C92871">
        <w:rPr>
          <w:rFonts w:ascii="Arial" w:hAnsi="Arial" w:cs="Arial"/>
          <w:sz w:val="20"/>
          <w:szCs w:val="20"/>
        </w:rPr>
        <w:t xml:space="preserve">Zaslání </w:t>
      </w:r>
      <w:r w:rsidR="00CD4EC9" w:rsidRPr="00C92871">
        <w:rPr>
          <w:rFonts w:ascii="Arial" w:hAnsi="Arial" w:cs="Arial"/>
          <w:sz w:val="20"/>
          <w:szCs w:val="20"/>
        </w:rPr>
        <w:t xml:space="preserve">konečného harmonogramu s přesnými termíny a místy realizace kurzu </w:t>
      </w:r>
      <w:r w:rsidRPr="00C92871">
        <w:rPr>
          <w:rFonts w:ascii="Arial" w:hAnsi="Arial" w:cs="Arial"/>
          <w:sz w:val="20"/>
          <w:szCs w:val="20"/>
        </w:rPr>
        <w:t xml:space="preserve">nejpozději </w:t>
      </w:r>
      <w:r w:rsidRPr="00C92871">
        <w:rPr>
          <w:rFonts w:ascii="Arial" w:hAnsi="Arial" w:cs="Arial"/>
          <w:b/>
          <w:sz w:val="20"/>
          <w:szCs w:val="20"/>
        </w:rPr>
        <w:t xml:space="preserve">30 dnů </w:t>
      </w:r>
      <w:r w:rsidRPr="00CF1279">
        <w:rPr>
          <w:rFonts w:ascii="Arial" w:hAnsi="Arial" w:cs="Arial"/>
          <w:sz w:val="20"/>
          <w:szCs w:val="20"/>
        </w:rPr>
        <w:t xml:space="preserve">před začátkem </w:t>
      </w:r>
      <w:r w:rsidR="00C92871">
        <w:rPr>
          <w:rFonts w:ascii="Arial" w:hAnsi="Arial" w:cs="Arial"/>
          <w:sz w:val="20"/>
          <w:szCs w:val="20"/>
        </w:rPr>
        <w:t xml:space="preserve">jeho </w:t>
      </w:r>
      <w:r w:rsidRPr="00CF1279">
        <w:rPr>
          <w:rFonts w:ascii="Arial" w:hAnsi="Arial" w:cs="Arial"/>
          <w:sz w:val="20"/>
          <w:szCs w:val="20"/>
        </w:rPr>
        <w:t>realizace na vědomí</w:t>
      </w:r>
      <w:r w:rsidR="00CD4EC9">
        <w:rPr>
          <w:rFonts w:ascii="Arial" w:hAnsi="Arial" w:cs="Arial"/>
          <w:sz w:val="20"/>
          <w:szCs w:val="20"/>
        </w:rPr>
        <w:t xml:space="preserve"> </w:t>
      </w:r>
      <w:r w:rsidR="00CD4EC9" w:rsidRPr="00CF1279">
        <w:rPr>
          <w:rFonts w:ascii="Arial" w:hAnsi="Arial" w:cs="Arial"/>
          <w:sz w:val="20"/>
          <w:szCs w:val="20"/>
        </w:rPr>
        <w:t>objednateli</w:t>
      </w:r>
    </w:p>
    <w:p w14:paraId="191F81D8" w14:textId="010BD4F3" w:rsidR="007C46F7" w:rsidRPr="00CF1279" w:rsidRDefault="007C46F7" w:rsidP="001D5D78">
      <w:pPr>
        <w:pStyle w:val="Odstavecseseznamem"/>
        <w:numPr>
          <w:ilvl w:val="0"/>
          <w:numId w:val="9"/>
        </w:numPr>
        <w:tabs>
          <w:tab w:val="left" w:pos="1276"/>
        </w:tabs>
        <w:autoSpaceDE w:val="0"/>
        <w:autoSpaceDN w:val="0"/>
        <w:adjustRightInd w:val="0"/>
        <w:spacing w:after="0" w:line="240" w:lineRule="auto"/>
        <w:ind w:left="1276" w:hanging="425"/>
        <w:jc w:val="both"/>
        <w:rPr>
          <w:rFonts w:ascii="Arial" w:hAnsi="Arial" w:cs="Arial"/>
          <w:bCs/>
          <w:sz w:val="20"/>
          <w:szCs w:val="20"/>
        </w:rPr>
      </w:pPr>
      <w:r w:rsidRPr="00CF1279">
        <w:rPr>
          <w:rFonts w:ascii="Arial" w:hAnsi="Arial" w:cs="Arial"/>
          <w:bCs/>
          <w:sz w:val="20"/>
          <w:szCs w:val="20"/>
        </w:rPr>
        <w:t>Zajištění lektora či lektorů.</w:t>
      </w:r>
      <w:r w:rsidR="00C92871" w:rsidRPr="00C92871">
        <w:rPr>
          <w:rFonts w:ascii="Arial" w:hAnsi="Arial" w:cs="Arial"/>
          <w:bCs/>
          <w:sz w:val="20"/>
          <w:szCs w:val="20"/>
        </w:rPr>
        <w:t xml:space="preserve"> </w:t>
      </w:r>
      <w:r w:rsidR="00C92871">
        <w:rPr>
          <w:rFonts w:ascii="Arial" w:hAnsi="Arial" w:cs="Arial"/>
          <w:bCs/>
          <w:sz w:val="20"/>
          <w:szCs w:val="20"/>
        </w:rPr>
        <w:t xml:space="preserve">Jednotlivé kurzy </w:t>
      </w:r>
      <w:r w:rsidR="00C92871" w:rsidRPr="00487BBD">
        <w:rPr>
          <w:rFonts w:ascii="Arial" w:hAnsi="Arial" w:cs="Arial"/>
          <w:bCs/>
          <w:sz w:val="20"/>
          <w:szCs w:val="20"/>
        </w:rPr>
        <w:t>proběhn</w:t>
      </w:r>
      <w:r w:rsidR="00C92871">
        <w:rPr>
          <w:rFonts w:ascii="Arial" w:hAnsi="Arial" w:cs="Arial"/>
          <w:bCs/>
          <w:sz w:val="20"/>
          <w:szCs w:val="20"/>
        </w:rPr>
        <w:t>ou</w:t>
      </w:r>
      <w:r w:rsidR="00C92871" w:rsidRPr="00487BBD">
        <w:rPr>
          <w:rFonts w:ascii="Arial" w:hAnsi="Arial" w:cs="Arial"/>
          <w:bCs/>
          <w:sz w:val="20"/>
          <w:szCs w:val="20"/>
        </w:rPr>
        <w:t xml:space="preserve"> v českém jazyce (lektor (lektoři) musí ovládat český jazyk na úrovni rodilého mluvčího).</w:t>
      </w:r>
    </w:p>
    <w:p w14:paraId="68C4EE0B" w14:textId="77777777" w:rsidR="007C46F7" w:rsidRPr="00CF1279" w:rsidRDefault="007C46F7" w:rsidP="001D5D78">
      <w:pPr>
        <w:pStyle w:val="Odstavecseseznamem"/>
        <w:numPr>
          <w:ilvl w:val="0"/>
          <w:numId w:val="9"/>
        </w:numPr>
        <w:tabs>
          <w:tab w:val="left" w:pos="1276"/>
        </w:tabs>
        <w:autoSpaceDE w:val="0"/>
        <w:autoSpaceDN w:val="0"/>
        <w:adjustRightInd w:val="0"/>
        <w:spacing w:after="0" w:line="240" w:lineRule="auto"/>
        <w:ind w:left="1276" w:hanging="425"/>
        <w:jc w:val="both"/>
        <w:rPr>
          <w:rFonts w:ascii="Arial" w:hAnsi="Arial" w:cs="Arial"/>
          <w:bCs/>
          <w:sz w:val="20"/>
          <w:szCs w:val="20"/>
        </w:rPr>
      </w:pPr>
      <w:r w:rsidRPr="00CF1279">
        <w:rPr>
          <w:rFonts w:ascii="Arial" w:hAnsi="Arial" w:cs="Arial"/>
          <w:bCs/>
          <w:sz w:val="20"/>
          <w:szCs w:val="20"/>
        </w:rPr>
        <w:t>Komunikace s lektory a účastníky kurzu.</w:t>
      </w:r>
    </w:p>
    <w:p w14:paraId="65ED0D23" w14:textId="77777777" w:rsidR="007C46F7" w:rsidRDefault="007C46F7" w:rsidP="001D5D78">
      <w:pPr>
        <w:pStyle w:val="Odstavecseseznamem"/>
        <w:numPr>
          <w:ilvl w:val="0"/>
          <w:numId w:val="9"/>
        </w:numPr>
        <w:tabs>
          <w:tab w:val="left" w:pos="1276"/>
        </w:tabs>
        <w:autoSpaceDE w:val="0"/>
        <w:autoSpaceDN w:val="0"/>
        <w:adjustRightInd w:val="0"/>
        <w:spacing w:after="0" w:line="240" w:lineRule="auto"/>
        <w:ind w:left="1276" w:hanging="425"/>
        <w:jc w:val="both"/>
        <w:rPr>
          <w:rFonts w:ascii="Arial" w:hAnsi="Arial" w:cs="Arial"/>
          <w:bCs/>
          <w:sz w:val="20"/>
          <w:szCs w:val="20"/>
        </w:rPr>
      </w:pPr>
      <w:r w:rsidRPr="00CF1279">
        <w:rPr>
          <w:rFonts w:ascii="Arial" w:hAnsi="Arial" w:cs="Arial"/>
          <w:bCs/>
          <w:sz w:val="20"/>
          <w:szCs w:val="20"/>
        </w:rPr>
        <w:t>Zajištění veškeré techniky a prostředků potřebn</w:t>
      </w:r>
      <w:r w:rsidR="00661511" w:rsidRPr="00CF1279">
        <w:rPr>
          <w:rFonts w:ascii="Arial" w:hAnsi="Arial" w:cs="Arial"/>
          <w:bCs/>
          <w:sz w:val="20"/>
          <w:szCs w:val="20"/>
        </w:rPr>
        <w:t>ých</w:t>
      </w:r>
      <w:r w:rsidRPr="00CF1279">
        <w:rPr>
          <w:rFonts w:ascii="Arial" w:hAnsi="Arial" w:cs="Arial"/>
          <w:bCs/>
          <w:sz w:val="20"/>
          <w:szCs w:val="20"/>
        </w:rPr>
        <w:t xml:space="preserve"> pro realizaci kurzu (dataprojektor, notebook, flipchart</w:t>
      </w:r>
      <w:r w:rsidR="00CD4EC9">
        <w:rPr>
          <w:rFonts w:ascii="Arial" w:hAnsi="Arial" w:cs="Arial"/>
          <w:bCs/>
          <w:sz w:val="20"/>
          <w:szCs w:val="20"/>
        </w:rPr>
        <w:t>, kamera</w:t>
      </w:r>
      <w:r w:rsidRPr="00CF1279">
        <w:rPr>
          <w:rFonts w:ascii="Arial" w:hAnsi="Arial" w:cs="Arial"/>
          <w:bCs/>
          <w:sz w:val="20"/>
          <w:szCs w:val="20"/>
        </w:rPr>
        <w:t xml:space="preserve"> apod.)</w:t>
      </w:r>
    </w:p>
    <w:p w14:paraId="521DDC31" w14:textId="77777777" w:rsidR="00F101D4" w:rsidRPr="00F101D4" w:rsidRDefault="00F101D4" w:rsidP="00F101D4">
      <w:pPr>
        <w:pStyle w:val="Odstavecseseznamem"/>
        <w:numPr>
          <w:ilvl w:val="0"/>
          <w:numId w:val="9"/>
        </w:numPr>
        <w:tabs>
          <w:tab w:val="left" w:pos="1276"/>
        </w:tabs>
        <w:autoSpaceDE w:val="0"/>
        <w:autoSpaceDN w:val="0"/>
        <w:adjustRightInd w:val="0"/>
        <w:spacing w:after="0" w:line="240" w:lineRule="auto"/>
        <w:ind w:left="1276" w:hanging="425"/>
        <w:jc w:val="both"/>
        <w:rPr>
          <w:rFonts w:ascii="Arial" w:hAnsi="Arial" w:cs="Arial"/>
          <w:bCs/>
          <w:sz w:val="20"/>
          <w:szCs w:val="20"/>
        </w:rPr>
      </w:pPr>
      <w:r w:rsidRPr="00F101D4">
        <w:rPr>
          <w:rFonts w:ascii="Arial" w:hAnsi="Arial" w:cs="Arial"/>
          <w:bCs/>
          <w:sz w:val="20"/>
          <w:szCs w:val="20"/>
        </w:rPr>
        <w:t>Vytvoření elektronické verze studijních materiálů (ve formátu Word, Excel, nebo PowerPoint)</w:t>
      </w:r>
      <w:r>
        <w:rPr>
          <w:rFonts w:ascii="Arial" w:hAnsi="Arial" w:cs="Arial"/>
          <w:bCs/>
          <w:sz w:val="20"/>
          <w:szCs w:val="20"/>
        </w:rPr>
        <w:t>.</w:t>
      </w:r>
    </w:p>
    <w:p w14:paraId="5E9533E4" w14:textId="3A26E5FC" w:rsidR="00F101D4" w:rsidRPr="00B407EB" w:rsidRDefault="00F101D4" w:rsidP="00F101D4">
      <w:pPr>
        <w:pStyle w:val="Odstavecseseznamem"/>
        <w:numPr>
          <w:ilvl w:val="0"/>
          <w:numId w:val="9"/>
        </w:numPr>
        <w:tabs>
          <w:tab w:val="left" w:pos="1276"/>
        </w:tabs>
        <w:autoSpaceDE w:val="0"/>
        <w:autoSpaceDN w:val="0"/>
        <w:adjustRightInd w:val="0"/>
        <w:spacing w:after="0" w:line="240" w:lineRule="auto"/>
        <w:ind w:left="1276" w:hanging="425"/>
        <w:jc w:val="both"/>
        <w:rPr>
          <w:rFonts w:ascii="Arial" w:hAnsi="Arial" w:cs="Arial"/>
          <w:bCs/>
          <w:sz w:val="20"/>
          <w:szCs w:val="20"/>
        </w:rPr>
      </w:pPr>
      <w:r>
        <w:rPr>
          <w:rFonts w:ascii="Arial" w:hAnsi="Arial" w:cs="Arial"/>
          <w:bCs/>
          <w:sz w:val="20"/>
          <w:szCs w:val="20"/>
        </w:rPr>
        <w:t xml:space="preserve">Zaslání </w:t>
      </w:r>
      <w:r w:rsidRPr="00B407EB">
        <w:rPr>
          <w:rFonts w:ascii="Arial" w:hAnsi="Arial" w:cs="Arial"/>
          <w:bCs/>
          <w:sz w:val="20"/>
          <w:szCs w:val="20"/>
        </w:rPr>
        <w:t>studijní</w:t>
      </w:r>
      <w:r w:rsidR="00C92871">
        <w:rPr>
          <w:rFonts w:ascii="Arial" w:hAnsi="Arial" w:cs="Arial"/>
          <w:bCs/>
          <w:sz w:val="20"/>
          <w:szCs w:val="20"/>
        </w:rPr>
        <w:t>ch</w:t>
      </w:r>
      <w:r>
        <w:rPr>
          <w:rFonts w:ascii="Arial" w:hAnsi="Arial" w:cs="Arial"/>
          <w:bCs/>
          <w:sz w:val="20"/>
          <w:szCs w:val="20"/>
        </w:rPr>
        <w:t xml:space="preserve"> materiálů</w:t>
      </w:r>
      <w:r w:rsidRPr="00B407EB">
        <w:rPr>
          <w:rFonts w:ascii="Arial" w:hAnsi="Arial" w:cs="Arial"/>
          <w:bCs/>
          <w:sz w:val="20"/>
          <w:szCs w:val="20"/>
        </w:rPr>
        <w:t>, popř. skript a další</w:t>
      </w:r>
      <w:r>
        <w:rPr>
          <w:rFonts w:ascii="Arial" w:hAnsi="Arial" w:cs="Arial"/>
          <w:bCs/>
          <w:sz w:val="20"/>
          <w:szCs w:val="20"/>
        </w:rPr>
        <w:t>ch</w:t>
      </w:r>
      <w:r w:rsidRPr="00B407EB">
        <w:rPr>
          <w:rFonts w:ascii="Arial" w:hAnsi="Arial" w:cs="Arial"/>
          <w:bCs/>
          <w:sz w:val="20"/>
          <w:szCs w:val="20"/>
        </w:rPr>
        <w:t xml:space="preserve"> studijní</w:t>
      </w:r>
      <w:r>
        <w:rPr>
          <w:rFonts w:ascii="Arial" w:hAnsi="Arial" w:cs="Arial"/>
          <w:bCs/>
          <w:sz w:val="20"/>
          <w:szCs w:val="20"/>
        </w:rPr>
        <w:t>ch podkladů</w:t>
      </w:r>
      <w:r w:rsidRPr="00B407EB">
        <w:rPr>
          <w:rFonts w:ascii="Arial" w:hAnsi="Arial" w:cs="Arial"/>
          <w:bCs/>
          <w:sz w:val="20"/>
          <w:szCs w:val="20"/>
        </w:rPr>
        <w:t>, které budou předány cílové skupině</w:t>
      </w:r>
      <w:r>
        <w:rPr>
          <w:rFonts w:ascii="Arial" w:hAnsi="Arial" w:cs="Arial"/>
          <w:bCs/>
          <w:sz w:val="20"/>
          <w:szCs w:val="20"/>
        </w:rPr>
        <w:t>, v elektronické podobě</w:t>
      </w:r>
      <w:r w:rsidRPr="00B407EB">
        <w:rPr>
          <w:rFonts w:ascii="Arial" w:hAnsi="Arial" w:cs="Arial"/>
          <w:bCs/>
          <w:sz w:val="20"/>
          <w:szCs w:val="20"/>
        </w:rPr>
        <w:t xml:space="preserve"> </w:t>
      </w:r>
      <w:r>
        <w:rPr>
          <w:rFonts w:ascii="Arial" w:hAnsi="Arial" w:cs="Arial"/>
          <w:bCs/>
          <w:sz w:val="20"/>
          <w:szCs w:val="20"/>
        </w:rPr>
        <w:t>objednateli, a to</w:t>
      </w:r>
      <w:r w:rsidRPr="00B407EB">
        <w:rPr>
          <w:rFonts w:ascii="Arial" w:hAnsi="Arial" w:cs="Arial"/>
          <w:bCs/>
          <w:sz w:val="20"/>
          <w:szCs w:val="20"/>
        </w:rPr>
        <w:t xml:space="preserve"> nejpozději </w:t>
      </w:r>
      <w:r w:rsidRPr="005306A5">
        <w:rPr>
          <w:rFonts w:ascii="Arial" w:hAnsi="Arial" w:cs="Arial"/>
          <w:b/>
          <w:bCs/>
          <w:sz w:val="20"/>
          <w:szCs w:val="20"/>
        </w:rPr>
        <w:t>5 dnů</w:t>
      </w:r>
      <w:r w:rsidRPr="00B407EB">
        <w:rPr>
          <w:rFonts w:ascii="Arial" w:hAnsi="Arial" w:cs="Arial"/>
          <w:bCs/>
          <w:sz w:val="20"/>
          <w:szCs w:val="20"/>
        </w:rPr>
        <w:t xml:space="preserve"> před začátkem realizace kurzu</w:t>
      </w:r>
      <w:r w:rsidR="00C92871">
        <w:rPr>
          <w:rFonts w:ascii="Arial" w:hAnsi="Arial" w:cs="Arial"/>
          <w:bCs/>
          <w:sz w:val="20"/>
          <w:szCs w:val="20"/>
        </w:rPr>
        <w:t xml:space="preserve"> (toto ustanovení má přednost před tím, které je uvedené shora pod odrážkou třetí tohoto písmene)</w:t>
      </w:r>
      <w:r>
        <w:rPr>
          <w:rFonts w:ascii="Arial" w:hAnsi="Arial" w:cs="Arial"/>
          <w:bCs/>
          <w:sz w:val="20"/>
          <w:szCs w:val="20"/>
        </w:rPr>
        <w:t>.</w:t>
      </w:r>
    </w:p>
    <w:p w14:paraId="1CF4A7D8" w14:textId="77777777" w:rsidR="007C46F7" w:rsidRPr="007C46F7" w:rsidRDefault="007C46F7" w:rsidP="007C46F7">
      <w:pPr>
        <w:autoSpaceDE w:val="0"/>
        <w:autoSpaceDN w:val="0"/>
        <w:adjustRightInd w:val="0"/>
        <w:ind w:left="1440"/>
        <w:jc w:val="both"/>
        <w:rPr>
          <w:rFonts w:cs="Arial"/>
          <w:b/>
          <w:bCs/>
          <w:sz w:val="20"/>
          <w:szCs w:val="20"/>
        </w:rPr>
      </w:pPr>
    </w:p>
    <w:p w14:paraId="70D7C02A" w14:textId="77777777" w:rsidR="007C46F7" w:rsidRPr="007C46F7" w:rsidRDefault="007C46F7" w:rsidP="001D5D78">
      <w:pPr>
        <w:numPr>
          <w:ilvl w:val="0"/>
          <w:numId w:val="19"/>
        </w:numPr>
        <w:tabs>
          <w:tab w:val="left" w:pos="851"/>
        </w:tabs>
        <w:autoSpaceDE w:val="0"/>
        <w:autoSpaceDN w:val="0"/>
        <w:adjustRightInd w:val="0"/>
        <w:ind w:left="851" w:hanging="425"/>
        <w:jc w:val="both"/>
        <w:rPr>
          <w:rFonts w:cs="Arial"/>
          <w:b/>
          <w:bCs/>
          <w:sz w:val="20"/>
          <w:szCs w:val="20"/>
        </w:rPr>
      </w:pPr>
      <w:r w:rsidRPr="007C46F7">
        <w:rPr>
          <w:rFonts w:cs="Arial"/>
          <w:b/>
          <w:bCs/>
          <w:sz w:val="20"/>
          <w:szCs w:val="20"/>
        </w:rPr>
        <w:t>Zajištění a úhradu nákladů na vhodné prostory pro konání kurzů a stravování (coff</w:t>
      </w:r>
      <w:r>
        <w:rPr>
          <w:rFonts w:cs="Arial"/>
          <w:b/>
          <w:bCs/>
          <w:sz w:val="20"/>
          <w:szCs w:val="20"/>
        </w:rPr>
        <w:t>e</w:t>
      </w:r>
      <w:r w:rsidRPr="007C46F7">
        <w:rPr>
          <w:rFonts w:cs="Arial"/>
          <w:b/>
          <w:bCs/>
          <w:sz w:val="20"/>
          <w:szCs w:val="20"/>
        </w:rPr>
        <w:t xml:space="preserve">e breaky) pro účastníky kurzů </w:t>
      </w:r>
    </w:p>
    <w:p w14:paraId="1FF3FC07" w14:textId="77777777" w:rsidR="007C46F7" w:rsidRPr="007C46F7" w:rsidRDefault="007C46F7" w:rsidP="007C46F7">
      <w:pPr>
        <w:autoSpaceDE w:val="0"/>
        <w:autoSpaceDN w:val="0"/>
        <w:adjustRightInd w:val="0"/>
        <w:jc w:val="both"/>
        <w:rPr>
          <w:rFonts w:cs="Arial"/>
          <w:b/>
          <w:bCs/>
          <w:sz w:val="20"/>
          <w:szCs w:val="20"/>
        </w:rPr>
      </w:pPr>
    </w:p>
    <w:p w14:paraId="6E185A41" w14:textId="77777777" w:rsidR="007C46F7" w:rsidRPr="007C46F7" w:rsidRDefault="007C46F7" w:rsidP="001D5D78">
      <w:pPr>
        <w:pStyle w:val="Odstavecseseznamem"/>
        <w:numPr>
          <w:ilvl w:val="0"/>
          <w:numId w:val="26"/>
        </w:numPr>
        <w:tabs>
          <w:tab w:val="left" w:pos="1276"/>
        </w:tabs>
        <w:ind w:left="1276" w:hanging="425"/>
        <w:jc w:val="both"/>
        <w:rPr>
          <w:rFonts w:ascii="Arial" w:hAnsi="Arial" w:cs="Arial"/>
          <w:sz w:val="20"/>
          <w:szCs w:val="20"/>
        </w:rPr>
      </w:pPr>
      <w:r w:rsidRPr="007C46F7">
        <w:rPr>
          <w:rFonts w:ascii="Arial" w:hAnsi="Arial" w:cs="Arial"/>
          <w:b/>
          <w:sz w:val="20"/>
          <w:szCs w:val="20"/>
        </w:rPr>
        <w:t>Prostory:</w:t>
      </w:r>
      <w:r w:rsidR="0091490C">
        <w:rPr>
          <w:rFonts w:ascii="Arial" w:hAnsi="Arial" w:cs="Arial"/>
          <w:sz w:val="20"/>
          <w:szCs w:val="20"/>
        </w:rPr>
        <w:t xml:space="preserve"> v</w:t>
      </w:r>
      <w:r w:rsidRPr="007C46F7">
        <w:rPr>
          <w:rFonts w:ascii="Arial" w:hAnsi="Arial" w:cs="Arial"/>
          <w:sz w:val="20"/>
          <w:szCs w:val="20"/>
        </w:rPr>
        <w:t>e Zlíně, ve vhodných školících prostorech</w:t>
      </w:r>
    </w:p>
    <w:p w14:paraId="374B54EB" w14:textId="77777777" w:rsidR="007C46F7" w:rsidRPr="007C46F7" w:rsidRDefault="007C46F7" w:rsidP="001D5D78">
      <w:pPr>
        <w:pStyle w:val="Odstavecseseznamem"/>
        <w:numPr>
          <w:ilvl w:val="0"/>
          <w:numId w:val="25"/>
        </w:numPr>
        <w:tabs>
          <w:tab w:val="left" w:pos="1701"/>
        </w:tabs>
        <w:ind w:left="1701" w:hanging="425"/>
        <w:jc w:val="both"/>
        <w:rPr>
          <w:rFonts w:ascii="Arial" w:hAnsi="Arial" w:cs="Arial"/>
          <w:sz w:val="20"/>
          <w:szCs w:val="20"/>
        </w:rPr>
      </w:pPr>
      <w:r w:rsidRPr="007C46F7">
        <w:rPr>
          <w:rFonts w:ascii="Arial" w:hAnsi="Arial" w:cs="Arial"/>
          <w:sz w:val="20"/>
          <w:szCs w:val="20"/>
        </w:rPr>
        <w:t>s možností stravování, nebo alespoň v dochozí vzdálenosti max. 10 minut chůze od školících prostor (oběd pro účastníky není požadován po dodavateli)</w:t>
      </w:r>
    </w:p>
    <w:p w14:paraId="60058506" w14:textId="77777777" w:rsidR="007C46F7" w:rsidRPr="007C46F7" w:rsidRDefault="007C46F7" w:rsidP="001D5D78">
      <w:pPr>
        <w:pStyle w:val="Odstavecseseznamem"/>
        <w:numPr>
          <w:ilvl w:val="0"/>
          <w:numId w:val="25"/>
        </w:numPr>
        <w:tabs>
          <w:tab w:val="left" w:pos="1701"/>
        </w:tabs>
        <w:ind w:left="1701" w:hanging="425"/>
        <w:jc w:val="both"/>
        <w:rPr>
          <w:rFonts w:ascii="Arial" w:hAnsi="Arial" w:cs="Arial"/>
          <w:sz w:val="20"/>
          <w:szCs w:val="20"/>
        </w:rPr>
      </w:pPr>
      <w:r w:rsidRPr="007C46F7">
        <w:rPr>
          <w:rFonts w:ascii="Arial" w:hAnsi="Arial" w:cs="Arial"/>
          <w:sz w:val="20"/>
          <w:szCs w:val="20"/>
        </w:rPr>
        <w:t>s dochozí dostupností MHD (od školících prostor max. 10 minut chůze)</w:t>
      </w:r>
    </w:p>
    <w:p w14:paraId="4ECD2639" w14:textId="77777777" w:rsidR="007C46F7" w:rsidRPr="007C46F7" w:rsidRDefault="007C46F7" w:rsidP="001D5D78">
      <w:pPr>
        <w:pStyle w:val="Odstavecseseznamem"/>
        <w:numPr>
          <w:ilvl w:val="0"/>
          <w:numId w:val="25"/>
        </w:numPr>
        <w:tabs>
          <w:tab w:val="left" w:pos="1701"/>
        </w:tabs>
        <w:ind w:left="1701" w:hanging="425"/>
        <w:jc w:val="both"/>
        <w:rPr>
          <w:rFonts w:ascii="Arial" w:hAnsi="Arial" w:cs="Arial"/>
          <w:sz w:val="20"/>
          <w:szCs w:val="20"/>
        </w:rPr>
      </w:pPr>
      <w:r w:rsidRPr="007C46F7">
        <w:rPr>
          <w:rFonts w:ascii="Arial" w:hAnsi="Arial" w:cs="Arial"/>
          <w:sz w:val="20"/>
          <w:szCs w:val="20"/>
        </w:rPr>
        <w:t>s možností parkování u školících prostor, nebo v jejich blízkosti</w:t>
      </w:r>
    </w:p>
    <w:p w14:paraId="2F4039E4" w14:textId="77777777" w:rsidR="007C46F7" w:rsidRPr="007C46F7" w:rsidRDefault="007C46F7" w:rsidP="007C46F7">
      <w:pPr>
        <w:pStyle w:val="Odstavecseseznamem"/>
        <w:spacing w:after="0" w:line="240" w:lineRule="auto"/>
        <w:ind w:left="709"/>
        <w:jc w:val="both"/>
        <w:rPr>
          <w:rFonts w:ascii="Arial" w:hAnsi="Arial" w:cs="Arial"/>
          <w:sz w:val="20"/>
          <w:szCs w:val="20"/>
        </w:rPr>
      </w:pPr>
    </w:p>
    <w:p w14:paraId="4DF9A9DB" w14:textId="77777777" w:rsidR="007C46F7" w:rsidRDefault="007C46F7" w:rsidP="001D5D78">
      <w:pPr>
        <w:pStyle w:val="Odstavecseseznamem"/>
        <w:numPr>
          <w:ilvl w:val="0"/>
          <w:numId w:val="20"/>
        </w:numPr>
        <w:spacing w:after="0" w:line="240" w:lineRule="auto"/>
        <w:ind w:left="1276" w:hanging="425"/>
        <w:jc w:val="both"/>
        <w:rPr>
          <w:rFonts w:ascii="Arial" w:hAnsi="Arial" w:cs="Arial"/>
          <w:b/>
          <w:sz w:val="20"/>
          <w:szCs w:val="20"/>
        </w:rPr>
      </w:pPr>
      <w:r w:rsidRPr="007C46F7">
        <w:rPr>
          <w:rFonts w:ascii="Arial" w:hAnsi="Arial" w:cs="Arial"/>
          <w:b/>
          <w:sz w:val="20"/>
          <w:szCs w:val="20"/>
        </w:rPr>
        <w:t>Stravování (coffe</w:t>
      </w:r>
      <w:r>
        <w:rPr>
          <w:rFonts w:ascii="Arial" w:hAnsi="Arial" w:cs="Arial"/>
          <w:b/>
          <w:sz w:val="20"/>
          <w:szCs w:val="20"/>
        </w:rPr>
        <w:t>e</w:t>
      </w:r>
      <w:r w:rsidRPr="007C46F7">
        <w:rPr>
          <w:rFonts w:ascii="Arial" w:hAnsi="Arial" w:cs="Arial"/>
          <w:b/>
          <w:sz w:val="20"/>
          <w:szCs w:val="20"/>
        </w:rPr>
        <w:t xml:space="preserve"> breaky)</w:t>
      </w:r>
    </w:p>
    <w:p w14:paraId="1012C833" w14:textId="7F7F45E2" w:rsidR="00BD1718" w:rsidRPr="00BD1718" w:rsidRDefault="00BD1718" w:rsidP="00BD1718">
      <w:pPr>
        <w:tabs>
          <w:tab w:val="left" w:pos="567"/>
        </w:tabs>
        <w:autoSpaceDE w:val="0"/>
        <w:autoSpaceDN w:val="0"/>
        <w:adjustRightInd w:val="0"/>
        <w:ind w:left="1276"/>
        <w:jc w:val="both"/>
        <w:rPr>
          <w:rFonts w:eastAsia="Calibri" w:cs="Arial"/>
          <w:sz w:val="20"/>
          <w:szCs w:val="20"/>
        </w:rPr>
      </w:pPr>
      <w:r w:rsidRPr="00BD1718">
        <w:rPr>
          <w:rFonts w:eastAsia="Calibri" w:cs="Arial"/>
          <w:sz w:val="20"/>
          <w:szCs w:val="20"/>
        </w:rPr>
        <w:t>Pro coffee breaky platí, že takovéto občerstvení bude účastníkům k dispozici po celou dobu kurzu a ti si ho budou moci brát dle potřeby. Nebudou se konat přestávky na coffee breaky.</w:t>
      </w:r>
    </w:p>
    <w:p w14:paraId="05BBC8CB" w14:textId="77777777" w:rsidR="00BD1718" w:rsidRDefault="00BD1718" w:rsidP="00BD1718">
      <w:pPr>
        <w:pStyle w:val="Odstavecseseznamem"/>
        <w:spacing w:after="0" w:line="240" w:lineRule="auto"/>
        <w:ind w:left="1276"/>
        <w:jc w:val="both"/>
        <w:rPr>
          <w:rFonts w:ascii="Arial" w:hAnsi="Arial" w:cs="Arial"/>
          <w:b/>
          <w:sz w:val="20"/>
          <w:szCs w:val="20"/>
        </w:rPr>
      </w:pPr>
    </w:p>
    <w:p w14:paraId="5D4090A3" w14:textId="77777777" w:rsidR="00912202" w:rsidRPr="005306A5" w:rsidRDefault="00912202" w:rsidP="00912202">
      <w:pPr>
        <w:pStyle w:val="Odstavecseseznamem"/>
        <w:numPr>
          <w:ilvl w:val="0"/>
          <w:numId w:val="40"/>
        </w:numPr>
        <w:spacing w:after="0" w:line="240" w:lineRule="auto"/>
        <w:contextualSpacing w:val="0"/>
        <w:rPr>
          <w:rFonts w:ascii="Arial" w:hAnsi="Arial" w:cs="Arial"/>
          <w:sz w:val="20"/>
          <w:szCs w:val="20"/>
        </w:rPr>
      </w:pPr>
      <w:r w:rsidRPr="005306A5">
        <w:rPr>
          <w:rFonts w:ascii="Arial" w:hAnsi="Arial" w:cs="Arial"/>
          <w:sz w:val="20"/>
          <w:szCs w:val="20"/>
        </w:rPr>
        <w:t>Voda bude k dispozici po celou dobu trvání kurzu (může být i rozlévaná/kouhoutková voda)</w:t>
      </w:r>
    </w:p>
    <w:p w14:paraId="10F9AD16" w14:textId="77777777" w:rsidR="00912202" w:rsidRPr="005306A5" w:rsidRDefault="00912202" w:rsidP="00912202">
      <w:pPr>
        <w:pStyle w:val="Odstavecseseznamem"/>
        <w:numPr>
          <w:ilvl w:val="0"/>
          <w:numId w:val="40"/>
        </w:numPr>
        <w:spacing w:after="0" w:line="240" w:lineRule="auto"/>
        <w:contextualSpacing w:val="0"/>
        <w:rPr>
          <w:rFonts w:ascii="Arial" w:hAnsi="Arial" w:cs="Arial"/>
          <w:sz w:val="20"/>
          <w:szCs w:val="20"/>
        </w:rPr>
      </w:pPr>
      <w:r w:rsidRPr="005306A5">
        <w:rPr>
          <w:rFonts w:ascii="Arial" w:hAnsi="Arial" w:cs="Arial"/>
          <w:sz w:val="20"/>
          <w:szCs w:val="20"/>
        </w:rPr>
        <w:t>1 den školení / 1 osoba:</w:t>
      </w:r>
    </w:p>
    <w:p w14:paraId="5571DFBC" w14:textId="77777777" w:rsidR="00912202" w:rsidRPr="005306A5" w:rsidRDefault="00912202" w:rsidP="00912202">
      <w:pPr>
        <w:pStyle w:val="Odstavecseseznamem"/>
        <w:numPr>
          <w:ilvl w:val="0"/>
          <w:numId w:val="41"/>
        </w:numPr>
        <w:spacing w:after="0" w:line="240" w:lineRule="auto"/>
        <w:contextualSpacing w:val="0"/>
        <w:rPr>
          <w:rFonts w:ascii="Arial" w:hAnsi="Arial" w:cs="Arial"/>
          <w:sz w:val="20"/>
          <w:szCs w:val="20"/>
        </w:rPr>
      </w:pPr>
      <w:r w:rsidRPr="005306A5">
        <w:rPr>
          <w:rFonts w:ascii="Arial" w:hAnsi="Arial" w:cs="Arial"/>
          <w:sz w:val="20"/>
          <w:szCs w:val="20"/>
        </w:rPr>
        <w:t>Dopoledne: minimálně 1 káva, 1 čaj, 1 koláč a 1 chlebíček nebo bageta</w:t>
      </w:r>
    </w:p>
    <w:p w14:paraId="0CA118B9" w14:textId="77777777" w:rsidR="00912202" w:rsidRPr="005306A5" w:rsidRDefault="00912202" w:rsidP="00912202">
      <w:pPr>
        <w:pStyle w:val="Odstavecseseznamem"/>
        <w:numPr>
          <w:ilvl w:val="0"/>
          <w:numId w:val="41"/>
        </w:numPr>
        <w:spacing w:after="0" w:line="240" w:lineRule="auto"/>
        <w:contextualSpacing w:val="0"/>
        <w:rPr>
          <w:rFonts w:ascii="Arial" w:hAnsi="Arial" w:cs="Arial"/>
          <w:sz w:val="20"/>
          <w:szCs w:val="20"/>
        </w:rPr>
      </w:pPr>
      <w:r w:rsidRPr="005306A5">
        <w:rPr>
          <w:rFonts w:ascii="Arial" w:hAnsi="Arial" w:cs="Arial"/>
          <w:sz w:val="20"/>
          <w:szCs w:val="20"/>
        </w:rPr>
        <w:lastRenderedPageBreak/>
        <w:t>Odpoledne: minimálně 1 káva, 1 čaj, 1 koláč a 1 chlebíček nebo bageta</w:t>
      </w:r>
    </w:p>
    <w:p w14:paraId="378E5566" w14:textId="77777777" w:rsidR="007C46F7" w:rsidRPr="007C46F7" w:rsidRDefault="007C46F7" w:rsidP="007C46F7">
      <w:pPr>
        <w:autoSpaceDE w:val="0"/>
        <w:autoSpaceDN w:val="0"/>
        <w:adjustRightInd w:val="0"/>
        <w:jc w:val="both"/>
        <w:rPr>
          <w:rFonts w:cs="Arial"/>
          <w:b/>
          <w:bCs/>
          <w:sz w:val="20"/>
          <w:szCs w:val="20"/>
        </w:rPr>
      </w:pPr>
    </w:p>
    <w:p w14:paraId="6A6EEF83" w14:textId="00BE7AA2" w:rsidR="007C46F7" w:rsidRPr="0091490C" w:rsidRDefault="007C46F7" w:rsidP="001D5D78">
      <w:pPr>
        <w:numPr>
          <w:ilvl w:val="0"/>
          <w:numId w:val="19"/>
        </w:numPr>
        <w:tabs>
          <w:tab w:val="left" w:pos="851"/>
        </w:tabs>
        <w:autoSpaceDE w:val="0"/>
        <w:autoSpaceDN w:val="0"/>
        <w:adjustRightInd w:val="0"/>
        <w:ind w:left="851" w:hanging="425"/>
        <w:jc w:val="both"/>
        <w:rPr>
          <w:rFonts w:cs="Arial"/>
          <w:b/>
          <w:bCs/>
          <w:sz w:val="20"/>
          <w:szCs w:val="20"/>
        </w:rPr>
      </w:pPr>
      <w:r w:rsidRPr="007C46F7">
        <w:rPr>
          <w:rFonts w:cs="Arial"/>
          <w:b/>
          <w:sz w:val="20"/>
          <w:szCs w:val="20"/>
        </w:rPr>
        <w:t xml:space="preserve">Zajištění dopravy, stravování a ubytování lektorů a všech dalších osob dodavatele podílejících se na realizaci </w:t>
      </w:r>
      <w:r w:rsidR="00487E56" w:rsidRPr="00F101D4">
        <w:rPr>
          <w:rFonts w:cs="Arial"/>
          <w:b/>
          <w:sz w:val="20"/>
          <w:szCs w:val="20"/>
        </w:rPr>
        <w:t>jednotlivých</w:t>
      </w:r>
      <w:r w:rsidR="00487E56">
        <w:rPr>
          <w:rFonts w:cs="Arial"/>
          <w:b/>
          <w:sz w:val="20"/>
          <w:szCs w:val="20"/>
        </w:rPr>
        <w:t xml:space="preserve"> </w:t>
      </w:r>
      <w:r w:rsidRPr="007C46F7">
        <w:rPr>
          <w:rFonts w:cs="Arial"/>
          <w:b/>
          <w:sz w:val="20"/>
          <w:szCs w:val="20"/>
        </w:rPr>
        <w:t>kurz</w:t>
      </w:r>
      <w:r w:rsidR="00C92871">
        <w:rPr>
          <w:rFonts w:cs="Arial"/>
          <w:b/>
          <w:sz w:val="20"/>
          <w:szCs w:val="20"/>
        </w:rPr>
        <w:t>ů</w:t>
      </w:r>
    </w:p>
    <w:p w14:paraId="3CE75D0A" w14:textId="77777777" w:rsidR="0091490C" w:rsidRDefault="0091490C" w:rsidP="0091490C">
      <w:pPr>
        <w:autoSpaceDE w:val="0"/>
        <w:autoSpaceDN w:val="0"/>
        <w:adjustRightInd w:val="0"/>
        <w:ind w:left="567"/>
        <w:jc w:val="both"/>
        <w:rPr>
          <w:rFonts w:cs="Arial"/>
          <w:b/>
          <w:sz w:val="20"/>
          <w:szCs w:val="20"/>
        </w:rPr>
      </w:pPr>
    </w:p>
    <w:p w14:paraId="4147B118" w14:textId="77777777" w:rsidR="007C46F7" w:rsidRPr="007C46F7" w:rsidRDefault="007C46F7" w:rsidP="001D5D78">
      <w:pPr>
        <w:numPr>
          <w:ilvl w:val="0"/>
          <w:numId w:val="19"/>
        </w:numPr>
        <w:tabs>
          <w:tab w:val="left" w:pos="851"/>
        </w:tabs>
        <w:autoSpaceDE w:val="0"/>
        <w:autoSpaceDN w:val="0"/>
        <w:adjustRightInd w:val="0"/>
        <w:ind w:left="851" w:hanging="425"/>
        <w:jc w:val="both"/>
        <w:rPr>
          <w:rFonts w:cs="Arial"/>
          <w:b/>
          <w:bCs/>
          <w:sz w:val="20"/>
          <w:szCs w:val="20"/>
        </w:rPr>
      </w:pPr>
      <w:r w:rsidRPr="007C46F7">
        <w:rPr>
          <w:rFonts w:cs="Arial"/>
          <w:b/>
          <w:sz w:val="20"/>
          <w:szCs w:val="20"/>
        </w:rPr>
        <w:t>Realizace jednotlivých kurzů</w:t>
      </w:r>
    </w:p>
    <w:p w14:paraId="7661AC26" w14:textId="77777777" w:rsidR="007C46F7" w:rsidRPr="007C46F7" w:rsidRDefault="007C46F7" w:rsidP="001D5D78">
      <w:pPr>
        <w:numPr>
          <w:ilvl w:val="0"/>
          <w:numId w:val="10"/>
        </w:numPr>
        <w:tabs>
          <w:tab w:val="left" w:pos="1276"/>
        </w:tabs>
        <w:ind w:left="1276" w:hanging="425"/>
        <w:jc w:val="both"/>
        <w:rPr>
          <w:rFonts w:cs="Arial"/>
          <w:sz w:val="20"/>
          <w:szCs w:val="20"/>
        </w:rPr>
      </w:pPr>
      <w:r w:rsidRPr="007C46F7">
        <w:rPr>
          <w:rFonts w:cs="Arial"/>
          <w:sz w:val="20"/>
          <w:szCs w:val="20"/>
        </w:rPr>
        <w:t>Každý kurz bude uveden informací o tom, že je pořádán v rámci projektu Zlínského kraje „Profesionalizace veřejné správy ve Zlínském kraji“, který je spolufinancován Evropským sociálním fondem, prostřednictvím Operačního programu Zaměstnanost.</w:t>
      </w:r>
    </w:p>
    <w:p w14:paraId="1C16241E" w14:textId="77777777" w:rsidR="007C46F7" w:rsidRPr="007C46F7" w:rsidRDefault="007C46F7" w:rsidP="001D5D78">
      <w:pPr>
        <w:numPr>
          <w:ilvl w:val="0"/>
          <w:numId w:val="10"/>
        </w:numPr>
        <w:tabs>
          <w:tab w:val="left" w:pos="1276"/>
        </w:tabs>
        <w:ind w:left="1276" w:hanging="425"/>
        <w:jc w:val="both"/>
        <w:rPr>
          <w:rFonts w:cs="Arial"/>
          <w:sz w:val="20"/>
          <w:szCs w:val="20"/>
        </w:rPr>
      </w:pPr>
      <w:r w:rsidRPr="007C46F7">
        <w:rPr>
          <w:rFonts w:cs="Arial"/>
          <w:sz w:val="20"/>
          <w:szCs w:val="20"/>
        </w:rPr>
        <w:t>Prezentace (lektorování) obsahu kurzu na dané téma.</w:t>
      </w:r>
    </w:p>
    <w:p w14:paraId="1874658C" w14:textId="77777777" w:rsidR="007C46F7" w:rsidRPr="007C46F7" w:rsidRDefault="007C46F7" w:rsidP="001D5D78">
      <w:pPr>
        <w:numPr>
          <w:ilvl w:val="0"/>
          <w:numId w:val="10"/>
        </w:numPr>
        <w:tabs>
          <w:tab w:val="left" w:pos="1276"/>
        </w:tabs>
        <w:ind w:left="1276" w:hanging="425"/>
        <w:jc w:val="both"/>
        <w:rPr>
          <w:rFonts w:cs="Arial"/>
          <w:sz w:val="20"/>
          <w:szCs w:val="20"/>
        </w:rPr>
      </w:pPr>
      <w:r w:rsidRPr="007C46F7">
        <w:rPr>
          <w:rFonts w:cs="Arial"/>
          <w:sz w:val="20"/>
          <w:szCs w:val="20"/>
        </w:rPr>
        <w:t>Vytvoření a tisk veškerých studijních materiálů/podkladů pro každého účastníka a jejich dodání účastníkům na začátku konání kurzu.</w:t>
      </w:r>
    </w:p>
    <w:p w14:paraId="7520C0C3" w14:textId="77777777" w:rsidR="007C46F7" w:rsidRPr="007C46F7" w:rsidRDefault="007C46F7" w:rsidP="001D5D78">
      <w:pPr>
        <w:numPr>
          <w:ilvl w:val="0"/>
          <w:numId w:val="10"/>
        </w:numPr>
        <w:tabs>
          <w:tab w:val="left" w:pos="1276"/>
        </w:tabs>
        <w:ind w:left="1276" w:hanging="425"/>
        <w:jc w:val="both"/>
        <w:rPr>
          <w:rFonts w:cs="Arial"/>
          <w:sz w:val="20"/>
          <w:szCs w:val="20"/>
        </w:rPr>
      </w:pPr>
      <w:r w:rsidRPr="007C46F7">
        <w:rPr>
          <w:rFonts w:cs="Arial"/>
          <w:sz w:val="20"/>
          <w:szCs w:val="20"/>
        </w:rPr>
        <w:t>Individuální přístup k účastníkům kurzů.</w:t>
      </w:r>
    </w:p>
    <w:p w14:paraId="048FEFD4" w14:textId="77777777" w:rsidR="00450BBC" w:rsidRDefault="007C46F7" w:rsidP="001D5D78">
      <w:pPr>
        <w:numPr>
          <w:ilvl w:val="0"/>
          <w:numId w:val="10"/>
        </w:numPr>
        <w:tabs>
          <w:tab w:val="left" w:pos="1276"/>
        </w:tabs>
        <w:ind w:left="1276" w:hanging="425"/>
        <w:jc w:val="both"/>
        <w:rPr>
          <w:rFonts w:cs="Arial"/>
          <w:sz w:val="20"/>
          <w:szCs w:val="20"/>
        </w:rPr>
      </w:pPr>
      <w:r w:rsidRPr="007C46F7">
        <w:rPr>
          <w:rFonts w:cs="Arial"/>
          <w:sz w:val="20"/>
          <w:szCs w:val="20"/>
        </w:rPr>
        <w:t>Vytvoření prezenčních listin a zajištění jejich faktického vyplnění účastníky kurzu.</w:t>
      </w:r>
    </w:p>
    <w:p w14:paraId="20F05C94" w14:textId="26735492" w:rsidR="00450BBC" w:rsidRDefault="00450BBC" w:rsidP="001D5D78">
      <w:pPr>
        <w:numPr>
          <w:ilvl w:val="0"/>
          <w:numId w:val="10"/>
        </w:numPr>
        <w:tabs>
          <w:tab w:val="left" w:pos="1276"/>
        </w:tabs>
        <w:ind w:left="1276" w:hanging="425"/>
        <w:jc w:val="both"/>
        <w:rPr>
          <w:rFonts w:cs="Arial"/>
          <w:sz w:val="20"/>
          <w:szCs w:val="20"/>
        </w:rPr>
      </w:pPr>
      <w:r w:rsidRPr="00450BBC">
        <w:rPr>
          <w:rFonts w:cs="Arial"/>
          <w:bCs/>
          <w:sz w:val="20"/>
          <w:szCs w:val="20"/>
        </w:rPr>
        <w:t>Zajištění vyplnění formuláře evaluačního dotazníku účastníky po každém kurzu.</w:t>
      </w:r>
    </w:p>
    <w:p w14:paraId="401C54F6" w14:textId="318035F7" w:rsidR="00450BBC" w:rsidRPr="00450BBC" w:rsidRDefault="00450BBC" w:rsidP="001D5D78">
      <w:pPr>
        <w:numPr>
          <w:ilvl w:val="0"/>
          <w:numId w:val="10"/>
        </w:numPr>
        <w:tabs>
          <w:tab w:val="left" w:pos="1276"/>
        </w:tabs>
        <w:ind w:left="1276" w:hanging="425"/>
        <w:jc w:val="both"/>
        <w:rPr>
          <w:rFonts w:cs="Arial"/>
          <w:sz w:val="20"/>
          <w:szCs w:val="20"/>
        </w:rPr>
      </w:pPr>
      <w:r w:rsidRPr="00450BBC">
        <w:rPr>
          <w:rFonts w:cs="Arial"/>
          <w:bCs/>
          <w:sz w:val="20"/>
          <w:szCs w:val="20"/>
        </w:rPr>
        <w:t>Vypracování závěrečného testu z celého vzdělávacího programu, zadání účastníkům na posledním setkání (kurzu) a vyhodnocení.</w:t>
      </w:r>
    </w:p>
    <w:p w14:paraId="19F427E1" w14:textId="77777777" w:rsidR="00450BBC" w:rsidRDefault="007C46F7" w:rsidP="001D5D78">
      <w:pPr>
        <w:numPr>
          <w:ilvl w:val="0"/>
          <w:numId w:val="10"/>
        </w:numPr>
        <w:tabs>
          <w:tab w:val="left" w:pos="1276"/>
        </w:tabs>
        <w:ind w:left="1276" w:hanging="425"/>
        <w:jc w:val="both"/>
        <w:rPr>
          <w:rFonts w:cs="Arial"/>
          <w:sz w:val="20"/>
          <w:szCs w:val="20"/>
        </w:rPr>
      </w:pPr>
      <w:r w:rsidRPr="007C46F7">
        <w:rPr>
          <w:rFonts w:cs="Arial"/>
          <w:sz w:val="20"/>
          <w:szCs w:val="20"/>
        </w:rPr>
        <w:t>Zajištění minimálně 3 fotografií z </w:t>
      </w:r>
      <w:r w:rsidR="00F101D4">
        <w:rPr>
          <w:rFonts w:cs="Arial"/>
          <w:sz w:val="20"/>
          <w:szCs w:val="20"/>
        </w:rPr>
        <w:t xml:space="preserve">průběhu </w:t>
      </w:r>
      <w:r w:rsidRPr="007C46F7">
        <w:rPr>
          <w:rFonts w:cs="Arial"/>
          <w:sz w:val="20"/>
          <w:szCs w:val="20"/>
        </w:rPr>
        <w:t>každého kurzu.</w:t>
      </w:r>
    </w:p>
    <w:p w14:paraId="46AA934B" w14:textId="1EA30A4E" w:rsidR="00450BBC" w:rsidRPr="00450BBC" w:rsidRDefault="00450BBC" w:rsidP="001D5D78">
      <w:pPr>
        <w:numPr>
          <w:ilvl w:val="0"/>
          <w:numId w:val="10"/>
        </w:numPr>
        <w:tabs>
          <w:tab w:val="left" w:pos="1276"/>
        </w:tabs>
        <w:ind w:left="1276" w:hanging="425"/>
        <w:jc w:val="both"/>
        <w:rPr>
          <w:rFonts w:cs="Arial"/>
          <w:sz w:val="20"/>
          <w:szCs w:val="20"/>
        </w:rPr>
      </w:pPr>
      <w:r w:rsidRPr="00450BBC">
        <w:rPr>
          <w:rFonts w:cs="Arial"/>
          <w:sz w:val="20"/>
          <w:szCs w:val="20"/>
        </w:rPr>
        <w:t>Předání osvědčení o absolvování vzdělávacího programu na posledním setkání (kurzu).</w:t>
      </w:r>
    </w:p>
    <w:p w14:paraId="18E172B3" w14:textId="77777777" w:rsidR="007C46F7" w:rsidRPr="007C46F7" w:rsidRDefault="007C46F7" w:rsidP="007C46F7">
      <w:pPr>
        <w:tabs>
          <w:tab w:val="left" w:pos="851"/>
        </w:tabs>
        <w:jc w:val="both"/>
        <w:rPr>
          <w:rFonts w:cs="Arial"/>
          <w:sz w:val="20"/>
          <w:szCs w:val="20"/>
        </w:rPr>
      </w:pPr>
    </w:p>
    <w:p w14:paraId="1BF9F753" w14:textId="77777777" w:rsidR="00450BBC" w:rsidRPr="00450BBC" w:rsidRDefault="00450BBC" w:rsidP="001D5D78">
      <w:pPr>
        <w:pStyle w:val="Odstavecseseznamem"/>
        <w:numPr>
          <w:ilvl w:val="0"/>
          <w:numId w:val="20"/>
        </w:numPr>
        <w:tabs>
          <w:tab w:val="left" w:pos="851"/>
        </w:tabs>
        <w:spacing w:after="0" w:line="240" w:lineRule="auto"/>
        <w:ind w:left="1276" w:hanging="425"/>
        <w:jc w:val="both"/>
        <w:rPr>
          <w:rFonts w:ascii="Arial" w:hAnsi="Arial" w:cs="Arial"/>
          <w:sz w:val="20"/>
          <w:szCs w:val="20"/>
        </w:rPr>
      </w:pPr>
      <w:r w:rsidRPr="00450BBC">
        <w:rPr>
          <w:rFonts w:ascii="Arial" w:hAnsi="Arial" w:cs="Arial"/>
          <w:b/>
          <w:sz w:val="20"/>
          <w:szCs w:val="20"/>
        </w:rPr>
        <w:t>Závěrečný test ověřující znalosti</w:t>
      </w:r>
      <w:r w:rsidRPr="00450BBC">
        <w:rPr>
          <w:rFonts w:ascii="Arial" w:hAnsi="Arial" w:cs="Arial"/>
          <w:sz w:val="20"/>
          <w:szCs w:val="20"/>
        </w:rPr>
        <w:t xml:space="preserve"> (šablona s požadovanými náležitostmi bude dodána </w:t>
      </w:r>
      <w:r w:rsidR="00710827" w:rsidRPr="00487E56">
        <w:rPr>
          <w:rFonts w:ascii="Arial" w:hAnsi="Arial" w:cs="Arial"/>
          <w:sz w:val="20"/>
          <w:szCs w:val="20"/>
        </w:rPr>
        <w:t>objednatelem</w:t>
      </w:r>
      <w:r w:rsidRPr="00450BBC">
        <w:rPr>
          <w:rFonts w:ascii="Arial" w:hAnsi="Arial" w:cs="Arial"/>
          <w:sz w:val="20"/>
          <w:szCs w:val="20"/>
        </w:rPr>
        <w:t>); dodavatel zpracuje:</w:t>
      </w:r>
    </w:p>
    <w:p w14:paraId="5F91EAC4" w14:textId="0F1DC077" w:rsidR="00450BBC" w:rsidRPr="00450BBC" w:rsidRDefault="00602570" w:rsidP="001D5D78">
      <w:pPr>
        <w:pStyle w:val="Odstavecseseznamem"/>
        <w:numPr>
          <w:ilvl w:val="0"/>
          <w:numId w:val="22"/>
        </w:numPr>
        <w:tabs>
          <w:tab w:val="left" w:pos="1701"/>
        </w:tabs>
        <w:spacing w:after="0" w:line="240" w:lineRule="auto"/>
        <w:ind w:left="1701" w:hanging="425"/>
        <w:jc w:val="both"/>
        <w:rPr>
          <w:rFonts w:ascii="Arial" w:hAnsi="Arial" w:cs="Arial"/>
          <w:sz w:val="20"/>
          <w:szCs w:val="20"/>
        </w:rPr>
      </w:pPr>
      <w:r>
        <w:rPr>
          <w:rFonts w:ascii="Arial" w:hAnsi="Arial" w:cs="Arial"/>
          <w:sz w:val="20"/>
          <w:szCs w:val="20"/>
        </w:rPr>
        <w:t>10</w:t>
      </w:r>
      <w:r w:rsidR="00450BBC" w:rsidRPr="00450BBC">
        <w:rPr>
          <w:rFonts w:ascii="Arial" w:hAnsi="Arial" w:cs="Arial"/>
          <w:sz w:val="20"/>
          <w:szCs w:val="20"/>
        </w:rPr>
        <w:t xml:space="preserve"> - </w:t>
      </w:r>
      <w:r>
        <w:rPr>
          <w:rFonts w:ascii="Arial" w:hAnsi="Arial" w:cs="Arial"/>
          <w:sz w:val="20"/>
          <w:szCs w:val="20"/>
        </w:rPr>
        <w:t>15</w:t>
      </w:r>
      <w:r w:rsidR="00450BBC" w:rsidRPr="00450BBC">
        <w:rPr>
          <w:rFonts w:ascii="Arial" w:hAnsi="Arial" w:cs="Arial"/>
          <w:sz w:val="20"/>
          <w:szCs w:val="20"/>
        </w:rPr>
        <w:t xml:space="preserve"> testových otázek z každého kurzu; vycházející z obsahu vzdělávacího programu)</w:t>
      </w:r>
    </w:p>
    <w:p w14:paraId="7BE84335" w14:textId="77777777" w:rsidR="00450BBC" w:rsidRPr="00450BBC" w:rsidRDefault="00450BBC" w:rsidP="001D5D78">
      <w:pPr>
        <w:pStyle w:val="Odstavecseseznamem"/>
        <w:numPr>
          <w:ilvl w:val="0"/>
          <w:numId w:val="22"/>
        </w:numPr>
        <w:tabs>
          <w:tab w:val="left" w:pos="1701"/>
        </w:tabs>
        <w:spacing w:after="0" w:line="240" w:lineRule="auto"/>
        <w:ind w:left="1701" w:hanging="425"/>
        <w:jc w:val="both"/>
        <w:rPr>
          <w:rFonts w:ascii="Arial" w:hAnsi="Arial" w:cs="Arial"/>
          <w:sz w:val="20"/>
          <w:szCs w:val="20"/>
        </w:rPr>
      </w:pPr>
      <w:r w:rsidRPr="00450BBC">
        <w:rPr>
          <w:rFonts w:ascii="Arial" w:hAnsi="Arial" w:cs="Arial"/>
          <w:sz w:val="20"/>
          <w:szCs w:val="20"/>
        </w:rPr>
        <w:t>Varianty a / b / c</w:t>
      </w:r>
    </w:p>
    <w:p w14:paraId="18673893" w14:textId="77777777" w:rsidR="00450BBC" w:rsidRPr="00450BBC" w:rsidRDefault="00450BBC" w:rsidP="001D5D78">
      <w:pPr>
        <w:pStyle w:val="Odstavecseseznamem"/>
        <w:numPr>
          <w:ilvl w:val="0"/>
          <w:numId w:val="22"/>
        </w:numPr>
        <w:tabs>
          <w:tab w:val="left" w:pos="1701"/>
        </w:tabs>
        <w:spacing w:after="0" w:line="240" w:lineRule="auto"/>
        <w:ind w:left="1701" w:hanging="425"/>
        <w:jc w:val="both"/>
        <w:rPr>
          <w:rFonts w:ascii="Arial" w:hAnsi="Arial" w:cs="Arial"/>
          <w:sz w:val="20"/>
          <w:szCs w:val="20"/>
        </w:rPr>
      </w:pPr>
      <w:r w:rsidRPr="00450BBC">
        <w:rPr>
          <w:rFonts w:ascii="Arial" w:hAnsi="Arial" w:cs="Arial"/>
          <w:sz w:val="20"/>
          <w:szCs w:val="20"/>
        </w:rPr>
        <w:t>Vždy jedna možná správná odpověď</w:t>
      </w:r>
    </w:p>
    <w:p w14:paraId="4AF21DAB" w14:textId="77777777" w:rsidR="00450BBC" w:rsidRPr="00450BBC" w:rsidRDefault="00450BBC" w:rsidP="001D5D78">
      <w:pPr>
        <w:pStyle w:val="Odstavecseseznamem"/>
        <w:numPr>
          <w:ilvl w:val="0"/>
          <w:numId w:val="22"/>
        </w:numPr>
        <w:tabs>
          <w:tab w:val="left" w:pos="1701"/>
        </w:tabs>
        <w:spacing w:after="0" w:line="240" w:lineRule="auto"/>
        <w:ind w:left="1701" w:hanging="425"/>
        <w:jc w:val="both"/>
        <w:rPr>
          <w:rFonts w:ascii="Arial" w:hAnsi="Arial" w:cs="Arial"/>
          <w:sz w:val="20"/>
          <w:szCs w:val="20"/>
        </w:rPr>
      </w:pPr>
      <w:r w:rsidRPr="00450BBC">
        <w:rPr>
          <w:rFonts w:ascii="Arial" w:hAnsi="Arial" w:cs="Arial"/>
          <w:sz w:val="20"/>
          <w:szCs w:val="20"/>
        </w:rPr>
        <w:t>Úspěšným zvládnutím testu se rozumí minimálně 80 % správně zodpovězených otázek)</w:t>
      </w:r>
    </w:p>
    <w:p w14:paraId="456900CA" w14:textId="036D46B0" w:rsidR="00450BBC" w:rsidRPr="00450BBC" w:rsidRDefault="00450BBC" w:rsidP="001D5D78">
      <w:pPr>
        <w:tabs>
          <w:tab w:val="left" w:pos="1276"/>
        </w:tabs>
        <w:ind w:left="1276"/>
        <w:jc w:val="both"/>
        <w:rPr>
          <w:rFonts w:cs="Arial"/>
          <w:b/>
          <w:i/>
          <w:sz w:val="20"/>
          <w:szCs w:val="20"/>
        </w:rPr>
      </w:pPr>
      <w:r w:rsidRPr="00450BBC">
        <w:rPr>
          <w:rFonts w:cs="Arial"/>
          <w:b/>
          <w:i/>
          <w:sz w:val="20"/>
          <w:szCs w:val="20"/>
        </w:rPr>
        <w:t>Test bude zadán účastníkům na posledním setkání (kurzu) vzdělávacího programu.</w:t>
      </w:r>
    </w:p>
    <w:p w14:paraId="68500CCA" w14:textId="77777777" w:rsidR="00450BBC" w:rsidRPr="00450BBC" w:rsidRDefault="00450BBC" w:rsidP="00450BBC">
      <w:pPr>
        <w:ind w:firstLine="709"/>
        <w:rPr>
          <w:rFonts w:cs="Arial"/>
          <w:sz w:val="20"/>
          <w:szCs w:val="20"/>
        </w:rPr>
      </w:pPr>
      <w:r w:rsidRPr="00450BBC">
        <w:rPr>
          <w:rFonts w:cs="Arial"/>
          <w:bCs/>
          <w:sz w:val="20"/>
          <w:szCs w:val="20"/>
        </w:rPr>
        <w:t xml:space="preserve">    </w:t>
      </w:r>
    </w:p>
    <w:p w14:paraId="62077F31" w14:textId="370D9213" w:rsidR="00450BBC" w:rsidRPr="006F007B" w:rsidRDefault="00450BBC" w:rsidP="001D5D78">
      <w:pPr>
        <w:numPr>
          <w:ilvl w:val="0"/>
          <w:numId w:val="19"/>
        </w:numPr>
        <w:tabs>
          <w:tab w:val="left" w:pos="851"/>
        </w:tabs>
        <w:autoSpaceDE w:val="0"/>
        <w:autoSpaceDN w:val="0"/>
        <w:adjustRightInd w:val="0"/>
        <w:ind w:left="851" w:hanging="425"/>
        <w:jc w:val="both"/>
        <w:rPr>
          <w:rFonts w:eastAsia="Calibri" w:cs="Arial"/>
          <w:sz w:val="20"/>
          <w:szCs w:val="20"/>
        </w:rPr>
      </w:pPr>
      <w:r w:rsidRPr="00450BBC">
        <w:rPr>
          <w:rFonts w:cs="Arial"/>
          <w:b/>
          <w:sz w:val="20"/>
          <w:szCs w:val="20"/>
        </w:rPr>
        <w:t xml:space="preserve">Předání podkladů souvisejících s předmětem plnění </w:t>
      </w:r>
      <w:r w:rsidRPr="006F007B">
        <w:rPr>
          <w:rFonts w:cs="Arial"/>
          <w:b/>
          <w:sz w:val="20"/>
          <w:szCs w:val="20"/>
        </w:rPr>
        <w:t xml:space="preserve">smlouvy </w:t>
      </w:r>
      <w:r w:rsidR="00710827" w:rsidRPr="006F007B">
        <w:rPr>
          <w:rFonts w:cs="Arial"/>
          <w:b/>
          <w:sz w:val="20"/>
          <w:szCs w:val="20"/>
        </w:rPr>
        <w:t>objednatel</w:t>
      </w:r>
      <w:r w:rsidRPr="006F007B">
        <w:rPr>
          <w:rFonts w:cs="Arial"/>
          <w:b/>
          <w:sz w:val="20"/>
          <w:szCs w:val="20"/>
        </w:rPr>
        <w:t>i</w:t>
      </w:r>
      <w:r w:rsidR="008759F0">
        <w:rPr>
          <w:rFonts w:cs="Arial"/>
          <w:b/>
          <w:sz w:val="20"/>
          <w:szCs w:val="20"/>
        </w:rPr>
        <w:t xml:space="preserve"> (kurz)</w:t>
      </w:r>
      <w:r w:rsidRPr="006F007B">
        <w:rPr>
          <w:rFonts w:cs="Arial"/>
          <w:b/>
          <w:sz w:val="20"/>
          <w:szCs w:val="20"/>
        </w:rPr>
        <w:t>:</w:t>
      </w:r>
    </w:p>
    <w:p w14:paraId="54A76486" w14:textId="77777777" w:rsidR="00450BBC" w:rsidRPr="006F007B" w:rsidRDefault="00450BBC" w:rsidP="00710827">
      <w:pPr>
        <w:autoSpaceDE w:val="0"/>
        <w:autoSpaceDN w:val="0"/>
        <w:adjustRightInd w:val="0"/>
        <w:ind w:firstLine="851"/>
        <w:jc w:val="both"/>
        <w:rPr>
          <w:rFonts w:eastAsia="Calibri" w:cs="Arial"/>
          <w:sz w:val="20"/>
          <w:szCs w:val="20"/>
        </w:rPr>
      </w:pPr>
      <w:r w:rsidRPr="006F007B">
        <w:rPr>
          <w:rFonts w:cs="Arial"/>
          <w:sz w:val="20"/>
          <w:szCs w:val="20"/>
        </w:rPr>
        <w:t xml:space="preserve">Do 10 pracovních dnů po </w:t>
      </w:r>
      <w:r w:rsidRPr="006F007B">
        <w:rPr>
          <w:rFonts w:cs="Arial"/>
          <w:b/>
          <w:sz w:val="20"/>
          <w:szCs w:val="20"/>
        </w:rPr>
        <w:t xml:space="preserve">ukončení </w:t>
      </w:r>
      <w:r w:rsidRPr="006F007B">
        <w:rPr>
          <w:rFonts w:eastAsia="Calibri" w:cs="Arial"/>
          <w:b/>
          <w:sz w:val="20"/>
          <w:szCs w:val="20"/>
        </w:rPr>
        <w:t xml:space="preserve">kurzu </w:t>
      </w:r>
      <w:r w:rsidRPr="006F007B">
        <w:rPr>
          <w:rFonts w:eastAsia="Calibri" w:cs="Arial"/>
          <w:sz w:val="20"/>
          <w:szCs w:val="20"/>
        </w:rPr>
        <w:t xml:space="preserve">doručí dodavatel </w:t>
      </w:r>
      <w:r w:rsidR="00710827" w:rsidRPr="006F007B">
        <w:rPr>
          <w:rFonts w:cs="Arial"/>
          <w:sz w:val="20"/>
          <w:szCs w:val="20"/>
        </w:rPr>
        <w:t>objednateli</w:t>
      </w:r>
      <w:r w:rsidRPr="006F007B">
        <w:rPr>
          <w:rFonts w:eastAsia="Calibri" w:cs="Arial"/>
          <w:sz w:val="20"/>
          <w:szCs w:val="20"/>
        </w:rPr>
        <w:t>:</w:t>
      </w:r>
    </w:p>
    <w:p w14:paraId="34C84DD5" w14:textId="77777777" w:rsidR="00450BBC" w:rsidRPr="006F007B" w:rsidRDefault="00450BBC" w:rsidP="00710827">
      <w:pPr>
        <w:pStyle w:val="Odstavecseseznamem"/>
        <w:numPr>
          <w:ilvl w:val="0"/>
          <w:numId w:val="18"/>
        </w:numPr>
        <w:tabs>
          <w:tab w:val="left" w:pos="1276"/>
        </w:tabs>
        <w:autoSpaceDE w:val="0"/>
        <w:autoSpaceDN w:val="0"/>
        <w:adjustRightInd w:val="0"/>
        <w:spacing w:after="0" w:line="240" w:lineRule="auto"/>
        <w:ind w:left="1276" w:hanging="425"/>
        <w:jc w:val="both"/>
        <w:rPr>
          <w:rFonts w:ascii="Arial" w:hAnsi="Arial" w:cs="Arial"/>
          <w:sz w:val="20"/>
          <w:szCs w:val="20"/>
        </w:rPr>
      </w:pPr>
      <w:r w:rsidRPr="006F007B">
        <w:rPr>
          <w:rFonts w:ascii="Arial" w:hAnsi="Arial" w:cs="Arial"/>
          <w:sz w:val="20"/>
          <w:szCs w:val="20"/>
        </w:rPr>
        <w:t>Originály prezenčních listin.</w:t>
      </w:r>
    </w:p>
    <w:p w14:paraId="035EC677" w14:textId="77777777" w:rsidR="00450BBC" w:rsidRPr="006F007B" w:rsidRDefault="00450BBC" w:rsidP="00710827">
      <w:pPr>
        <w:pStyle w:val="Odstavecseseznamem"/>
        <w:numPr>
          <w:ilvl w:val="0"/>
          <w:numId w:val="18"/>
        </w:numPr>
        <w:tabs>
          <w:tab w:val="left" w:pos="1276"/>
        </w:tabs>
        <w:autoSpaceDE w:val="0"/>
        <w:autoSpaceDN w:val="0"/>
        <w:adjustRightInd w:val="0"/>
        <w:spacing w:after="0" w:line="240" w:lineRule="auto"/>
        <w:ind w:left="1276" w:hanging="425"/>
        <w:jc w:val="both"/>
        <w:rPr>
          <w:rFonts w:ascii="Arial" w:hAnsi="Arial" w:cs="Arial"/>
          <w:sz w:val="20"/>
          <w:szCs w:val="20"/>
        </w:rPr>
      </w:pPr>
      <w:r w:rsidRPr="006F007B">
        <w:rPr>
          <w:rFonts w:ascii="Arial" w:hAnsi="Arial" w:cs="Arial"/>
          <w:sz w:val="20"/>
          <w:szCs w:val="20"/>
        </w:rPr>
        <w:t>Originály evaluačních dotazníků.</w:t>
      </w:r>
    </w:p>
    <w:p w14:paraId="53B0BED1" w14:textId="77777777" w:rsidR="00450BBC" w:rsidRPr="006F007B" w:rsidRDefault="00450BBC" w:rsidP="00710827">
      <w:pPr>
        <w:pStyle w:val="Odstavecseseznamem"/>
        <w:numPr>
          <w:ilvl w:val="0"/>
          <w:numId w:val="18"/>
        </w:numPr>
        <w:tabs>
          <w:tab w:val="left" w:pos="1276"/>
        </w:tabs>
        <w:autoSpaceDE w:val="0"/>
        <w:autoSpaceDN w:val="0"/>
        <w:adjustRightInd w:val="0"/>
        <w:spacing w:after="0" w:line="240" w:lineRule="auto"/>
        <w:ind w:left="1276" w:hanging="425"/>
        <w:jc w:val="both"/>
        <w:rPr>
          <w:rFonts w:ascii="Arial" w:hAnsi="Arial" w:cs="Arial"/>
          <w:sz w:val="20"/>
          <w:szCs w:val="20"/>
        </w:rPr>
      </w:pPr>
      <w:r w:rsidRPr="006F007B">
        <w:rPr>
          <w:rFonts w:ascii="Arial" w:hAnsi="Arial" w:cs="Arial"/>
          <w:sz w:val="20"/>
          <w:szCs w:val="20"/>
        </w:rPr>
        <w:t>Elektronicky:</w:t>
      </w:r>
    </w:p>
    <w:p w14:paraId="3E952900" w14:textId="77777777" w:rsidR="00450BBC" w:rsidRPr="006F007B" w:rsidRDefault="00450BBC" w:rsidP="00450BBC">
      <w:pPr>
        <w:numPr>
          <w:ilvl w:val="0"/>
          <w:numId w:val="12"/>
        </w:numPr>
        <w:tabs>
          <w:tab w:val="num" w:pos="851"/>
          <w:tab w:val="left" w:pos="1843"/>
          <w:tab w:val="left" w:pos="3225"/>
        </w:tabs>
        <w:ind w:left="1843" w:hanging="283"/>
        <w:jc w:val="both"/>
        <w:rPr>
          <w:rFonts w:cs="Arial"/>
          <w:sz w:val="20"/>
          <w:szCs w:val="20"/>
        </w:rPr>
      </w:pPr>
      <w:r w:rsidRPr="006F007B">
        <w:rPr>
          <w:rFonts w:cs="Arial"/>
          <w:sz w:val="20"/>
          <w:szCs w:val="20"/>
        </w:rPr>
        <w:t>Naskenované prezenční listiny</w:t>
      </w:r>
    </w:p>
    <w:p w14:paraId="7B52AD01" w14:textId="77777777" w:rsidR="00450BBC" w:rsidRPr="006F007B" w:rsidRDefault="00450BBC" w:rsidP="00450BBC">
      <w:pPr>
        <w:numPr>
          <w:ilvl w:val="0"/>
          <w:numId w:val="12"/>
        </w:numPr>
        <w:tabs>
          <w:tab w:val="num" w:pos="851"/>
          <w:tab w:val="left" w:pos="1843"/>
          <w:tab w:val="left" w:pos="3225"/>
        </w:tabs>
        <w:ind w:left="1843" w:hanging="283"/>
        <w:jc w:val="both"/>
        <w:rPr>
          <w:rFonts w:cs="Arial"/>
          <w:sz w:val="20"/>
          <w:szCs w:val="20"/>
        </w:rPr>
      </w:pPr>
      <w:r w:rsidRPr="006F007B">
        <w:rPr>
          <w:rFonts w:cs="Arial"/>
          <w:sz w:val="20"/>
          <w:szCs w:val="20"/>
        </w:rPr>
        <w:t>Studijní materiály</w:t>
      </w:r>
    </w:p>
    <w:p w14:paraId="2DC3EE8F" w14:textId="77777777" w:rsidR="00450BBC" w:rsidRPr="006F007B" w:rsidRDefault="00450BBC" w:rsidP="00450BBC">
      <w:pPr>
        <w:numPr>
          <w:ilvl w:val="0"/>
          <w:numId w:val="12"/>
        </w:numPr>
        <w:tabs>
          <w:tab w:val="num" w:pos="851"/>
          <w:tab w:val="left" w:pos="1843"/>
          <w:tab w:val="left" w:pos="3225"/>
        </w:tabs>
        <w:ind w:left="1843" w:hanging="283"/>
        <w:jc w:val="both"/>
        <w:rPr>
          <w:rFonts w:cs="Arial"/>
          <w:sz w:val="20"/>
          <w:szCs w:val="20"/>
        </w:rPr>
      </w:pPr>
      <w:r w:rsidRPr="006F007B">
        <w:rPr>
          <w:rFonts w:cs="Arial"/>
          <w:sz w:val="20"/>
          <w:szCs w:val="20"/>
        </w:rPr>
        <w:t>Fotografie</w:t>
      </w:r>
    </w:p>
    <w:p w14:paraId="50A3ACB4" w14:textId="77777777" w:rsidR="00450BBC" w:rsidRPr="006F007B" w:rsidRDefault="00450BBC" w:rsidP="00450BBC">
      <w:pPr>
        <w:numPr>
          <w:ilvl w:val="0"/>
          <w:numId w:val="12"/>
        </w:numPr>
        <w:tabs>
          <w:tab w:val="num" w:pos="851"/>
          <w:tab w:val="left" w:pos="1843"/>
          <w:tab w:val="left" w:pos="3225"/>
        </w:tabs>
        <w:ind w:left="1843" w:hanging="283"/>
        <w:jc w:val="both"/>
        <w:rPr>
          <w:rFonts w:cs="Arial"/>
          <w:sz w:val="20"/>
          <w:szCs w:val="20"/>
        </w:rPr>
      </w:pPr>
      <w:r w:rsidRPr="006F007B">
        <w:rPr>
          <w:rFonts w:cs="Arial"/>
          <w:sz w:val="20"/>
          <w:szCs w:val="20"/>
        </w:rPr>
        <w:t>Pozvánky</w:t>
      </w:r>
    </w:p>
    <w:p w14:paraId="32255D8B" w14:textId="77777777" w:rsidR="00450BBC" w:rsidRPr="006F007B" w:rsidRDefault="00450BBC" w:rsidP="00450BBC">
      <w:pPr>
        <w:tabs>
          <w:tab w:val="left" w:pos="709"/>
        </w:tabs>
        <w:ind w:left="720"/>
        <w:contextualSpacing/>
        <w:rPr>
          <w:rFonts w:eastAsia="Calibri" w:cs="Arial"/>
          <w:sz w:val="20"/>
          <w:szCs w:val="20"/>
        </w:rPr>
      </w:pPr>
    </w:p>
    <w:p w14:paraId="2A96A501" w14:textId="77777777" w:rsidR="005306A5" w:rsidRPr="009751B1" w:rsidRDefault="005306A5" w:rsidP="005306A5">
      <w:pPr>
        <w:pStyle w:val="Odstavecseseznamem"/>
        <w:numPr>
          <w:ilvl w:val="0"/>
          <w:numId w:val="19"/>
        </w:numPr>
        <w:spacing w:after="0"/>
        <w:jc w:val="both"/>
        <w:rPr>
          <w:rFonts w:ascii="Arial" w:eastAsia="Times New Roman" w:hAnsi="Arial" w:cs="Arial"/>
          <w:b/>
          <w:sz w:val="20"/>
          <w:szCs w:val="20"/>
          <w:lang w:eastAsia="cs-CZ"/>
        </w:rPr>
      </w:pPr>
      <w:r w:rsidRPr="009751B1">
        <w:rPr>
          <w:rFonts w:ascii="Arial" w:eastAsia="Times New Roman" w:hAnsi="Arial" w:cs="Arial"/>
          <w:b/>
          <w:sz w:val="20"/>
          <w:szCs w:val="20"/>
          <w:lang w:eastAsia="cs-CZ"/>
        </w:rPr>
        <w:t xml:space="preserve">Předání podkladů souvisejících s předmětem plnění smlouvy zadavateli </w:t>
      </w:r>
      <w:r>
        <w:rPr>
          <w:rFonts w:ascii="Arial" w:eastAsia="Times New Roman" w:hAnsi="Arial" w:cs="Arial"/>
          <w:b/>
          <w:sz w:val="20"/>
          <w:szCs w:val="20"/>
          <w:lang w:eastAsia="cs-CZ"/>
        </w:rPr>
        <w:t>(vzdělávací program)</w:t>
      </w:r>
    </w:p>
    <w:p w14:paraId="41EF2FBB" w14:textId="1CCCCD42" w:rsidR="008759F0" w:rsidRPr="005306A5" w:rsidRDefault="008759F0" w:rsidP="005306A5">
      <w:pPr>
        <w:tabs>
          <w:tab w:val="left" w:pos="851"/>
        </w:tabs>
        <w:autoSpaceDE w:val="0"/>
        <w:autoSpaceDN w:val="0"/>
        <w:adjustRightInd w:val="0"/>
        <w:ind w:left="708"/>
        <w:jc w:val="both"/>
        <w:rPr>
          <w:rFonts w:cs="Arial"/>
          <w:strike/>
          <w:color w:val="000000"/>
          <w:sz w:val="20"/>
          <w:szCs w:val="20"/>
        </w:rPr>
      </w:pPr>
      <w:r w:rsidRPr="005306A5">
        <w:rPr>
          <w:rFonts w:cs="Arial"/>
          <w:sz w:val="20"/>
          <w:szCs w:val="20"/>
        </w:rPr>
        <w:t xml:space="preserve">Do 10 pracovních dnů po </w:t>
      </w:r>
      <w:r w:rsidRPr="005306A5">
        <w:rPr>
          <w:rFonts w:cs="Arial"/>
          <w:b/>
          <w:sz w:val="20"/>
          <w:szCs w:val="20"/>
        </w:rPr>
        <w:t xml:space="preserve">ukončení </w:t>
      </w:r>
      <w:r w:rsidRPr="005306A5">
        <w:rPr>
          <w:rFonts w:eastAsia="Calibri" w:cs="Arial"/>
          <w:b/>
          <w:sz w:val="20"/>
          <w:szCs w:val="20"/>
        </w:rPr>
        <w:t xml:space="preserve">celého vzdělávacího programu </w:t>
      </w:r>
      <w:r w:rsidRPr="005306A5">
        <w:rPr>
          <w:rFonts w:eastAsia="Calibri" w:cs="Arial"/>
          <w:sz w:val="20"/>
          <w:szCs w:val="20"/>
        </w:rPr>
        <w:t xml:space="preserve">doručí dodavatel </w:t>
      </w:r>
      <w:r w:rsidRPr="005306A5">
        <w:rPr>
          <w:rFonts w:cs="Arial"/>
          <w:sz w:val="20"/>
          <w:szCs w:val="20"/>
        </w:rPr>
        <w:t>objednateli</w:t>
      </w:r>
      <w:r w:rsidRPr="005306A5">
        <w:rPr>
          <w:rFonts w:eastAsia="Calibri" w:cs="Arial"/>
          <w:sz w:val="20"/>
          <w:szCs w:val="20"/>
        </w:rPr>
        <w:t>:</w:t>
      </w:r>
    </w:p>
    <w:p w14:paraId="1006ED62" w14:textId="77777777" w:rsidR="008759F0" w:rsidRPr="00450BBC" w:rsidRDefault="008759F0" w:rsidP="008759F0">
      <w:pPr>
        <w:pStyle w:val="Odstavecseseznamem"/>
        <w:numPr>
          <w:ilvl w:val="0"/>
          <w:numId w:val="18"/>
        </w:numPr>
        <w:tabs>
          <w:tab w:val="left" w:pos="1276"/>
        </w:tabs>
        <w:autoSpaceDE w:val="0"/>
        <w:autoSpaceDN w:val="0"/>
        <w:adjustRightInd w:val="0"/>
        <w:spacing w:after="0" w:line="240" w:lineRule="auto"/>
        <w:ind w:left="1276" w:hanging="425"/>
        <w:jc w:val="both"/>
        <w:rPr>
          <w:rFonts w:ascii="Arial" w:hAnsi="Arial" w:cs="Arial"/>
          <w:sz w:val="20"/>
          <w:szCs w:val="20"/>
        </w:rPr>
      </w:pPr>
      <w:r w:rsidRPr="00450BBC">
        <w:rPr>
          <w:rFonts w:ascii="Arial" w:hAnsi="Arial" w:cs="Arial"/>
          <w:sz w:val="20"/>
          <w:szCs w:val="20"/>
        </w:rPr>
        <w:t>Originály vyhodnocených testů.</w:t>
      </w:r>
    </w:p>
    <w:p w14:paraId="74CD70E9" w14:textId="77777777" w:rsidR="008759F0" w:rsidRPr="00450BBC" w:rsidRDefault="008759F0" w:rsidP="008759F0">
      <w:pPr>
        <w:pStyle w:val="Odstavecseseznamem"/>
        <w:numPr>
          <w:ilvl w:val="0"/>
          <w:numId w:val="18"/>
        </w:numPr>
        <w:tabs>
          <w:tab w:val="left" w:pos="1276"/>
        </w:tabs>
        <w:autoSpaceDE w:val="0"/>
        <w:autoSpaceDN w:val="0"/>
        <w:adjustRightInd w:val="0"/>
        <w:spacing w:after="0" w:line="240" w:lineRule="auto"/>
        <w:ind w:left="1276" w:hanging="425"/>
        <w:jc w:val="both"/>
        <w:rPr>
          <w:rFonts w:ascii="Arial" w:hAnsi="Arial" w:cs="Arial"/>
          <w:sz w:val="20"/>
          <w:szCs w:val="20"/>
        </w:rPr>
      </w:pPr>
      <w:r w:rsidRPr="00450BBC">
        <w:rPr>
          <w:rFonts w:ascii="Arial" w:hAnsi="Arial" w:cs="Arial"/>
          <w:sz w:val="20"/>
          <w:szCs w:val="20"/>
        </w:rPr>
        <w:t>Elektronicky:</w:t>
      </w:r>
    </w:p>
    <w:p w14:paraId="08719036" w14:textId="77777777" w:rsidR="008759F0" w:rsidRPr="00450BBC" w:rsidRDefault="008759F0" w:rsidP="008759F0">
      <w:pPr>
        <w:numPr>
          <w:ilvl w:val="0"/>
          <w:numId w:val="12"/>
        </w:numPr>
        <w:tabs>
          <w:tab w:val="num" w:pos="851"/>
          <w:tab w:val="left" w:pos="1843"/>
          <w:tab w:val="left" w:pos="3225"/>
        </w:tabs>
        <w:ind w:left="1843" w:hanging="283"/>
        <w:jc w:val="both"/>
        <w:rPr>
          <w:rFonts w:cs="Arial"/>
          <w:sz w:val="20"/>
          <w:szCs w:val="20"/>
        </w:rPr>
      </w:pPr>
      <w:r w:rsidRPr="00450BBC">
        <w:rPr>
          <w:rFonts w:cs="Arial"/>
          <w:sz w:val="20"/>
          <w:szCs w:val="20"/>
        </w:rPr>
        <w:t>Nas</w:t>
      </w:r>
      <w:r>
        <w:rPr>
          <w:rFonts w:cs="Arial"/>
          <w:sz w:val="20"/>
          <w:szCs w:val="20"/>
        </w:rPr>
        <w:t>ke</w:t>
      </w:r>
      <w:r w:rsidRPr="00450BBC">
        <w:rPr>
          <w:rFonts w:cs="Arial"/>
          <w:sz w:val="20"/>
          <w:szCs w:val="20"/>
        </w:rPr>
        <w:t>novaná vydaná osvědčení</w:t>
      </w:r>
    </w:p>
    <w:p w14:paraId="07B61AF2" w14:textId="77777777" w:rsidR="008759F0" w:rsidRPr="00487E56" w:rsidRDefault="008759F0" w:rsidP="008759F0">
      <w:pPr>
        <w:numPr>
          <w:ilvl w:val="0"/>
          <w:numId w:val="12"/>
        </w:numPr>
        <w:tabs>
          <w:tab w:val="num" w:pos="851"/>
          <w:tab w:val="left" w:pos="1843"/>
          <w:tab w:val="left" w:pos="3225"/>
        </w:tabs>
        <w:ind w:left="1843" w:hanging="283"/>
        <w:jc w:val="both"/>
        <w:rPr>
          <w:rFonts w:cs="Arial"/>
          <w:sz w:val="20"/>
          <w:szCs w:val="20"/>
        </w:rPr>
      </w:pPr>
      <w:r w:rsidRPr="00487E56">
        <w:rPr>
          <w:rFonts w:cs="Arial"/>
          <w:sz w:val="20"/>
          <w:szCs w:val="20"/>
        </w:rPr>
        <w:t xml:space="preserve">Seznam účastníků, kteří obdrželi osvědčení s čísly vydaných osvědčení </w:t>
      </w:r>
    </w:p>
    <w:p w14:paraId="760BE8CE" w14:textId="77777777" w:rsidR="008759F0" w:rsidRPr="005306A5" w:rsidRDefault="008759F0" w:rsidP="005306A5">
      <w:pPr>
        <w:tabs>
          <w:tab w:val="left" w:pos="851"/>
        </w:tabs>
        <w:autoSpaceDE w:val="0"/>
        <w:autoSpaceDN w:val="0"/>
        <w:adjustRightInd w:val="0"/>
        <w:ind w:left="851"/>
        <w:jc w:val="both"/>
        <w:rPr>
          <w:rFonts w:cs="Arial"/>
          <w:strike/>
          <w:color w:val="000000"/>
          <w:sz w:val="20"/>
          <w:szCs w:val="20"/>
        </w:rPr>
      </w:pPr>
    </w:p>
    <w:p w14:paraId="6831BA56" w14:textId="77EB2907" w:rsidR="0085633F" w:rsidRPr="00487E56" w:rsidRDefault="00F01E59" w:rsidP="001D5D78">
      <w:pPr>
        <w:numPr>
          <w:ilvl w:val="0"/>
          <w:numId w:val="19"/>
        </w:numPr>
        <w:tabs>
          <w:tab w:val="left" w:pos="851"/>
        </w:tabs>
        <w:autoSpaceDE w:val="0"/>
        <w:autoSpaceDN w:val="0"/>
        <w:adjustRightInd w:val="0"/>
        <w:ind w:left="851" w:hanging="425"/>
        <w:jc w:val="both"/>
        <w:rPr>
          <w:rFonts w:cs="Arial"/>
          <w:strike/>
          <w:color w:val="000000"/>
          <w:sz w:val="20"/>
          <w:szCs w:val="20"/>
        </w:rPr>
      </w:pPr>
      <w:r w:rsidRPr="00487E56">
        <w:rPr>
          <w:rFonts w:cs="Arial"/>
          <w:b/>
          <w:sz w:val="20"/>
          <w:szCs w:val="20"/>
        </w:rPr>
        <w:t>n</w:t>
      </w:r>
      <w:r w:rsidR="0085633F" w:rsidRPr="00487E56">
        <w:rPr>
          <w:rFonts w:cs="Arial"/>
          <w:b/>
          <w:sz w:val="20"/>
          <w:szCs w:val="20"/>
        </w:rPr>
        <w:t>a žádost objednatele mohou být dle potřeby realizovány schůzky</w:t>
      </w:r>
      <w:r w:rsidR="0085633F" w:rsidRPr="00487E56">
        <w:rPr>
          <w:rFonts w:cs="Arial"/>
          <w:sz w:val="20"/>
          <w:szCs w:val="20"/>
        </w:rPr>
        <w:t xml:space="preserve"> objednatele a dodavatele k tématu průběhu či kvality aktivit realizovaných v rámci </w:t>
      </w:r>
      <w:r w:rsidRPr="00487E56">
        <w:rPr>
          <w:rFonts w:cs="Arial"/>
          <w:sz w:val="20"/>
          <w:szCs w:val="20"/>
        </w:rPr>
        <w:t>této smlouvy</w:t>
      </w:r>
      <w:r w:rsidR="0085633F" w:rsidRPr="00487E56">
        <w:rPr>
          <w:rFonts w:cs="Arial"/>
          <w:sz w:val="20"/>
          <w:szCs w:val="20"/>
        </w:rPr>
        <w:t>,</w:t>
      </w:r>
      <w:r w:rsidR="00602570">
        <w:rPr>
          <w:rFonts w:cs="Arial"/>
          <w:sz w:val="20"/>
          <w:szCs w:val="20"/>
        </w:rPr>
        <w:t xml:space="preserve"> schůzky budou realizovány v sídle objednatele.</w:t>
      </w:r>
    </w:p>
    <w:p w14:paraId="56C67452" w14:textId="77777777" w:rsidR="00D06F37" w:rsidRPr="007C46F7" w:rsidRDefault="00D06F37" w:rsidP="00D06F37">
      <w:pPr>
        <w:tabs>
          <w:tab w:val="left" w:pos="1134"/>
          <w:tab w:val="left" w:pos="3225"/>
        </w:tabs>
        <w:ind w:left="851"/>
        <w:jc w:val="both"/>
        <w:rPr>
          <w:rFonts w:cs="Arial"/>
          <w:sz w:val="20"/>
          <w:szCs w:val="20"/>
        </w:rPr>
      </w:pPr>
    </w:p>
    <w:p w14:paraId="16694A07" w14:textId="77777777" w:rsidR="000C3074" w:rsidRPr="005306A5" w:rsidRDefault="000C3074" w:rsidP="00BC1104">
      <w:pPr>
        <w:pStyle w:val="odrkyChar"/>
        <w:numPr>
          <w:ilvl w:val="0"/>
          <w:numId w:val="2"/>
        </w:numPr>
        <w:tabs>
          <w:tab w:val="clear" w:pos="720"/>
          <w:tab w:val="num" w:pos="426"/>
        </w:tabs>
        <w:spacing w:before="0"/>
        <w:ind w:left="426" w:hanging="426"/>
        <w:rPr>
          <w:sz w:val="20"/>
          <w:szCs w:val="20"/>
        </w:rPr>
      </w:pPr>
      <w:r w:rsidRPr="007C46F7">
        <w:rPr>
          <w:sz w:val="20"/>
          <w:szCs w:val="20"/>
        </w:rPr>
        <w:lastRenderedPageBreak/>
        <w:t xml:space="preserve">Dodavatel </w:t>
      </w:r>
      <w:r w:rsidR="00AC18D6" w:rsidRPr="007C46F7">
        <w:rPr>
          <w:sz w:val="20"/>
          <w:szCs w:val="20"/>
        </w:rPr>
        <w:t xml:space="preserve">je povinen dodržet nejen povinnosti uvedené v jednotlivých </w:t>
      </w:r>
      <w:r w:rsidR="00F6504F" w:rsidRPr="007C46F7">
        <w:rPr>
          <w:sz w:val="20"/>
          <w:szCs w:val="20"/>
        </w:rPr>
        <w:t>ustanovení</w:t>
      </w:r>
      <w:r w:rsidR="00FF40D2" w:rsidRPr="007C46F7">
        <w:rPr>
          <w:sz w:val="20"/>
          <w:szCs w:val="20"/>
        </w:rPr>
        <w:t>ch</w:t>
      </w:r>
      <w:r w:rsidR="00F6504F" w:rsidRPr="007C46F7">
        <w:rPr>
          <w:sz w:val="20"/>
          <w:szCs w:val="20"/>
        </w:rPr>
        <w:t xml:space="preserve"> této smlouvy</w:t>
      </w:r>
      <w:r w:rsidR="00AC18D6" w:rsidRPr="007C46F7">
        <w:rPr>
          <w:sz w:val="20"/>
          <w:szCs w:val="20"/>
        </w:rPr>
        <w:t xml:space="preserve">, ale dále musí </w:t>
      </w:r>
      <w:r w:rsidRPr="007C46F7">
        <w:rPr>
          <w:sz w:val="20"/>
          <w:szCs w:val="20"/>
        </w:rPr>
        <w:t xml:space="preserve">při </w:t>
      </w:r>
      <w:r w:rsidRPr="005306A5">
        <w:rPr>
          <w:sz w:val="20"/>
          <w:szCs w:val="20"/>
        </w:rPr>
        <w:t xml:space="preserve">realizaci </w:t>
      </w:r>
      <w:r w:rsidR="00D965F6" w:rsidRPr="005306A5">
        <w:rPr>
          <w:sz w:val="20"/>
          <w:szCs w:val="20"/>
        </w:rPr>
        <w:t>předmětu plnění této smlouvy</w:t>
      </w:r>
      <w:r w:rsidRPr="005306A5">
        <w:rPr>
          <w:sz w:val="20"/>
          <w:szCs w:val="20"/>
        </w:rPr>
        <w:t xml:space="preserve"> </w:t>
      </w:r>
      <w:r w:rsidR="00AC18D6" w:rsidRPr="005306A5">
        <w:rPr>
          <w:sz w:val="20"/>
          <w:szCs w:val="20"/>
        </w:rPr>
        <w:t>dodržet taktéž</w:t>
      </w:r>
      <w:r w:rsidR="00BC1104" w:rsidRPr="005306A5">
        <w:rPr>
          <w:sz w:val="20"/>
          <w:szCs w:val="20"/>
        </w:rPr>
        <w:t xml:space="preserve"> </w:t>
      </w:r>
      <w:r w:rsidRPr="005306A5">
        <w:rPr>
          <w:sz w:val="20"/>
          <w:szCs w:val="20"/>
        </w:rPr>
        <w:t xml:space="preserve">zadávací podmínky </w:t>
      </w:r>
      <w:r w:rsidR="00F6504F" w:rsidRPr="005306A5">
        <w:rPr>
          <w:sz w:val="20"/>
          <w:szCs w:val="20"/>
        </w:rPr>
        <w:t>zadávacího řízení</w:t>
      </w:r>
      <w:r w:rsidR="006D5818" w:rsidRPr="005306A5">
        <w:rPr>
          <w:sz w:val="20"/>
          <w:szCs w:val="20"/>
        </w:rPr>
        <w:t>, které</w:t>
      </w:r>
      <w:r w:rsidR="00F6504F" w:rsidRPr="005306A5">
        <w:rPr>
          <w:sz w:val="20"/>
          <w:szCs w:val="20"/>
        </w:rPr>
        <w:t xml:space="preserve"> předcháze</w:t>
      </w:r>
      <w:r w:rsidR="006D5818" w:rsidRPr="005306A5">
        <w:rPr>
          <w:sz w:val="20"/>
          <w:szCs w:val="20"/>
        </w:rPr>
        <w:t>lo</w:t>
      </w:r>
      <w:r w:rsidR="00F6504F" w:rsidRPr="005306A5">
        <w:rPr>
          <w:sz w:val="20"/>
          <w:szCs w:val="20"/>
        </w:rPr>
        <w:t xml:space="preserve"> uzavření </w:t>
      </w:r>
      <w:r w:rsidR="006D5818" w:rsidRPr="005306A5">
        <w:rPr>
          <w:sz w:val="20"/>
          <w:szCs w:val="20"/>
        </w:rPr>
        <w:t xml:space="preserve">této </w:t>
      </w:r>
      <w:r w:rsidR="00F6504F" w:rsidRPr="005306A5">
        <w:rPr>
          <w:sz w:val="20"/>
          <w:szCs w:val="20"/>
        </w:rPr>
        <w:t>smlouvy</w:t>
      </w:r>
      <w:r w:rsidR="0089751A" w:rsidRPr="005306A5">
        <w:rPr>
          <w:sz w:val="20"/>
          <w:szCs w:val="20"/>
        </w:rPr>
        <w:t xml:space="preserve"> (v případě rozporu mezi zadávacími podmínkami a touto smlouvou má přednost tato smlouva)</w:t>
      </w:r>
      <w:r w:rsidR="00BC1104" w:rsidRPr="005306A5">
        <w:rPr>
          <w:sz w:val="20"/>
          <w:szCs w:val="20"/>
        </w:rPr>
        <w:t>.</w:t>
      </w:r>
    </w:p>
    <w:p w14:paraId="6049B905" w14:textId="27D857B2" w:rsidR="008E0689" w:rsidRPr="007C46F7" w:rsidRDefault="008E0689" w:rsidP="0016574D">
      <w:pPr>
        <w:pStyle w:val="odrkyChar"/>
        <w:numPr>
          <w:ilvl w:val="0"/>
          <w:numId w:val="2"/>
        </w:numPr>
        <w:tabs>
          <w:tab w:val="clear" w:pos="720"/>
          <w:tab w:val="num" w:pos="426"/>
          <w:tab w:val="num" w:pos="644"/>
        </w:tabs>
        <w:spacing w:before="0" w:after="60"/>
        <w:ind w:left="426" w:hanging="426"/>
        <w:rPr>
          <w:rFonts w:eastAsia="Calibri"/>
          <w:color w:val="231F20"/>
          <w:sz w:val="20"/>
          <w:szCs w:val="20"/>
        </w:rPr>
      </w:pPr>
      <w:r w:rsidRPr="005306A5">
        <w:rPr>
          <w:rFonts w:eastAsia="Calibri"/>
          <w:color w:val="231F20"/>
          <w:sz w:val="20"/>
          <w:szCs w:val="20"/>
        </w:rPr>
        <w:t xml:space="preserve">Dodavatel je povinen v harmonogramu </w:t>
      </w:r>
      <w:r w:rsidR="00F26B39" w:rsidRPr="005306A5">
        <w:rPr>
          <w:rFonts w:eastAsia="Calibri"/>
          <w:color w:val="231F20"/>
          <w:sz w:val="20"/>
          <w:szCs w:val="20"/>
        </w:rPr>
        <w:t xml:space="preserve">každého kurzu </w:t>
      </w:r>
      <w:r w:rsidRPr="005306A5">
        <w:rPr>
          <w:rFonts w:eastAsia="Calibri"/>
          <w:color w:val="231F20"/>
          <w:sz w:val="20"/>
          <w:szCs w:val="20"/>
        </w:rPr>
        <w:t xml:space="preserve">zohledňovat celkovou délku trvání </w:t>
      </w:r>
      <w:r w:rsidR="00710827" w:rsidRPr="005306A5">
        <w:rPr>
          <w:rFonts w:eastAsia="Calibri"/>
          <w:color w:val="231F20"/>
          <w:sz w:val="20"/>
          <w:szCs w:val="20"/>
        </w:rPr>
        <w:t>kurz</w:t>
      </w:r>
      <w:r w:rsidR="00F26B39" w:rsidRPr="005306A5">
        <w:rPr>
          <w:rFonts w:eastAsia="Calibri"/>
          <w:color w:val="231F20"/>
          <w:sz w:val="20"/>
          <w:szCs w:val="20"/>
        </w:rPr>
        <w:t>u,</w:t>
      </w:r>
      <w:r w:rsidR="00BC1104" w:rsidRPr="005306A5">
        <w:rPr>
          <w:rFonts w:eastAsia="Calibri"/>
          <w:color w:val="231F20"/>
          <w:sz w:val="20"/>
          <w:szCs w:val="20"/>
        </w:rPr>
        <w:t xml:space="preserve"> </w:t>
      </w:r>
      <w:r w:rsidRPr="005306A5">
        <w:rPr>
          <w:rFonts w:eastAsia="Calibri"/>
          <w:color w:val="231F20"/>
          <w:sz w:val="20"/>
          <w:szCs w:val="20"/>
        </w:rPr>
        <w:t>skupinovou práci účastníků, přestávky v průběhu dne, oběd apod. Dodavatel je povinen</w:t>
      </w:r>
      <w:r w:rsidRPr="007C46F7">
        <w:rPr>
          <w:rFonts w:eastAsia="Calibri"/>
          <w:color w:val="231F20"/>
          <w:sz w:val="20"/>
          <w:szCs w:val="20"/>
        </w:rPr>
        <w:t xml:space="preserve"> navržené metody a techniky volit s ohledem na únavovou křivku účastníků v průběhu dne.</w:t>
      </w:r>
    </w:p>
    <w:p w14:paraId="074BE3CA" w14:textId="79D9A4C9" w:rsidR="00F0542A" w:rsidRPr="00F26B39" w:rsidRDefault="001721A3" w:rsidP="00F26B39">
      <w:pPr>
        <w:pStyle w:val="odrkyChar"/>
        <w:numPr>
          <w:ilvl w:val="0"/>
          <w:numId w:val="2"/>
        </w:numPr>
        <w:tabs>
          <w:tab w:val="clear" w:pos="720"/>
          <w:tab w:val="num" w:pos="426"/>
          <w:tab w:val="num" w:pos="644"/>
        </w:tabs>
        <w:ind w:left="426" w:hanging="426"/>
        <w:rPr>
          <w:sz w:val="20"/>
          <w:szCs w:val="20"/>
        </w:rPr>
      </w:pPr>
      <w:r w:rsidRPr="005306A5">
        <w:rPr>
          <w:sz w:val="20"/>
          <w:szCs w:val="20"/>
        </w:rPr>
        <w:t>Dodavatel je povinen realizovat kurzy dle harmonogramu vymezeném v příloze č. 1 této smlouvy.</w:t>
      </w:r>
      <w:r w:rsidR="00F0542A" w:rsidRPr="008759F0">
        <w:rPr>
          <w:sz w:val="20"/>
          <w:szCs w:val="20"/>
        </w:rPr>
        <w:t xml:space="preserve"> </w:t>
      </w:r>
      <w:r w:rsidR="00F0542A" w:rsidRPr="005306A5">
        <w:rPr>
          <w:sz w:val="20"/>
          <w:szCs w:val="20"/>
        </w:rPr>
        <w:t xml:space="preserve">Dodavatel je povinen realizovat vzdělávací </w:t>
      </w:r>
      <w:r w:rsidR="00450BBC" w:rsidRPr="005306A5">
        <w:rPr>
          <w:sz w:val="20"/>
          <w:szCs w:val="20"/>
        </w:rPr>
        <w:t>program (a jeho jednotlivé kurzy)</w:t>
      </w:r>
      <w:r w:rsidR="00F0542A" w:rsidRPr="005306A5">
        <w:rPr>
          <w:sz w:val="20"/>
          <w:szCs w:val="20"/>
        </w:rPr>
        <w:t xml:space="preserve"> v časové dotaci </w:t>
      </w:r>
      <w:r w:rsidR="008759F0" w:rsidRPr="008759F0">
        <w:rPr>
          <w:sz w:val="20"/>
          <w:szCs w:val="20"/>
        </w:rPr>
        <w:t xml:space="preserve">a dle obsahové/tematické náplně </w:t>
      </w:r>
      <w:r w:rsidR="00F0542A" w:rsidRPr="005306A5">
        <w:rPr>
          <w:sz w:val="20"/>
          <w:szCs w:val="20"/>
        </w:rPr>
        <w:t>vymezené v příloze č. 1. této</w:t>
      </w:r>
      <w:r w:rsidR="00F0542A" w:rsidRPr="00F26B39">
        <w:rPr>
          <w:sz w:val="20"/>
          <w:szCs w:val="20"/>
        </w:rPr>
        <w:t xml:space="preserve"> smlouvy</w:t>
      </w:r>
      <w:r>
        <w:rPr>
          <w:sz w:val="20"/>
          <w:szCs w:val="20"/>
        </w:rPr>
        <w:t>.</w:t>
      </w:r>
    </w:p>
    <w:p w14:paraId="056E703D" w14:textId="77777777" w:rsidR="00E44C12" w:rsidRPr="007C46F7" w:rsidRDefault="008E0689" w:rsidP="0016574D">
      <w:pPr>
        <w:pStyle w:val="odrkyChar"/>
        <w:numPr>
          <w:ilvl w:val="0"/>
          <w:numId w:val="2"/>
        </w:numPr>
        <w:tabs>
          <w:tab w:val="clear" w:pos="720"/>
          <w:tab w:val="num" w:pos="426"/>
        </w:tabs>
        <w:spacing w:before="0"/>
        <w:ind w:left="426" w:hanging="426"/>
        <w:rPr>
          <w:sz w:val="20"/>
          <w:szCs w:val="20"/>
        </w:rPr>
      </w:pPr>
      <w:r w:rsidRPr="007C46F7">
        <w:rPr>
          <w:sz w:val="20"/>
          <w:szCs w:val="20"/>
        </w:rPr>
        <w:t xml:space="preserve">Smluvní strany se dohodly, že zaměstnanci Odboru řízení </w:t>
      </w:r>
      <w:r w:rsidR="00DD39E5" w:rsidRPr="007C46F7">
        <w:rPr>
          <w:sz w:val="20"/>
          <w:szCs w:val="20"/>
        </w:rPr>
        <w:t>dotačních program</w:t>
      </w:r>
      <w:r w:rsidR="00A24E7A" w:rsidRPr="007C46F7">
        <w:rPr>
          <w:sz w:val="20"/>
          <w:szCs w:val="20"/>
        </w:rPr>
        <w:t>ů</w:t>
      </w:r>
      <w:r w:rsidRPr="007C46F7">
        <w:rPr>
          <w:sz w:val="20"/>
          <w:szCs w:val="20"/>
        </w:rPr>
        <w:t xml:space="preserve"> Krajského úřadu Zlínského kraje a Odboru </w:t>
      </w:r>
      <w:r w:rsidR="004E1F54" w:rsidRPr="007C46F7">
        <w:rPr>
          <w:sz w:val="20"/>
          <w:szCs w:val="20"/>
        </w:rPr>
        <w:t>řízení lidských zdrojů</w:t>
      </w:r>
      <w:r w:rsidRPr="007C46F7">
        <w:rPr>
          <w:sz w:val="20"/>
          <w:szCs w:val="20"/>
        </w:rPr>
        <w:t xml:space="preserve"> Krajského úřadu Zlínského kraje jsou oprávněni se účastnit náslechů vzdělávacíh</w:t>
      </w:r>
      <w:r w:rsidR="00BD48D9" w:rsidRPr="007C46F7">
        <w:rPr>
          <w:sz w:val="20"/>
          <w:szCs w:val="20"/>
        </w:rPr>
        <w:t>o</w:t>
      </w:r>
      <w:r w:rsidRPr="007C46F7">
        <w:rPr>
          <w:sz w:val="20"/>
          <w:szCs w:val="20"/>
        </w:rPr>
        <w:t xml:space="preserve"> </w:t>
      </w:r>
      <w:r w:rsidR="00450BBC">
        <w:rPr>
          <w:sz w:val="20"/>
          <w:szCs w:val="20"/>
        </w:rPr>
        <w:t>programu</w:t>
      </w:r>
      <w:r w:rsidR="00171F49">
        <w:rPr>
          <w:sz w:val="20"/>
          <w:szCs w:val="20"/>
        </w:rPr>
        <w:t>,</w:t>
      </w:r>
      <w:r w:rsidRPr="007C46F7">
        <w:rPr>
          <w:sz w:val="20"/>
          <w:szCs w:val="20"/>
        </w:rPr>
        <w:t xml:space="preserve"> </w:t>
      </w:r>
      <w:r w:rsidR="00E44C12" w:rsidRPr="007C46F7">
        <w:rPr>
          <w:sz w:val="20"/>
          <w:szCs w:val="20"/>
        </w:rPr>
        <w:t>a to i bez předchozího oznámení dodavateli</w:t>
      </w:r>
      <w:r w:rsidRPr="007C46F7">
        <w:rPr>
          <w:sz w:val="20"/>
          <w:szCs w:val="20"/>
        </w:rPr>
        <w:t>.</w:t>
      </w:r>
    </w:p>
    <w:p w14:paraId="78D47BF2" w14:textId="4413195E" w:rsidR="008E0689" w:rsidRPr="007C46F7" w:rsidRDefault="008E0689" w:rsidP="0016574D">
      <w:pPr>
        <w:pStyle w:val="odrkyChar"/>
        <w:numPr>
          <w:ilvl w:val="0"/>
          <w:numId w:val="2"/>
        </w:numPr>
        <w:tabs>
          <w:tab w:val="clear" w:pos="720"/>
          <w:tab w:val="num" w:pos="426"/>
        </w:tabs>
        <w:spacing w:before="0"/>
        <w:ind w:left="426" w:hanging="426"/>
        <w:rPr>
          <w:sz w:val="20"/>
          <w:szCs w:val="20"/>
        </w:rPr>
      </w:pPr>
      <w:r w:rsidRPr="007C46F7">
        <w:rPr>
          <w:sz w:val="20"/>
          <w:szCs w:val="20"/>
        </w:rPr>
        <w:t xml:space="preserve">V případě, že by lektor vedoucí příslušný kurz dle názoru objednatele nebyl schopen vést nebo nevedl kurz kvalitně </w:t>
      </w:r>
      <w:r w:rsidR="00034CA9" w:rsidRPr="007C46F7">
        <w:rPr>
          <w:sz w:val="20"/>
          <w:szCs w:val="20"/>
        </w:rPr>
        <w:t xml:space="preserve">(kvalita lektora </w:t>
      </w:r>
      <w:r w:rsidR="00034CA9">
        <w:rPr>
          <w:sz w:val="20"/>
          <w:szCs w:val="20"/>
        </w:rPr>
        <w:t xml:space="preserve">může být </w:t>
      </w:r>
      <w:r w:rsidR="00034CA9" w:rsidRPr="007C46F7">
        <w:rPr>
          <w:sz w:val="20"/>
          <w:szCs w:val="20"/>
        </w:rPr>
        <w:t xml:space="preserve">posuzována </w:t>
      </w:r>
      <w:r w:rsidR="00034CA9">
        <w:rPr>
          <w:sz w:val="20"/>
          <w:szCs w:val="20"/>
        </w:rPr>
        <w:t xml:space="preserve">např. v rámci náslechů – viz předchozí odstavec – nebo </w:t>
      </w:r>
      <w:r w:rsidR="00034CA9" w:rsidRPr="007C46F7">
        <w:rPr>
          <w:sz w:val="20"/>
          <w:szCs w:val="20"/>
        </w:rPr>
        <w:t xml:space="preserve">dle předem stanovených kritérií v evaluačním </w:t>
      </w:r>
      <w:r w:rsidRPr="007C46F7">
        <w:rPr>
          <w:sz w:val="20"/>
          <w:szCs w:val="20"/>
        </w:rPr>
        <w:t xml:space="preserve">dotazníku, který vyplní účastnici kurzu), je oprávněn objednatel </w:t>
      </w:r>
      <w:r w:rsidR="00360709" w:rsidRPr="007C46F7">
        <w:rPr>
          <w:sz w:val="20"/>
          <w:szCs w:val="20"/>
        </w:rPr>
        <w:t>vyzvat</w:t>
      </w:r>
      <w:r w:rsidRPr="007C46F7">
        <w:rPr>
          <w:sz w:val="20"/>
          <w:szCs w:val="20"/>
        </w:rPr>
        <w:t xml:space="preserve"> dodavatele</w:t>
      </w:r>
      <w:r w:rsidR="00CE74F3">
        <w:rPr>
          <w:strike/>
          <w:sz w:val="20"/>
          <w:szCs w:val="20"/>
        </w:rPr>
        <w:t xml:space="preserve"> </w:t>
      </w:r>
      <w:r w:rsidR="00360709" w:rsidRPr="007C46F7">
        <w:rPr>
          <w:sz w:val="20"/>
          <w:szCs w:val="20"/>
        </w:rPr>
        <w:t xml:space="preserve">písemně ke změně </w:t>
      </w:r>
      <w:r w:rsidRPr="007C46F7">
        <w:rPr>
          <w:sz w:val="20"/>
          <w:szCs w:val="20"/>
        </w:rPr>
        <w:t xml:space="preserve">lektora. </w:t>
      </w:r>
      <w:r w:rsidR="00360709" w:rsidRPr="007C46F7">
        <w:rPr>
          <w:sz w:val="20"/>
          <w:szCs w:val="20"/>
        </w:rPr>
        <w:t xml:space="preserve">Výzva </w:t>
      </w:r>
      <w:r w:rsidRPr="007C46F7">
        <w:rPr>
          <w:sz w:val="20"/>
          <w:szCs w:val="20"/>
        </w:rPr>
        <w:t>objednatele mu</w:t>
      </w:r>
      <w:r w:rsidR="00925936" w:rsidRPr="007C46F7">
        <w:rPr>
          <w:sz w:val="20"/>
          <w:szCs w:val="20"/>
        </w:rPr>
        <w:t xml:space="preserve">sí být zároveň odůvodněná, tzn., že v ní </w:t>
      </w:r>
      <w:r w:rsidRPr="007C46F7">
        <w:rPr>
          <w:sz w:val="20"/>
          <w:szCs w:val="20"/>
        </w:rPr>
        <w:t xml:space="preserve">musí být uvedeno, v čem konkrétně spatřuje objednatel nekvalitu lektora. V takovém případě je dodavatel povinen zajistit jiného lektora, který bude splňovat podmínky uvedené v odstavci </w:t>
      </w:r>
      <w:r w:rsidR="00BC1104" w:rsidRPr="007C46F7">
        <w:rPr>
          <w:sz w:val="20"/>
          <w:szCs w:val="20"/>
        </w:rPr>
        <w:t>5</w:t>
      </w:r>
      <w:r w:rsidRPr="007C46F7">
        <w:rPr>
          <w:sz w:val="20"/>
          <w:szCs w:val="20"/>
        </w:rPr>
        <w:t xml:space="preserve"> tohoto článku, k čemuž mu poskytne objednatel přiměřenou lhůtu.</w:t>
      </w:r>
      <w:r w:rsidR="00FD4440" w:rsidRPr="007C46F7">
        <w:rPr>
          <w:sz w:val="20"/>
          <w:szCs w:val="20"/>
        </w:rPr>
        <w:t xml:space="preserve"> Výzvu objednatele je oprávněn učinit zástupce ve věcech smluvních</w:t>
      </w:r>
      <w:r w:rsidR="00F01E59" w:rsidRPr="007C46F7">
        <w:rPr>
          <w:sz w:val="20"/>
          <w:szCs w:val="20"/>
        </w:rPr>
        <w:t xml:space="preserve"> nebo odborných</w:t>
      </w:r>
      <w:r w:rsidR="00FD4440" w:rsidRPr="007C46F7">
        <w:rPr>
          <w:sz w:val="20"/>
          <w:szCs w:val="20"/>
        </w:rPr>
        <w:t xml:space="preserve">. </w:t>
      </w:r>
    </w:p>
    <w:p w14:paraId="0AA3DE11" w14:textId="77777777" w:rsidR="00DE64B5" w:rsidRPr="007C46F7" w:rsidRDefault="00DE64B5" w:rsidP="0016574D">
      <w:pPr>
        <w:pStyle w:val="Zkladntext"/>
        <w:numPr>
          <w:ilvl w:val="0"/>
          <w:numId w:val="2"/>
        </w:numPr>
        <w:tabs>
          <w:tab w:val="clear" w:pos="720"/>
          <w:tab w:val="num" w:pos="426"/>
        </w:tabs>
        <w:spacing w:after="120"/>
        <w:ind w:left="426" w:hanging="426"/>
        <w:jc w:val="both"/>
        <w:rPr>
          <w:szCs w:val="20"/>
        </w:rPr>
      </w:pPr>
      <w:r w:rsidRPr="007C46F7">
        <w:rPr>
          <w:szCs w:val="20"/>
        </w:rPr>
        <w:t>Dodavatel bude při realizaci předmětu této smlouvy postupovat podle pokynů objednatele, pokud jsou v souladu s touto smlouvou, a v souladu s příslušnými obecně závaznými předpisy regulujícími poskytování daných služeb.</w:t>
      </w:r>
    </w:p>
    <w:p w14:paraId="4B8ADC0F" w14:textId="77777777" w:rsidR="00DE64B5" w:rsidRPr="007C46F7" w:rsidRDefault="00DE64B5" w:rsidP="0016574D">
      <w:pPr>
        <w:pStyle w:val="Zkladntext"/>
        <w:numPr>
          <w:ilvl w:val="0"/>
          <w:numId w:val="2"/>
        </w:numPr>
        <w:tabs>
          <w:tab w:val="clear" w:pos="720"/>
          <w:tab w:val="num" w:pos="426"/>
        </w:tabs>
        <w:spacing w:after="120"/>
        <w:ind w:left="426" w:hanging="426"/>
        <w:jc w:val="both"/>
        <w:rPr>
          <w:szCs w:val="20"/>
        </w:rPr>
      </w:pPr>
      <w:r w:rsidRPr="007C46F7">
        <w:rPr>
          <w:szCs w:val="20"/>
        </w:rPr>
        <w:t xml:space="preserve">Dodavatel se zavazuje dále poskytovat také činnosti, práce, služby a dodávky, které nejsou v této smlouvě uvedeny, ale o kterých věděl nebo podle svých odborných znalostí vědět měl nebo mohl, že jsou k řádnému a kvalitnímu poskytování </w:t>
      </w:r>
      <w:r w:rsidR="009B2D22" w:rsidRPr="007C46F7">
        <w:rPr>
          <w:szCs w:val="20"/>
        </w:rPr>
        <w:t xml:space="preserve">předmětu plnění </w:t>
      </w:r>
      <w:r w:rsidRPr="007C46F7">
        <w:rPr>
          <w:szCs w:val="20"/>
        </w:rPr>
        <w:t>této smlouvy třeba, a to na své náklady.</w:t>
      </w:r>
    </w:p>
    <w:p w14:paraId="292919E5" w14:textId="77777777" w:rsidR="006D5818" w:rsidRPr="007C46F7" w:rsidRDefault="006D5818" w:rsidP="000C3074">
      <w:pPr>
        <w:pStyle w:val="Zkladntext"/>
        <w:rPr>
          <w:szCs w:val="20"/>
        </w:rPr>
      </w:pPr>
    </w:p>
    <w:p w14:paraId="28D335FE" w14:textId="77777777" w:rsidR="00DE64B5" w:rsidRPr="007C46F7" w:rsidRDefault="00DE64B5" w:rsidP="000C3074">
      <w:pPr>
        <w:pStyle w:val="Zkladntext"/>
        <w:rPr>
          <w:szCs w:val="20"/>
        </w:rPr>
      </w:pPr>
    </w:p>
    <w:p w14:paraId="49CB15E8" w14:textId="77777777" w:rsidR="0065760A" w:rsidRPr="007C46F7" w:rsidRDefault="000C3074" w:rsidP="000C3074">
      <w:pPr>
        <w:tabs>
          <w:tab w:val="left" w:pos="1416"/>
          <w:tab w:val="left" w:pos="2124"/>
          <w:tab w:val="left" w:pos="2832"/>
          <w:tab w:val="left" w:pos="3225"/>
        </w:tabs>
        <w:jc w:val="center"/>
        <w:rPr>
          <w:rFonts w:cs="Arial"/>
          <w:b/>
          <w:sz w:val="20"/>
          <w:szCs w:val="20"/>
        </w:rPr>
      </w:pPr>
      <w:r w:rsidRPr="007C46F7">
        <w:rPr>
          <w:rFonts w:cs="Arial"/>
          <w:b/>
          <w:sz w:val="20"/>
          <w:szCs w:val="20"/>
        </w:rPr>
        <w:t>I</w:t>
      </w:r>
      <w:r w:rsidR="007C7B82" w:rsidRPr="007C46F7">
        <w:rPr>
          <w:rFonts w:cs="Arial"/>
          <w:b/>
          <w:sz w:val="20"/>
          <w:szCs w:val="20"/>
        </w:rPr>
        <w:t>V</w:t>
      </w:r>
      <w:r w:rsidRPr="007C46F7">
        <w:rPr>
          <w:rFonts w:cs="Arial"/>
          <w:b/>
          <w:sz w:val="20"/>
          <w:szCs w:val="20"/>
        </w:rPr>
        <w:t>.</w:t>
      </w:r>
      <w:r w:rsidR="00FE4CD0" w:rsidRPr="007C46F7">
        <w:rPr>
          <w:rFonts w:cs="Arial"/>
          <w:b/>
          <w:sz w:val="20"/>
          <w:szCs w:val="20"/>
        </w:rPr>
        <w:t xml:space="preserve"> </w:t>
      </w:r>
      <w:r w:rsidR="00FE4CD0" w:rsidRPr="007C46F7">
        <w:rPr>
          <w:rFonts w:cs="Arial"/>
          <w:b/>
          <w:bCs/>
          <w:sz w:val="20"/>
          <w:szCs w:val="20"/>
        </w:rPr>
        <w:t>Článek</w:t>
      </w:r>
      <w:r w:rsidRPr="007C46F7">
        <w:rPr>
          <w:rFonts w:cs="Arial"/>
          <w:b/>
          <w:sz w:val="20"/>
          <w:szCs w:val="20"/>
        </w:rPr>
        <w:t xml:space="preserve"> </w:t>
      </w:r>
    </w:p>
    <w:p w14:paraId="0F144DCF" w14:textId="77777777" w:rsidR="000C3074" w:rsidRPr="007C46F7" w:rsidRDefault="000C3074" w:rsidP="000C3074">
      <w:pPr>
        <w:tabs>
          <w:tab w:val="left" w:pos="1416"/>
          <w:tab w:val="left" w:pos="2124"/>
          <w:tab w:val="left" w:pos="2832"/>
          <w:tab w:val="left" w:pos="3225"/>
        </w:tabs>
        <w:jc w:val="center"/>
        <w:rPr>
          <w:rFonts w:cs="Arial"/>
          <w:b/>
          <w:sz w:val="20"/>
          <w:szCs w:val="20"/>
        </w:rPr>
      </w:pPr>
      <w:r w:rsidRPr="007C46F7">
        <w:rPr>
          <w:rFonts w:cs="Arial"/>
          <w:b/>
          <w:sz w:val="20"/>
          <w:szCs w:val="20"/>
        </w:rPr>
        <w:t xml:space="preserve">Doba a místo </w:t>
      </w:r>
      <w:r w:rsidR="0065760A" w:rsidRPr="007C46F7">
        <w:rPr>
          <w:rFonts w:cs="Arial"/>
          <w:b/>
          <w:sz w:val="20"/>
          <w:szCs w:val="20"/>
        </w:rPr>
        <w:t>plnění</w:t>
      </w:r>
    </w:p>
    <w:p w14:paraId="18F9C097" w14:textId="7183FAC0" w:rsidR="00086715" w:rsidRPr="007C46F7" w:rsidRDefault="00377388" w:rsidP="00011187">
      <w:pPr>
        <w:numPr>
          <w:ilvl w:val="0"/>
          <w:numId w:val="7"/>
        </w:numPr>
        <w:tabs>
          <w:tab w:val="clear" w:pos="717"/>
          <w:tab w:val="num" w:pos="426"/>
          <w:tab w:val="left" w:pos="1416"/>
          <w:tab w:val="left" w:pos="2124"/>
          <w:tab w:val="left" w:pos="2832"/>
          <w:tab w:val="left" w:pos="3225"/>
        </w:tabs>
        <w:spacing w:before="120"/>
        <w:ind w:left="426" w:hanging="426"/>
        <w:jc w:val="both"/>
        <w:rPr>
          <w:rFonts w:cs="Arial"/>
          <w:sz w:val="20"/>
          <w:szCs w:val="20"/>
        </w:rPr>
      </w:pPr>
      <w:r w:rsidRPr="007C46F7">
        <w:rPr>
          <w:rFonts w:cs="Arial"/>
          <w:sz w:val="20"/>
          <w:szCs w:val="20"/>
        </w:rPr>
        <w:t xml:space="preserve">Konkrétní </w:t>
      </w:r>
      <w:r w:rsidR="006B0B21">
        <w:rPr>
          <w:rFonts w:cs="Arial"/>
          <w:sz w:val="20"/>
          <w:szCs w:val="20"/>
        </w:rPr>
        <w:t>termíny</w:t>
      </w:r>
      <w:r w:rsidR="004E1F54" w:rsidRPr="007C46F7">
        <w:rPr>
          <w:rFonts w:cs="Arial"/>
          <w:sz w:val="20"/>
          <w:szCs w:val="20"/>
        </w:rPr>
        <w:t xml:space="preserve"> a </w:t>
      </w:r>
      <w:r w:rsidRPr="007C46F7">
        <w:rPr>
          <w:rFonts w:cs="Arial"/>
          <w:sz w:val="20"/>
          <w:szCs w:val="20"/>
        </w:rPr>
        <w:t xml:space="preserve">místa plnění </w:t>
      </w:r>
      <w:r w:rsidR="00BC1104" w:rsidRPr="007C46F7">
        <w:rPr>
          <w:rFonts w:cs="Arial"/>
          <w:sz w:val="20"/>
          <w:szCs w:val="20"/>
        </w:rPr>
        <w:t xml:space="preserve">(realizace) </w:t>
      </w:r>
      <w:r w:rsidRPr="007C46F7">
        <w:rPr>
          <w:rFonts w:cs="Arial"/>
          <w:sz w:val="20"/>
          <w:szCs w:val="20"/>
        </w:rPr>
        <w:t xml:space="preserve">jsou </w:t>
      </w:r>
      <w:r w:rsidR="00BC1104" w:rsidRPr="007C46F7">
        <w:rPr>
          <w:rFonts w:cs="Arial"/>
          <w:sz w:val="20"/>
          <w:szCs w:val="20"/>
        </w:rPr>
        <w:t xml:space="preserve">uvedena </w:t>
      </w:r>
      <w:r w:rsidRPr="007C46F7">
        <w:rPr>
          <w:rFonts w:cs="Arial"/>
          <w:b/>
          <w:sz w:val="20"/>
          <w:szCs w:val="20"/>
        </w:rPr>
        <w:t>v příloze č</w:t>
      </w:r>
      <w:r w:rsidRPr="005306A5">
        <w:rPr>
          <w:rFonts w:cs="Arial"/>
          <w:b/>
          <w:sz w:val="20"/>
          <w:szCs w:val="20"/>
        </w:rPr>
        <w:t>. 1 této</w:t>
      </w:r>
      <w:r w:rsidRPr="007C46F7">
        <w:rPr>
          <w:rFonts w:cs="Arial"/>
          <w:b/>
          <w:sz w:val="20"/>
          <w:szCs w:val="20"/>
        </w:rPr>
        <w:t xml:space="preserve"> smlouvy</w:t>
      </w:r>
      <w:r w:rsidR="007C46F7">
        <w:rPr>
          <w:rFonts w:cs="Arial"/>
          <w:sz w:val="20"/>
          <w:szCs w:val="20"/>
        </w:rPr>
        <w:t>.</w:t>
      </w:r>
      <w:r w:rsidR="00086715" w:rsidRPr="007C46F7">
        <w:rPr>
          <w:rFonts w:cs="Arial"/>
          <w:strike/>
          <w:sz w:val="20"/>
          <w:szCs w:val="20"/>
        </w:rPr>
        <w:t xml:space="preserve"> </w:t>
      </w:r>
    </w:p>
    <w:p w14:paraId="405E11C9" w14:textId="6F379387" w:rsidR="00712AD4" w:rsidRPr="007C46F7" w:rsidRDefault="00712AD4" w:rsidP="00011187">
      <w:pPr>
        <w:numPr>
          <w:ilvl w:val="0"/>
          <w:numId w:val="7"/>
        </w:numPr>
        <w:tabs>
          <w:tab w:val="clear" w:pos="717"/>
          <w:tab w:val="num" w:pos="426"/>
          <w:tab w:val="left" w:pos="1416"/>
          <w:tab w:val="left" w:pos="2124"/>
          <w:tab w:val="left" w:pos="2832"/>
          <w:tab w:val="left" w:pos="3225"/>
        </w:tabs>
        <w:spacing w:before="120"/>
        <w:ind w:left="426" w:hanging="426"/>
        <w:jc w:val="both"/>
        <w:rPr>
          <w:rFonts w:cs="Arial"/>
          <w:sz w:val="20"/>
          <w:szCs w:val="20"/>
        </w:rPr>
      </w:pPr>
      <w:r w:rsidRPr="007C46F7">
        <w:rPr>
          <w:rFonts w:cs="Arial"/>
          <w:sz w:val="20"/>
          <w:szCs w:val="20"/>
        </w:rPr>
        <w:t xml:space="preserve">Změna termínů konání </w:t>
      </w:r>
      <w:r w:rsidR="008C0992" w:rsidRPr="007C46F7">
        <w:rPr>
          <w:rFonts w:cs="Arial"/>
          <w:sz w:val="20"/>
          <w:szCs w:val="20"/>
        </w:rPr>
        <w:t xml:space="preserve">jednotlivých </w:t>
      </w:r>
      <w:r w:rsidRPr="007C46F7">
        <w:rPr>
          <w:rFonts w:cs="Arial"/>
          <w:sz w:val="20"/>
          <w:szCs w:val="20"/>
        </w:rPr>
        <w:t>kurz</w:t>
      </w:r>
      <w:r w:rsidR="003B1D3B" w:rsidRPr="007C46F7">
        <w:rPr>
          <w:rFonts w:cs="Arial"/>
          <w:sz w:val="20"/>
          <w:szCs w:val="20"/>
        </w:rPr>
        <w:t>ů</w:t>
      </w:r>
      <w:r w:rsidRPr="007C46F7">
        <w:rPr>
          <w:rFonts w:cs="Arial"/>
          <w:sz w:val="20"/>
          <w:szCs w:val="20"/>
        </w:rPr>
        <w:t xml:space="preserve"> je možná za podmínek uvedených v čl. </w:t>
      </w:r>
      <w:r w:rsidR="00560FBF" w:rsidRPr="007C46F7">
        <w:rPr>
          <w:rFonts w:cs="Arial"/>
          <w:sz w:val="20"/>
          <w:szCs w:val="20"/>
        </w:rPr>
        <w:t>VII.</w:t>
      </w:r>
      <w:r w:rsidR="00FC202A" w:rsidRPr="007C46F7">
        <w:rPr>
          <w:rFonts w:cs="Arial"/>
          <w:sz w:val="20"/>
          <w:szCs w:val="20"/>
        </w:rPr>
        <w:t xml:space="preserve"> Ostatní povinnosti, odst. </w:t>
      </w:r>
      <w:r w:rsidR="004B21CF" w:rsidRPr="007C46F7">
        <w:rPr>
          <w:rFonts w:cs="Arial"/>
          <w:sz w:val="20"/>
          <w:szCs w:val="20"/>
        </w:rPr>
        <w:t>4</w:t>
      </w:r>
      <w:r w:rsidR="00560FBF" w:rsidRPr="007C46F7">
        <w:rPr>
          <w:rFonts w:cs="Arial"/>
          <w:sz w:val="20"/>
          <w:szCs w:val="20"/>
        </w:rPr>
        <w:t>.</w:t>
      </w:r>
    </w:p>
    <w:p w14:paraId="73DD16F2" w14:textId="77777777" w:rsidR="00F13453" w:rsidRPr="007C46F7" w:rsidRDefault="00F13453" w:rsidP="001C072E">
      <w:pPr>
        <w:tabs>
          <w:tab w:val="left" w:pos="1416"/>
          <w:tab w:val="left" w:pos="2124"/>
          <w:tab w:val="left" w:pos="2832"/>
          <w:tab w:val="left" w:pos="3225"/>
        </w:tabs>
        <w:spacing w:before="120"/>
        <w:ind w:left="714"/>
        <w:jc w:val="both"/>
        <w:rPr>
          <w:rFonts w:cs="Arial"/>
          <w:b/>
          <w:sz w:val="20"/>
          <w:szCs w:val="20"/>
        </w:rPr>
      </w:pPr>
    </w:p>
    <w:p w14:paraId="03C63455" w14:textId="77777777" w:rsidR="00002E44" w:rsidRPr="007C46F7" w:rsidRDefault="00002E44" w:rsidP="001C072E">
      <w:pPr>
        <w:tabs>
          <w:tab w:val="left" w:pos="1416"/>
          <w:tab w:val="left" w:pos="2124"/>
          <w:tab w:val="left" w:pos="2832"/>
          <w:tab w:val="left" w:pos="3225"/>
        </w:tabs>
        <w:spacing w:before="120"/>
        <w:ind w:left="714"/>
        <w:jc w:val="both"/>
        <w:rPr>
          <w:rFonts w:cs="Arial"/>
          <w:b/>
          <w:sz w:val="20"/>
          <w:szCs w:val="20"/>
        </w:rPr>
      </w:pPr>
    </w:p>
    <w:p w14:paraId="65D26270" w14:textId="77777777" w:rsidR="00D85E28" w:rsidRPr="007C46F7" w:rsidRDefault="00D85E28" w:rsidP="00D85E28">
      <w:pPr>
        <w:tabs>
          <w:tab w:val="left" w:pos="1416"/>
          <w:tab w:val="left" w:pos="2124"/>
          <w:tab w:val="left" w:pos="2832"/>
          <w:tab w:val="left" w:pos="3225"/>
        </w:tabs>
        <w:jc w:val="center"/>
        <w:rPr>
          <w:rFonts w:cs="Arial"/>
          <w:b/>
          <w:sz w:val="20"/>
          <w:szCs w:val="20"/>
        </w:rPr>
      </w:pPr>
      <w:r w:rsidRPr="007C46F7">
        <w:rPr>
          <w:rFonts w:cs="Arial"/>
          <w:b/>
          <w:sz w:val="20"/>
          <w:szCs w:val="20"/>
        </w:rPr>
        <w:t xml:space="preserve">V. </w:t>
      </w:r>
      <w:r w:rsidR="00FE4CD0" w:rsidRPr="007C46F7">
        <w:rPr>
          <w:rFonts w:cs="Arial"/>
          <w:b/>
          <w:bCs/>
          <w:sz w:val="20"/>
          <w:szCs w:val="20"/>
        </w:rPr>
        <w:t>Článek</w:t>
      </w:r>
    </w:p>
    <w:p w14:paraId="5317606B" w14:textId="77777777" w:rsidR="00D85E28" w:rsidRPr="007C46F7" w:rsidRDefault="00D85E28" w:rsidP="00D85E28">
      <w:pPr>
        <w:tabs>
          <w:tab w:val="left" w:pos="1416"/>
          <w:tab w:val="left" w:pos="2124"/>
          <w:tab w:val="left" w:pos="2832"/>
          <w:tab w:val="left" w:pos="3225"/>
        </w:tabs>
        <w:spacing w:after="120"/>
        <w:jc w:val="center"/>
        <w:rPr>
          <w:rFonts w:cs="Arial"/>
          <w:sz w:val="20"/>
          <w:szCs w:val="20"/>
        </w:rPr>
      </w:pPr>
      <w:r w:rsidRPr="007C46F7">
        <w:rPr>
          <w:rFonts w:cs="Arial"/>
          <w:b/>
          <w:sz w:val="20"/>
          <w:szCs w:val="20"/>
        </w:rPr>
        <w:t>Cena za plnění, platební podmínky</w:t>
      </w:r>
    </w:p>
    <w:p w14:paraId="42DABAC5" w14:textId="77777777" w:rsidR="00D85E28" w:rsidRPr="007C46F7" w:rsidRDefault="00D85E28" w:rsidP="00D85E28">
      <w:pPr>
        <w:numPr>
          <w:ilvl w:val="0"/>
          <w:numId w:val="3"/>
        </w:numPr>
        <w:tabs>
          <w:tab w:val="clear" w:pos="720"/>
          <w:tab w:val="num" w:pos="426"/>
          <w:tab w:val="left" w:pos="1416"/>
          <w:tab w:val="left" w:pos="2124"/>
          <w:tab w:val="left" w:pos="2832"/>
          <w:tab w:val="left" w:pos="3225"/>
        </w:tabs>
        <w:ind w:left="426" w:hanging="426"/>
        <w:jc w:val="both"/>
        <w:rPr>
          <w:rFonts w:cs="Arial"/>
          <w:sz w:val="20"/>
          <w:szCs w:val="20"/>
        </w:rPr>
      </w:pPr>
      <w:r w:rsidRPr="007C46F7">
        <w:rPr>
          <w:rFonts w:cs="Arial"/>
          <w:sz w:val="20"/>
          <w:szCs w:val="20"/>
        </w:rPr>
        <w:t>C</w:t>
      </w:r>
      <w:r w:rsidR="00935172" w:rsidRPr="007C46F7">
        <w:rPr>
          <w:rFonts w:cs="Arial"/>
          <w:sz w:val="20"/>
          <w:szCs w:val="20"/>
        </w:rPr>
        <w:t>elková c</w:t>
      </w:r>
      <w:r w:rsidRPr="007C46F7">
        <w:rPr>
          <w:rFonts w:cs="Arial"/>
          <w:sz w:val="20"/>
          <w:szCs w:val="20"/>
        </w:rPr>
        <w:t xml:space="preserve">ena za plnění realizované v rozsahu dle této smlouvy </w:t>
      </w:r>
      <w:r w:rsidR="008A2493" w:rsidRPr="007C46F7">
        <w:rPr>
          <w:rFonts w:cs="Arial"/>
          <w:sz w:val="20"/>
          <w:szCs w:val="20"/>
        </w:rPr>
        <w:t xml:space="preserve">(cena předmětu plnění) </w:t>
      </w:r>
      <w:r w:rsidRPr="007C46F7">
        <w:rPr>
          <w:rFonts w:cs="Arial"/>
          <w:sz w:val="20"/>
          <w:szCs w:val="20"/>
        </w:rPr>
        <w:t xml:space="preserve">je stanovena dohodou smluvních stran dle zákona číslo 526/1990 Sb., o cenách, </w:t>
      </w:r>
      <w:r w:rsidR="00171F49">
        <w:rPr>
          <w:rFonts w:cs="Arial"/>
          <w:sz w:val="20"/>
          <w:szCs w:val="20"/>
        </w:rPr>
        <w:t>ve znění pozdějších předpisů</w:t>
      </w:r>
      <w:r w:rsidRPr="007C46F7">
        <w:rPr>
          <w:rFonts w:cs="Arial"/>
          <w:sz w:val="20"/>
          <w:szCs w:val="20"/>
        </w:rPr>
        <w:t xml:space="preserve">, a to ve výši: </w:t>
      </w:r>
    </w:p>
    <w:p w14:paraId="5C3BDF7F" w14:textId="77777777" w:rsidR="00D85E28" w:rsidRPr="007C46F7" w:rsidRDefault="00D85E28" w:rsidP="00D85E28">
      <w:pPr>
        <w:tabs>
          <w:tab w:val="left" w:pos="1416"/>
          <w:tab w:val="left" w:pos="2124"/>
          <w:tab w:val="left" w:pos="2832"/>
          <w:tab w:val="left" w:pos="3225"/>
        </w:tabs>
        <w:spacing w:after="80"/>
        <w:ind w:left="720"/>
        <w:jc w:val="both"/>
        <w:rPr>
          <w:rFonts w:cs="Arial"/>
          <w:sz w:val="20"/>
          <w:szCs w:val="20"/>
        </w:rPr>
      </w:pPr>
      <w:r w:rsidRPr="007C46F7">
        <w:rPr>
          <w:rFonts w:cs="Arial"/>
          <w:b/>
          <w:sz w:val="20"/>
          <w:szCs w:val="20"/>
        </w:rPr>
        <w:t>*</w:t>
      </w:r>
      <w:r w:rsidRPr="007C46F7">
        <w:rPr>
          <w:rFonts w:cs="Arial"/>
          <w:b/>
          <w:sz w:val="20"/>
          <w:szCs w:val="20"/>
          <w:highlight w:val="yellow"/>
        </w:rPr>
        <w:t>……………</w:t>
      </w:r>
      <w:r w:rsidRPr="007C46F7">
        <w:rPr>
          <w:rFonts w:cs="Arial"/>
          <w:b/>
          <w:sz w:val="20"/>
          <w:szCs w:val="20"/>
        </w:rPr>
        <w:t>,- Kč bez DPH</w:t>
      </w:r>
      <w:r w:rsidRPr="007C46F7">
        <w:rPr>
          <w:rFonts w:cs="Arial"/>
          <w:sz w:val="20"/>
          <w:szCs w:val="20"/>
        </w:rPr>
        <w:t xml:space="preserve"> </w:t>
      </w:r>
    </w:p>
    <w:p w14:paraId="7FF9F35C" w14:textId="77777777" w:rsidR="00D85E28" w:rsidRPr="007C46F7" w:rsidRDefault="00D85E28" w:rsidP="00D85E28">
      <w:pPr>
        <w:tabs>
          <w:tab w:val="left" w:pos="1416"/>
          <w:tab w:val="left" w:pos="2124"/>
          <w:tab w:val="left" w:pos="2832"/>
          <w:tab w:val="left" w:pos="3225"/>
        </w:tabs>
        <w:spacing w:after="80"/>
        <w:ind w:left="720"/>
        <w:jc w:val="both"/>
        <w:rPr>
          <w:rFonts w:cs="Arial"/>
          <w:b/>
          <w:sz w:val="20"/>
          <w:szCs w:val="20"/>
        </w:rPr>
      </w:pPr>
      <w:r w:rsidRPr="007C46F7">
        <w:rPr>
          <w:rFonts w:cs="Arial"/>
          <w:b/>
          <w:sz w:val="20"/>
          <w:szCs w:val="20"/>
        </w:rPr>
        <w:t xml:space="preserve">sazba DPH činí </w:t>
      </w:r>
      <w:r w:rsidR="0063310B" w:rsidRPr="007C46F7">
        <w:rPr>
          <w:rFonts w:cs="Arial"/>
          <w:b/>
          <w:sz w:val="20"/>
          <w:szCs w:val="20"/>
        </w:rPr>
        <w:t>**</w:t>
      </w:r>
      <w:r w:rsidRPr="007C46F7">
        <w:rPr>
          <w:rFonts w:cs="Arial"/>
          <w:b/>
          <w:sz w:val="20"/>
          <w:szCs w:val="20"/>
          <w:highlight w:val="yellow"/>
        </w:rPr>
        <w:t>…</w:t>
      </w:r>
      <w:r w:rsidR="0063310B" w:rsidRPr="007C46F7">
        <w:rPr>
          <w:rFonts w:cs="Arial"/>
          <w:b/>
          <w:sz w:val="20"/>
          <w:szCs w:val="20"/>
          <w:highlight w:val="yellow"/>
        </w:rPr>
        <w:t>….…</w:t>
      </w:r>
      <w:r w:rsidRPr="007C46F7">
        <w:rPr>
          <w:rFonts w:cs="Arial"/>
          <w:b/>
          <w:sz w:val="20"/>
          <w:szCs w:val="20"/>
          <w:highlight w:val="yellow"/>
        </w:rPr>
        <w:t>.</w:t>
      </w:r>
      <w:r w:rsidRPr="007C46F7">
        <w:rPr>
          <w:rFonts w:cs="Arial"/>
          <w:b/>
          <w:sz w:val="20"/>
          <w:szCs w:val="20"/>
        </w:rPr>
        <w:t xml:space="preserve"> %, tj  </w:t>
      </w:r>
      <w:r w:rsidRPr="007C46F7">
        <w:rPr>
          <w:rFonts w:cs="Arial"/>
          <w:b/>
          <w:sz w:val="20"/>
          <w:szCs w:val="20"/>
          <w:highlight w:val="yellow"/>
        </w:rPr>
        <w:t>……………</w:t>
      </w:r>
      <w:r w:rsidRPr="007C46F7">
        <w:rPr>
          <w:rFonts w:cs="Arial"/>
          <w:b/>
          <w:sz w:val="20"/>
          <w:szCs w:val="20"/>
        </w:rPr>
        <w:t>,- Kč</w:t>
      </w:r>
    </w:p>
    <w:p w14:paraId="32FA03AA" w14:textId="77777777" w:rsidR="00D85E28" w:rsidRPr="007C46F7" w:rsidRDefault="00D85E28" w:rsidP="00D85E28">
      <w:pPr>
        <w:tabs>
          <w:tab w:val="left" w:pos="1416"/>
          <w:tab w:val="left" w:pos="2124"/>
          <w:tab w:val="left" w:pos="2832"/>
          <w:tab w:val="left" w:pos="3225"/>
        </w:tabs>
        <w:spacing w:after="80"/>
        <w:ind w:left="720"/>
        <w:jc w:val="both"/>
        <w:rPr>
          <w:rFonts w:cs="Arial"/>
          <w:sz w:val="20"/>
          <w:szCs w:val="20"/>
        </w:rPr>
      </w:pPr>
      <w:r w:rsidRPr="007C46F7">
        <w:rPr>
          <w:rFonts w:cs="Arial"/>
          <w:b/>
          <w:sz w:val="20"/>
          <w:szCs w:val="20"/>
          <w:highlight w:val="yellow"/>
        </w:rPr>
        <w:t>……………</w:t>
      </w:r>
      <w:r w:rsidRPr="007C46F7">
        <w:rPr>
          <w:rFonts w:cs="Arial"/>
          <w:b/>
          <w:sz w:val="20"/>
          <w:szCs w:val="20"/>
        </w:rPr>
        <w:t>,- Kč včetně DPH</w:t>
      </w:r>
      <w:r w:rsidRPr="007C46F7">
        <w:rPr>
          <w:rFonts w:cs="Arial"/>
          <w:sz w:val="20"/>
          <w:szCs w:val="20"/>
        </w:rPr>
        <w:t xml:space="preserve"> (slovy: *</w:t>
      </w:r>
      <w:r w:rsidRPr="007C46F7">
        <w:rPr>
          <w:rFonts w:cs="Arial"/>
          <w:sz w:val="20"/>
          <w:szCs w:val="20"/>
          <w:highlight w:val="yellow"/>
        </w:rPr>
        <w:t>…………………………………</w:t>
      </w:r>
      <w:r w:rsidRPr="007C46F7">
        <w:rPr>
          <w:rFonts w:cs="Arial"/>
          <w:sz w:val="20"/>
          <w:szCs w:val="20"/>
        </w:rPr>
        <w:t xml:space="preserve"> korun českých) </w:t>
      </w:r>
    </w:p>
    <w:p w14:paraId="3C6B5252" w14:textId="77777777" w:rsidR="00755081" w:rsidRPr="007C46F7" w:rsidRDefault="00755081" w:rsidP="00D85E28">
      <w:pPr>
        <w:tabs>
          <w:tab w:val="left" w:pos="1416"/>
          <w:tab w:val="left" w:pos="2124"/>
          <w:tab w:val="left" w:pos="2832"/>
          <w:tab w:val="left" w:pos="3225"/>
        </w:tabs>
        <w:spacing w:after="80"/>
        <w:ind w:left="720"/>
        <w:jc w:val="both"/>
        <w:rPr>
          <w:rFonts w:cs="Arial"/>
          <w:sz w:val="20"/>
          <w:szCs w:val="20"/>
        </w:rPr>
      </w:pPr>
    </w:p>
    <w:p w14:paraId="7C41EB27" w14:textId="77777777" w:rsidR="00755081" w:rsidRPr="007C46F7" w:rsidRDefault="00755081" w:rsidP="00755081">
      <w:pPr>
        <w:spacing w:after="120"/>
        <w:ind w:left="426"/>
        <w:jc w:val="both"/>
        <w:rPr>
          <w:rFonts w:cs="Arial"/>
          <w:sz w:val="20"/>
          <w:szCs w:val="20"/>
        </w:rPr>
      </w:pPr>
      <w:r w:rsidRPr="005306A5">
        <w:rPr>
          <w:rFonts w:cs="Arial"/>
          <w:sz w:val="20"/>
          <w:szCs w:val="20"/>
        </w:rPr>
        <w:lastRenderedPageBreak/>
        <w:t>Podrobný rozpis celkové ceny předmětu plnění na její jednotlivé cenové položky je uveden v příloze č. 2 této</w:t>
      </w:r>
      <w:r w:rsidRPr="007C46F7">
        <w:rPr>
          <w:rFonts w:cs="Arial"/>
          <w:sz w:val="20"/>
          <w:szCs w:val="20"/>
        </w:rPr>
        <w:t xml:space="preserve"> smlouvy.</w:t>
      </w:r>
    </w:p>
    <w:p w14:paraId="07E72F6E" w14:textId="77777777" w:rsidR="00D85E28" w:rsidRPr="007C46F7" w:rsidRDefault="00D85E28" w:rsidP="002A3FBB">
      <w:pPr>
        <w:spacing w:after="120"/>
        <w:ind w:left="720"/>
        <w:jc w:val="both"/>
        <w:rPr>
          <w:rFonts w:cs="Arial"/>
          <w:i/>
          <w:sz w:val="20"/>
          <w:szCs w:val="20"/>
          <w:highlight w:val="lightGray"/>
        </w:rPr>
      </w:pPr>
      <w:r w:rsidRPr="007C46F7">
        <w:rPr>
          <w:rFonts w:cs="Arial"/>
          <w:b/>
          <w:i/>
          <w:sz w:val="20"/>
          <w:szCs w:val="20"/>
          <w:highlight w:val="lightGray"/>
        </w:rPr>
        <w:t>Pozn. pro uchazeče:</w:t>
      </w:r>
      <w:r w:rsidRPr="007C46F7">
        <w:rPr>
          <w:rFonts w:cs="Arial"/>
          <w:i/>
          <w:sz w:val="20"/>
          <w:szCs w:val="20"/>
          <w:highlight w:val="lightGray"/>
        </w:rPr>
        <w:t xml:space="preserve"> uchazeč doplní nabídkovou cen</w:t>
      </w:r>
      <w:r w:rsidR="00B97522" w:rsidRPr="007C46F7">
        <w:rPr>
          <w:rFonts w:cs="Arial"/>
          <w:i/>
          <w:sz w:val="20"/>
          <w:szCs w:val="20"/>
          <w:highlight w:val="lightGray"/>
        </w:rPr>
        <w:t xml:space="preserve">u. Neplátce DPH vyplní pouze </w:t>
      </w:r>
      <w:r w:rsidRPr="007C46F7">
        <w:rPr>
          <w:rFonts w:cs="Arial"/>
          <w:i/>
          <w:sz w:val="20"/>
          <w:szCs w:val="20"/>
          <w:highlight w:val="lightGray"/>
        </w:rPr>
        <w:t>žlutě podbarvená pole, jež jsou uvedena „ * “.</w:t>
      </w:r>
      <w:r w:rsidR="0063310B" w:rsidRPr="007C46F7">
        <w:rPr>
          <w:rFonts w:cs="Arial"/>
          <w:i/>
          <w:sz w:val="20"/>
          <w:szCs w:val="20"/>
          <w:highlight w:val="lightGray"/>
        </w:rPr>
        <w:t xml:space="preserve"> Plátce DPH vyplní všechna žlutě podbarvená pole, přičemž u pole, kterému předchází „ ** “</w:t>
      </w:r>
      <w:r w:rsidRPr="007C46F7">
        <w:rPr>
          <w:rFonts w:cs="Arial"/>
          <w:i/>
          <w:sz w:val="20"/>
          <w:szCs w:val="20"/>
          <w:highlight w:val="lightGray"/>
        </w:rPr>
        <w:t xml:space="preserve"> </w:t>
      </w:r>
      <w:r w:rsidR="0063310B" w:rsidRPr="007C46F7">
        <w:rPr>
          <w:rFonts w:cs="Arial"/>
          <w:i/>
          <w:sz w:val="20"/>
          <w:szCs w:val="20"/>
          <w:highlight w:val="lightGray"/>
        </w:rPr>
        <w:t xml:space="preserve">uvede v případě různých sazeb DPH, které mohou mít jednotlivé cenové položky, všechny tyto procentní sazby. Podrobný rozpis jednotlivých cenových položek, které v součtu udávají celkovou cenu, včetně jejich sazeb DPH pak uvede do přílohy č. </w:t>
      </w:r>
      <w:r w:rsidR="0063310B" w:rsidRPr="005306A5">
        <w:rPr>
          <w:rFonts w:cs="Arial"/>
          <w:i/>
          <w:sz w:val="20"/>
          <w:szCs w:val="20"/>
          <w:highlight w:val="lightGray"/>
        </w:rPr>
        <w:t xml:space="preserve">2 </w:t>
      </w:r>
      <w:r w:rsidR="0063310B" w:rsidRPr="007C46F7">
        <w:rPr>
          <w:rFonts w:cs="Arial"/>
          <w:i/>
          <w:sz w:val="20"/>
          <w:szCs w:val="20"/>
          <w:highlight w:val="lightGray"/>
        </w:rPr>
        <w:t>smlouvy</w:t>
      </w:r>
    </w:p>
    <w:p w14:paraId="4B1356F7" w14:textId="32A8CF7B" w:rsidR="00D85E28" w:rsidRPr="007C46F7" w:rsidRDefault="00D85E28" w:rsidP="00D85E28">
      <w:pPr>
        <w:numPr>
          <w:ilvl w:val="0"/>
          <w:numId w:val="3"/>
        </w:numPr>
        <w:tabs>
          <w:tab w:val="clear" w:pos="720"/>
          <w:tab w:val="num" w:pos="426"/>
          <w:tab w:val="left" w:pos="1416"/>
          <w:tab w:val="left" w:pos="2124"/>
          <w:tab w:val="left" w:pos="2832"/>
          <w:tab w:val="left" w:pos="3225"/>
        </w:tabs>
        <w:spacing w:before="120"/>
        <w:ind w:left="426" w:hanging="426"/>
        <w:jc w:val="both"/>
        <w:rPr>
          <w:rFonts w:cs="Arial"/>
          <w:sz w:val="20"/>
          <w:szCs w:val="20"/>
        </w:rPr>
      </w:pPr>
      <w:r w:rsidRPr="007C46F7">
        <w:rPr>
          <w:rFonts w:cs="Arial"/>
          <w:sz w:val="20"/>
          <w:szCs w:val="20"/>
        </w:rPr>
        <w:t xml:space="preserve">Cena </w:t>
      </w:r>
      <w:r w:rsidR="008A2493" w:rsidRPr="007C46F7">
        <w:rPr>
          <w:rFonts w:cs="Arial"/>
          <w:sz w:val="20"/>
          <w:szCs w:val="20"/>
        </w:rPr>
        <w:t xml:space="preserve">předmětu plnění této smlouvy </w:t>
      </w:r>
      <w:r w:rsidRPr="007C46F7">
        <w:rPr>
          <w:rFonts w:cs="Arial"/>
          <w:sz w:val="20"/>
          <w:szCs w:val="20"/>
        </w:rPr>
        <w:t>je nejvýše přípustná a obsahuje veškeré náklady dodavatele nezbytné ke splnění jeho závazku dle této smlouvy. Změna ceny je přípustná pouze v případě změny zákonné sazby DPH</w:t>
      </w:r>
      <w:r w:rsidR="005118FF" w:rsidRPr="007C46F7">
        <w:rPr>
          <w:rFonts w:cs="Arial"/>
          <w:sz w:val="20"/>
          <w:szCs w:val="20"/>
        </w:rPr>
        <w:t>, přičemž však platí, že není-li dodavatel v době uzavření této smlouvy plátcem DPH a v průběhu realizace této smlouvy se plátcem DPH stane, není oprávněn účtovat objednateli k ceně bez DPH jakoukoliv DPH</w:t>
      </w:r>
      <w:r w:rsidRPr="007C46F7">
        <w:rPr>
          <w:rFonts w:cs="Arial"/>
          <w:sz w:val="20"/>
          <w:szCs w:val="20"/>
        </w:rPr>
        <w:t xml:space="preserve">. </w:t>
      </w:r>
      <w:r w:rsidR="002A5A41" w:rsidRPr="007C46F7">
        <w:rPr>
          <w:rFonts w:cs="Arial"/>
          <w:sz w:val="20"/>
          <w:szCs w:val="20"/>
        </w:rPr>
        <w:t>V případě zákonné změny sazby DPH není třeba uzavírat dodatek k této smlouvě</w:t>
      </w:r>
      <w:r w:rsidR="00034CA9" w:rsidRPr="00034CA9">
        <w:rPr>
          <w:rFonts w:cs="Arial"/>
          <w:sz w:val="20"/>
          <w:szCs w:val="20"/>
        </w:rPr>
        <w:t xml:space="preserve"> </w:t>
      </w:r>
      <w:r w:rsidR="00034CA9">
        <w:rPr>
          <w:rFonts w:cs="Arial"/>
          <w:sz w:val="20"/>
          <w:szCs w:val="20"/>
        </w:rPr>
        <w:t xml:space="preserve">a </w:t>
      </w:r>
      <w:r w:rsidR="00034CA9" w:rsidRPr="00496FD8">
        <w:rPr>
          <w:rFonts w:cs="Arial"/>
          <w:sz w:val="20"/>
          <w:szCs w:val="20"/>
        </w:rPr>
        <w:t xml:space="preserve">cena </w:t>
      </w:r>
      <w:r w:rsidR="00034CA9">
        <w:rPr>
          <w:rFonts w:cs="Arial"/>
          <w:sz w:val="20"/>
          <w:szCs w:val="20"/>
        </w:rPr>
        <w:t xml:space="preserve">bude </w:t>
      </w:r>
      <w:r w:rsidR="00034CA9" w:rsidRPr="00496FD8">
        <w:rPr>
          <w:rFonts w:cs="Arial"/>
          <w:sz w:val="20"/>
          <w:szCs w:val="20"/>
        </w:rPr>
        <w:t>upravena podle sazeb DPH platných v době vzniku zdanitelného plnění</w:t>
      </w:r>
      <w:r w:rsidR="002A5A41" w:rsidRPr="007C46F7">
        <w:rPr>
          <w:rFonts w:cs="Arial"/>
          <w:sz w:val="20"/>
          <w:szCs w:val="20"/>
        </w:rPr>
        <w:t xml:space="preserve">. </w:t>
      </w:r>
    </w:p>
    <w:p w14:paraId="3FFC30ED" w14:textId="4FC47934" w:rsidR="00300A3B" w:rsidRPr="005306A5" w:rsidRDefault="00D85E28" w:rsidP="00300A3B">
      <w:pPr>
        <w:numPr>
          <w:ilvl w:val="0"/>
          <w:numId w:val="3"/>
        </w:numPr>
        <w:tabs>
          <w:tab w:val="clear" w:pos="720"/>
          <w:tab w:val="num" w:pos="426"/>
          <w:tab w:val="left" w:pos="1416"/>
          <w:tab w:val="left" w:pos="2124"/>
          <w:tab w:val="left" w:pos="2832"/>
          <w:tab w:val="left" w:pos="3225"/>
        </w:tabs>
        <w:spacing w:before="120"/>
        <w:ind w:left="426" w:hanging="426"/>
        <w:jc w:val="both"/>
        <w:rPr>
          <w:rFonts w:cs="Arial"/>
          <w:sz w:val="20"/>
          <w:szCs w:val="20"/>
        </w:rPr>
      </w:pPr>
      <w:r w:rsidRPr="007C46F7">
        <w:rPr>
          <w:rFonts w:cs="Arial"/>
          <w:sz w:val="20"/>
          <w:szCs w:val="20"/>
        </w:rPr>
        <w:t xml:space="preserve">Dodavatel je oprávněn fakturovat po částech - </w:t>
      </w:r>
      <w:r w:rsidR="006B0B21">
        <w:rPr>
          <w:rFonts w:cs="Arial"/>
          <w:sz w:val="20"/>
          <w:szCs w:val="20"/>
        </w:rPr>
        <w:t>za každý ukončený kalendářní měsíc</w:t>
      </w:r>
      <w:r w:rsidRPr="007C46F7">
        <w:rPr>
          <w:rFonts w:cs="Arial"/>
          <w:sz w:val="20"/>
          <w:szCs w:val="20"/>
        </w:rPr>
        <w:t xml:space="preserve">, a to dle skutečného plnění, </w:t>
      </w:r>
      <w:r w:rsidRPr="005306A5">
        <w:rPr>
          <w:rFonts w:cs="Arial"/>
          <w:sz w:val="20"/>
          <w:szCs w:val="20"/>
        </w:rPr>
        <w:t>přičemž platí, že v případě vícedenníh</w:t>
      </w:r>
      <w:r w:rsidR="00F844F8" w:rsidRPr="005306A5">
        <w:rPr>
          <w:rFonts w:cs="Arial"/>
          <w:sz w:val="20"/>
          <w:szCs w:val="20"/>
        </w:rPr>
        <w:t>o</w:t>
      </w:r>
      <w:r w:rsidRPr="005306A5">
        <w:rPr>
          <w:rFonts w:cs="Arial"/>
          <w:sz w:val="20"/>
          <w:szCs w:val="20"/>
        </w:rPr>
        <w:t xml:space="preserve"> kurz</w:t>
      </w:r>
      <w:r w:rsidR="00F844F8" w:rsidRPr="005306A5">
        <w:rPr>
          <w:rFonts w:cs="Arial"/>
          <w:sz w:val="20"/>
          <w:szCs w:val="20"/>
        </w:rPr>
        <w:t>u</w:t>
      </w:r>
      <w:r w:rsidR="00450BBC" w:rsidRPr="005306A5">
        <w:rPr>
          <w:rFonts w:cs="Arial"/>
          <w:sz w:val="20"/>
          <w:szCs w:val="20"/>
        </w:rPr>
        <w:t xml:space="preserve"> </w:t>
      </w:r>
      <w:r w:rsidRPr="005306A5">
        <w:rPr>
          <w:rFonts w:cs="Arial"/>
          <w:sz w:val="20"/>
          <w:szCs w:val="20"/>
        </w:rPr>
        <w:t xml:space="preserve">tak může učinit nejdříve po skončení jednotlivého </w:t>
      </w:r>
      <w:r w:rsidR="0063310B" w:rsidRPr="005306A5">
        <w:rPr>
          <w:rFonts w:cs="Arial"/>
          <w:sz w:val="20"/>
          <w:szCs w:val="20"/>
        </w:rPr>
        <w:t xml:space="preserve">celého </w:t>
      </w:r>
      <w:r w:rsidRPr="005306A5">
        <w:rPr>
          <w:rFonts w:cs="Arial"/>
          <w:sz w:val="20"/>
          <w:szCs w:val="20"/>
        </w:rPr>
        <w:t>kurzu</w:t>
      </w:r>
      <w:r w:rsidR="002C7FA6" w:rsidRPr="005306A5">
        <w:rPr>
          <w:rFonts w:cs="Arial"/>
          <w:sz w:val="20"/>
          <w:szCs w:val="20"/>
        </w:rPr>
        <w:t xml:space="preserve"> </w:t>
      </w:r>
      <w:r w:rsidRPr="005306A5">
        <w:rPr>
          <w:rFonts w:cs="Arial"/>
          <w:sz w:val="20"/>
          <w:szCs w:val="20"/>
        </w:rPr>
        <w:t xml:space="preserve">(viz příloha č. </w:t>
      </w:r>
      <w:r w:rsidR="00B47860" w:rsidRPr="005306A5">
        <w:rPr>
          <w:rFonts w:cs="Arial"/>
          <w:sz w:val="20"/>
          <w:szCs w:val="20"/>
        </w:rPr>
        <w:t xml:space="preserve">1 a </w:t>
      </w:r>
      <w:r w:rsidR="00542196" w:rsidRPr="005306A5">
        <w:rPr>
          <w:rFonts w:cs="Arial"/>
          <w:sz w:val="20"/>
          <w:szCs w:val="20"/>
        </w:rPr>
        <w:t>2</w:t>
      </w:r>
      <w:r w:rsidR="00FD0B38" w:rsidRPr="005306A5">
        <w:rPr>
          <w:rFonts w:cs="Arial"/>
          <w:sz w:val="20"/>
          <w:szCs w:val="20"/>
        </w:rPr>
        <w:t xml:space="preserve"> této smlouvy</w:t>
      </w:r>
      <w:r w:rsidRPr="005306A5">
        <w:rPr>
          <w:rFonts w:cs="Arial"/>
          <w:sz w:val="20"/>
          <w:szCs w:val="20"/>
        </w:rPr>
        <w:t>)</w:t>
      </w:r>
      <w:r w:rsidR="00D1568C" w:rsidRPr="005306A5">
        <w:rPr>
          <w:rFonts w:cs="Arial"/>
          <w:sz w:val="20"/>
          <w:szCs w:val="20"/>
        </w:rPr>
        <w:t>.</w:t>
      </w:r>
      <w:r w:rsidR="00E84467" w:rsidRPr="005306A5">
        <w:rPr>
          <w:rFonts w:cs="Arial"/>
          <w:sz w:val="20"/>
          <w:szCs w:val="20"/>
        </w:rPr>
        <w:t xml:space="preserve"> S ohledem na shora uvedené tak platí, že dodavatel je </w:t>
      </w:r>
      <w:r w:rsidR="008C0992" w:rsidRPr="005306A5">
        <w:rPr>
          <w:rFonts w:cs="Arial"/>
          <w:sz w:val="20"/>
          <w:szCs w:val="20"/>
        </w:rPr>
        <w:t xml:space="preserve">povinen </w:t>
      </w:r>
      <w:r w:rsidR="00E84467" w:rsidRPr="005306A5">
        <w:rPr>
          <w:rFonts w:cs="Arial"/>
          <w:sz w:val="20"/>
          <w:szCs w:val="20"/>
        </w:rPr>
        <w:t xml:space="preserve">fakturovat cenu </w:t>
      </w:r>
      <w:r w:rsidR="007C46F7" w:rsidRPr="005306A5">
        <w:rPr>
          <w:rFonts w:cs="Arial"/>
          <w:sz w:val="20"/>
          <w:szCs w:val="20"/>
        </w:rPr>
        <w:t xml:space="preserve">za </w:t>
      </w:r>
      <w:r w:rsidR="00E84467" w:rsidRPr="005306A5">
        <w:rPr>
          <w:rFonts w:cs="Arial"/>
          <w:sz w:val="20"/>
          <w:szCs w:val="20"/>
        </w:rPr>
        <w:t xml:space="preserve">stravování dle skutečného </w:t>
      </w:r>
      <w:r w:rsidR="005D457B" w:rsidRPr="005306A5">
        <w:rPr>
          <w:rFonts w:cs="Arial"/>
          <w:sz w:val="20"/>
          <w:szCs w:val="20"/>
        </w:rPr>
        <w:t>počtu</w:t>
      </w:r>
      <w:r w:rsidR="00E84467" w:rsidRPr="005306A5">
        <w:rPr>
          <w:rFonts w:cs="Arial"/>
          <w:sz w:val="20"/>
          <w:szCs w:val="20"/>
        </w:rPr>
        <w:t xml:space="preserve"> zúčastněných účastníků kurzu. Pokud jde o cenu </w:t>
      </w:r>
      <w:r w:rsidR="007F3545">
        <w:rPr>
          <w:rFonts w:cs="Arial"/>
          <w:sz w:val="20"/>
          <w:szCs w:val="20"/>
        </w:rPr>
        <w:t>nákladů kurzu</w:t>
      </w:r>
      <w:r w:rsidR="00E84467" w:rsidRPr="005306A5">
        <w:rPr>
          <w:rFonts w:cs="Arial"/>
          <w:sz w:val="20"/>
          <w:szCs w:val="20"/>
        </w:rPr>
        <w:t>, nemá na ni vliv skutečný počet účastníků kurzu</w:t>
      </w:r>
      <w:r w:rsidR="005D457B" w:rsidRPr="005306A5">
        <w:rPr>
          <w:rFonts w:cs="Arial"/>
          <w:sz w:val="20"/>
          <w:szCs w:val="20"/>
        </w:rPr>
        <w:t>, pakliže se kurz pro účastníky koná</w:t>
      </w:r>
      <w:r w:rsidR="00E84467" w:rsidRPr="005306A5">
        <w:rPr>
          <w:rFonts w:cs="Arial"/>
          <w:sz w:val="20"/>
          <w:szCs w:val="20"/>
        </w:rPr>
        <w:t>.</w:t>
      </w:r>
    </w:p>
    <w:p w14:paraId="48EDBCDA" w14:textId="1466B971" w:rsidR="00300A3B" w:rsidRPr="007C46F7" w:rsidRDefault="00300A3B" w:rsidP="00300A3B">
      <w:pPr>
        <w:tabs>
          <w:tab w:val="left" w:pos="1416"/>
          <w:tab w:val="left" w:pos="2124"/>
          <w:tab w:val="left" w:pos="2832"/>
          <w:tab w:val="left" w:pos="3225"/>
        </w:tabs>
        <w:spacing w:before="120"/>
        <w:ind w:left="426"/>
        <w:jc w:val="both"/>
        <w:rPr>
          <w:rFonts w:cs="Arial"/>
          <w:sz w:val="20"/>
          <w:szCs w:val="20"/>
        </w:rPr>
      </w:pPr>
      <w:r w:rsidRPr="005306A5">
        <w:rPr>
          <w:rFonts w:cs="Arial"/>
          <w:sz w:val="20"/>
          <w:szCs w:val="20"/>
        </w:rPr>
        <w:t xml:space="preserve">Dodavatel je oprávněn vystavit fakturu </w:t>
      </w:r>
      <w:r w:rsidRPr="005306A5">
        <w:rPr>
          <w:rFonts w:cs="Arial"/>
          <w:b/>
          <w:sz w:val="20"/>
          <w:szCs w:val="20"/>
        </w:rPr>
        <w:t xml:space="preserve">za dílčí část plnění (tj. </w:t>
      </w:r>
      <w:r w:rsidR="00450BBC" w:rsidRPr="005306A5">
        <w:rPr>
          <w:rFonts w:cs="Arial"/>
          <w:b/>
          <w:sz w:val="20"/>
          <w:szCs w:val="20"/>
        </w:rPr>
        <w:t>kurz</w:t>
      </w:r>
      <w:r w:rsidRPr="005306A5">
        <w:rPr>
          <w:rFonts w:cs="Arial"/>
          <w:b/>
          <w:sz w:val="20"/>
          <w:szCs w:val="20"/>
        </w:rPr>
        <w:t>)</w:t>
      </w:r>
      <w:r w:rsidRPr="005306A5">
        <w:rPr>
          <w:rFonts w:cs="Arial"/>
          <w:sz w:val="20"/>
          <w:szCs w:val="20"/>
        </w:rPr>
        <w:t xml:space="preserve"> až po předání </w:t>
      </w:r>
      <w:r w:rsidR="00A62E97" w:rsidRPr="005306A5">
        <w:rPr>
          <w:rFonts w:cs="Arial"/>
          <w:sz w:val="20"/>
          <w:szCs w:val="20"/>
        </w:rPr>
        <w:t xml:space="preserve">všech </w:t>
      </w:r>
      <w:r w:rsidRPr="005306A5">
        <w:rPr>
          <w:rFonts w:cs="Arial"/>
          <w:sz w:val="20"/>
          <w:szCs w:val="20"/>
        </w:rPr>
        <w:t xml:space="preserve">podkladů dle článku III, odst. </w:t>
      </w:r>
      <w:r w:rsidR="001721A3">
        <w:rPr>
          <w:rFonts w:cs="Arial"/>
          <w:sz w:val="20"/>
          <w:szCs w:val="20"/>
        </w:rPr>
        <w:t>6</w:t>
      </w:r>
      <w:r w:rsidRPr="005306A5">
        <w:rPr>
          <w:rFonts w:cs="Arial"/>
          <w:sz w:val="20"/>
          <w:szCs w:val="20"/>
        </w:rPr>
        <w:t xml:space="preserve">, písm. </w:t>
      </w:r>
      <w:r w:rsidR="00A62E97" w:rsidRPr="005306A5">
        <w:rPr>
          <w:rFonts w:cs="Arial"/>
          <w:sz w:val="20"/>
          <w:szCs w:val="20"/>
        </w:rPr>
        <w:t>e</w:t>
      </w:r>
      <w:r w:rsidRPr="005306A5">
        <w:rPr>
          <w:rFonts w:cs="Arial"/>
          <w:sz w:val="20"/>
          <w:szCs w:val="20"/>
        </w:rPr>
        <w:t>)</w:t>
      </w:r>
      <w:r w:rsidR="00A62E97" w:rsidRPr="005306A5">
        <w:rPr>
          <w:rFonts w:cs="Arial"/>
          <w:sz w:val="20"/>
          <w:szCs w:val="20"/>
        </w:rPr>
        <w:t>, vztahující</w:t>
      </w:r>
      <w:r w:rsidR="00422656" w:rsidRPr="005306A5">
        <w:rPr>
          <w:rFonts w:cs="Arial"/>
          <w:sz w:val="20"/>
          <w:szCs w:val="20"/>
        </w:rPr>
        <w:t>ch</w:t>
      </w:r>
      <w:r w:rsidR="00A62E97" w:rsidRPr="007C46F7">
        <w:rPr>
          <w:rFonts w:cs="Arial"/>
          <w:sz w:val="20"/>
          <w:szCs w:val="20"/>
        </w:rPr>
        <w:t xml:space="preserve"> se k příslušnému </w:t>
      </w:r>
      <w:r w:rsidR="00171F49">
        <w:rPr>
          <w:rFonts w:cs="Arial"/>
          <w:sz w:val="20"/>
          <w:szCs w:val="20"/>
        </w:rPr>
        <w:t>kurzu</w:t>
      </w:r>
      <w:r w:rsidRPr="007C46F7">
        <w:rPr>
          <w:rFonts w:cs="Arial"/>
          <w:sz w:val="20"/>
          <w:szCs w:val="20"/>
        </w:rPr>
        <w:t>.</w:t>
      </w:r>
      <w:r w:rsidR="006B0B21" w:rsidRPr="006B0B21">
        <w:rPr>
          <w:rFonts w:cs="Arial"/>
          <w:sz w:val="20"/>
          <w:szCs w:val="20"/>
        </w:rPr>
        <w:t xml:space="preserve"> </w:t>
      </w:r>
      <w:r w:rsidR="006B0B21" w:rsidRPr="00746E42">
        <w:rPr>
          <w:rFonts w:cs="Arial"/>
          <w:sz w:val="20"/>
          <w:szCs w:val="20"/>
        </w:rPr>
        <w:t xml:space="preserve">Dodavatel je oprávněn vystavit fakturu </w:t>
      </w:r>
      <w:r w:rsidR="006B0B21" w:rsidRPr="00746E42">
        <w:rPr>
          <w:rFonts w:cs="Arial"/>
          <w:b/>
          <w:sz w:val="20"/>
          <w:szCs w:val="20"/>
        </w:rPr>
        <w:t xml:space="preserve">za </w:t>
      </w:r>
      <w:r w:rsidR="006B0B21" w:rsidRPr="00746E42">
        <w:rPr>
          <w:rFonts w:cs="Arial"/>
          <w:b/>
          <w:sz w:val="20"/>
          <w:szCs w:val="20"/>
          <w:u w:val="single"/>
        </w:rPr>
        <w:t>poslední</w:t>
      </w:r>
      <w:r w:rsidR="006B0B21" w:rsidRPr="00746E42">
        <w:rPr>
          <w:rFonts w:cs="Arial"/>
          <w:b/>
          <w:sz w:val="20"/>
          <w:szCs w:val="20"/>
        </w:rPr>
        <w:t xml:space="preserve"> dílčí část plnění</w:t>
      </w:r>
      <w:r w:rsidR="006B0B21" w:rsidRPr="00746E42">
        <w:rPr>
          <w:rFonts w:cs="Arial"/>
          <w:sz w:val="20"/>
          <w:szCs w:val="20"/>
        </w:rPr>
        <w:t xml:space="preserve"> (tj. </w:t>
      </w:r>
      <w:r w:rsidR="006B0B21" w:rsidRPr="00746E42">
        <w:rPr>
          <w:rFonts w:cs="Arial"/>
          <w:b/>
          <w:sz w:val="20"/>
          <w:szCs w:val="20"/>
        </w:rPr>
        <w:t xml:space="preserve">poslední kurz) </w:t>
      </w:r>
      <w:r w:rsidR="006B0B21" w:rsidRPr="00746E42">
        <w:rPr>
          <w:rFonts w:cs="Arial"/>
          <w:sz w:val="20"/>
          <w:szCs w:val="20"/>
        </w:rPr>
        <w:t xml:space="preserve">až po předání </w:t>
      </w:r>
      <w:r w:rsidR="006B0B21">
        <w:rPr>
          <w:rFonts w:cs="Arial"/>
          <w:sz w:val="20"/>
          <w:szCs w:val="20"/>
        </w:rPr>
        <w:t xml:space="preserve">všech </w:t>
      </w:r>
      <w:r w:rsidR="006B0B21" w:rsidRPr="00746E42">
        <w:rPr>
          <w:rFonts w:cs="Arial"/>
          <w:sz w:val="20"/>
          <w:szCs w:val="20"/>
        </w:rPr>
        <w:t xml:space="preserve">podkladů dle článku III, odst. </w:t>
      </w:r>
      <w:r w:rsidR="001721A3">
        <w:rPr>
          <w:rFonts w:cs="Arial"/>
          <w:sz w:val="20"/>
          <w:szCs w:val="20"/>
        </w:rPr>
        <w:t>6</w:t>
      </w:r>
      <w:r w:rsidR="006B0B21" w:rsidRPr="00746E42">
        <w:rPr>
          <w:rFonts w:cs="Arial"/>
          <w:sz w:val="20"/>
          <w:szCs w:val="20"/>
        </w:rPr>
        <w:t xml:space="preserve">, </w:t>
      </w:r>
      <w:r w:rsidR="006B0B21">
        <w:rPr>
          <w:rFonts w:cs="Arial"/>
          <w:sz w:val="20"/>
          <w:szCs w:val="20"/>
        </w:rPr>
        <w:t>písm. e) a f)</w:t>
      </w:r>
      <w:r w:rsidR="006B0B21" w:rsidRPr="00746E42">
        <w:rPr>
          <w:rFonts w:cs="Arial"/>
          <w:sz w:val="20"/>
          <w:szCs w:val="20"/>
        </w:rPr>
        <w:t>.</w:t>
      </w:r>
    </w:p>
    <w:p w14:paraId="6372DF58" w14:textId="77777777" w:rsidR="00D85E28" w:rsidRPr="007C46F7" w:rsidRDefault="00D85E28" w:rsidP="00D85E28">
      <w:pPr>
        <w:numPr>
          <w:ilvl w:val="0"/>
          <w:numId w:val="3"/>
        </w:numPr>
        <w:tabs>
          <w:tab w:val="clear" w:pos="720"/>
          <w:tab w:val="num" w:pos="426"/>
          <w:tab w:val="left" w:pos="1416"/>
          <w:tab w:val="left" w:pos="2124"/>
          <w:tab w:val="left" w:pos="2832"/>
          <w:tab w:val="left" w:pos="3225"/>
        </w:tabs>
        <w:spacing w:before="120"/>
        <w:ind w:left="426" w:hanging="426"/>
        <w:jc w:val="both"/>
        <w:rPr>
          <w:rFonts w:cs="Arial"/>
          <w:sz w:val="20"/>
          <w:szCs w:val="20"/>
        </w:rPr>
      </w:pPr>
      <w:r w:rsidRPr="007C46F7">
        <w:rPr>
          <w:rFonts w:cs="Arial"/>
          <w:color w:val="000000"/>
          <w:sz w:val="20"/>
          <w:szCs w:val="20"/>
        </w:rPr>
        <w:t xml:space="preserve">Faktura musí obsahovat náležitosti podle zákona č. 563/1991 Sb., o účetnictví ve znění pozdějších předpisů a zákona č. 235/2004 Sb., o dani z přidané hodnoty, ve znění pozdějších předpisů. </w:t>
      </w:r>
      <w:r w:rsidRPr="007C46F7">
        <w:rPr>
          <w:rFonts w:cs="Arial"/>
          <w:sz w:val="20"/>
          <w:szCs w:val="20"/>
        </w:rPr>
        <w:t xml:space="preserve">Na faktuře budou uvedeny jednotlivé položky, za něž je </w:t>
      </w:r>
      <w:r w:rsidRPr="005306A5">
        <w:rPr>
          <w:rFonts w:cs="Arial"/>
          <w:sz w:val="20"/>
          <w:szCs w:val="20"/>
        </w:rPr>
        <w:t>fakturováno</w:t>
      </w:r>
      <w:r w:rsidR="00A62E97" w:rsidRPr="005306A5">
        <w:rPr>
          <w:rFonts w:cs="Arial"/>
          <w:sz w:val="20"/>
          <w:szCs w:val="20"/>
        </w:rPr>
        <w:t xml:space="preserve"> (viz příloha č. 2 této smlouvy)</w:t>
      </w:r>
      <w:r w:rsidRPr="005306A5">
        <w:rPr>
          <w:rFonts w:cs="Arial"/>
          <w:sz w:val="20"/>
          <w:szCs w:val="20"/>
        </w:rPr>
        <w:t xml:space="preserve">. </w:t>
      </w:r>
      <w:r w:rsidRPr="005306A5">
        <w:rPr>
          <w:rFonts w:cs="Arial"/>
          <w:color w:val="000000"/>
          <w:sz w:val="20"/>
          <w:szCs w:val="20"/>
        </w:rPr>
        <w:t>Na faktuře musí být rovněž uvedena informace</w:t>
      </w:r>
      <w:r w:rsidR="000C1C97" w:rsidRPr="005306A5">
        <w:rPr>
          <w:rFonts w:cs="Arial"/>
          <w:color w:val="000000"/>
          <w:sz w:val="20"/>
          <w:szCs w:val="20"/>
        </w:rPr>
        <w:t xml:space="preserve"> povinné publicity</w:t>
      </w:r>
      <w:r w:rsidRPr="005306A5">
        <w:rPr>
          <w:rFonts w:cs="Arial"/>
          <w:color w:val="000000"/>
          <w:sz w:val="20"/>
          <w:szCs w:val="20"/>
        </w:rPr>
        <w:t xml:space="preserve">: </w:t>
      </w:r>
      <w:r w:rsidR="00A62E97" w:rsidRPr="005306A5">
        <w:rPr>
          <w:rFonts w:cs="Arial"/>
          <w:color w:val="000000"/>
          <w:sz w:val="20"/>
          <w:szCs w:val="20"/>
        </w:rPr>
        <w:t xml:space="preserve">„Výdaj je spolufinancován Evropským sociálním fondem prostřednictvím Operačního programu Zaměstnanost. Projekt </w:t>
      </w:r>
      <w:r w:rsidR="00D275F9" w:rsidRPr="005306A5">
        <w:rPr>
          <w:rFonts w:cs="Arial"/>
          <w:bCs/>
          <w:sz w:val="20"/>
          <w:szCs w:val="20"/>
        </w:rPr>
        <w:t>Profesionalizace</w:t>
      </w:r>
      <w:r w:rsidR="00D275F9" w:rsidRPr="006B0B21">
        <w:rPr>
          <w:rFonts w:cs="Arial"/>
          <w:bCs/>
          <w:sz w:val="20"/>
          <w:szCs w:val="20"/>
        </w:rPr>
        <w:t xml:space="preserve"> veřejné správy ve Zlínském kraji, reg. č. </w:t>
      </w:r>
      <w:r w:rsidR="00F6258B" w:rsidRPr="006B0B21">
        <w:rPr>
          <w:bCs/>
          <w:sz w:val="20"/>
          <w:szCs w:val="20"/>
        </w:rPr>
        <w:t>CZ</w:t>
      </w:r>
      <w:r w:rsidR="00F6258B">
        <w:rPr>
          <w:bCs/>
          <w:sz w:val="20"/>
          <w:szCs w:val="20"/>
        </w:rPr>
        <w:t>.03.4.74/0.0/0.0/16_033/0002816</w:t>
      </w:r>
      <w:r w:rsidRPr="007C46F7">
        <w:rPr>
          <w:rFonts w:cs="Arial"/>
          <w:color w:val="000000"/>
          <w:sz w:val="20"/>
          <w:szCs w:val="20"/>
        </w:rPr>
        <w:t>“</w:t>
      </w:r>
      <w:r w:rsidR="00F12D1A" w:rsidRPr="007C46F7">
        <w:rPr>
          <w:rFonts w:cs="Arial"/>
          <w:color w:val="000000"/>
          <w:sz w:val="20"/>
          <w:szCs w:val="20"/>
        </w:rPr>
        <w:t>.</w:t>
      </w:r>
      <w:r w:rsidR="00095FDD" w:rsidRPr="007C46F7">
        <w:rPr>
          <w:rFonts w:cs="Arial"/>
          <w:color w:val="000000"/>
          <w:sz w:val="20"/>
          <w:szCs w:val="20"/>
        </w:rPr>
        <w:t xml:space="preserve"> Dodavatel je na každé faktuře povinen výslovně uvést, zda je, či není plátcem DPH. V případě, že dodavatel je plátcem DPH, pak součástí každé faktury musí být vedle shora uvedeného taktéž prohlášení dodavatele (podepsané statutárním orgánem) o tom, že:</w:t>
      </w:r>
    </w:p>
    <w:p w14:paraId="48EF1F3D" w14:textId="77777777" w:rsidR="00095FDD" w:rsidRPr="007C46F7" w:rsidRDefault="00095FDD" w:rsidP="00256108">
      <w:pPr>
        <w:numPr>
          <w:ilvl w:val="0"/>
          <w:numId w:val="11"/>
        </w:numPr>
        <w:tabs>
          <w:tab w:val="left" w:pos="851"/>
        </w:tabs>
        <w:ind w:left="851" w:hanging="284"/>
        <w:jc w:val="both"/>
        <w:rPr>
          <w:rFonts w:cs="Arial"/>
          <w:color w:val="000000"/>
          <w:sz w:val="20"/>
          <w:szCs w:val="20"/>
        </w:rPr>
      </w:pPr>
      <w:r w:rsidRPr="007C46F7">
        <w:rPr>
          <w:rFonts w:cs="Arial"/>
          <w:color w:val="000000"/>
          <w:sz w:val="20"/>
          <w:szCs w:val="20"/>
        </w:rPr>
        <w:t>nemá v úmyslu nezaplatit daň z přidané hodnoty u zdanitelného plnění podle této faktury (dále jen „</w:t>
      </w:r>
      <w:r w:rsidRPr="007C46F7">
        <w:rPr>
          <w:rFonts w:cs="Arial"/>
          <w:b/>
          <w:color w:val="000000"/>
          <w:sz w:val="20"/>
          <w:szCs w:val="20"/>
        </w:rPr>
        <w:t>daň</w:t>
      </w:r>
      <w:r w:rsidRPr="007C46F7">
        <w:rPr>
          <w:rFonts w:cs="Arial"/>
          <w:color w:val="000000"/>
          <w:sz w:val="20"/>
          <w:szCs w:val="20"/>
        </w:rPr>
        <w:t>“),</w:t>
      </w:r>
    </w:p>
    <w:p w14:paraId="188E530F" w14:textId="77777777" w:rsidR="00095FDD" w:rsidRPr="007C46F7" w:rsidRDefault="0032008D" w:rsidP="00256108">
      <w:pPr>
        <w:numPr>
          <w:ilvl w:val="0"/>
          <w:numId w:val="11"/>
        </w:numPr>
        <w:tabs>
          <w:tab w:val="left" w:pos="851"/>
        </w:tabs>
        <w:ind w:left="851" w:hanging="284"/>
        <w:jc w:val="both"/>
        <w:rPr>
          <w:rFonts w:cs="Arial"/>
          <w:color w:val="000000"/>
          <w:sz w:val="20"/>
          <w:szCs w:val="20"/>
        </w:rPr>
      </w:pPr>
      <w:r w:rsidRPr="007C46F7">
        <w:rPr>
          <w:rFonts w:cs="Arial"/>
          <w:color w:val="000000"/>
          <w:sz w:val="20"/>
          <w:szCs w:val="20"/>
        </w:rPr>
        <w:t>je</w:t>
      </w:r>
      <w:r w:rsidR="00095FDD" w:rsidRPr="007C46F7">
        <w:rPr>
          <w:rFonts w:cs="Arial"/>
          <w:color w:val="000000"/>
          <w:sz w:val="20"/>
          <w:szCs w:val="20"/>
        </w:rPr>
        <w:t>mu nejsou známy skutečnosti, nasvědčující tomu, že se dostane do postavení, kdy nemůže daň zaplatit a ani se ke dni vystavení této faktury v takovém postavení nenachází,</w:t>
      </w:r>
    </w:p>
    <w:p w14:paraId="27152F82" w14:textId="77777777" w:rsidR="00095FDD" w:rsidRPr="007C46F7" w:rsidRDefault="00095FDD" w:rsidP="00256108">
      <w:pPr>
        <w:numPr>
          <w:ilvl w:val="0"/>
          <w:numId w:val="11"/>
        </w:numPr>
        <w:tabs>
          <w:tab w:val="left" w:pos="851"/>
        </w:tabs>
        <w:ind w:left="851" w:hanging="284"/>
        <w:jc w:val="both"/>
        <w:rPr>
          <w:rFonts w:cs="Arial"/>
          <w:color w:val="000000"/>
          <w:sz w:val="20"/>
          <w:szCs w:val="20"/>
        </w:rPr>
      </w:pPr>
      <w:r w:rsidRPr="007C46F7">
        <w:rPr>
          <w:rFonts w:cs="Arial"/>
          <w:color w:val="000000"/>
          <w:sz w:val="20"/>
          <w:szCs w:val="20"/>
        </w:rPr>
        <w:t>nezkrátí daň nebo nevyláká daňovou výhodu</w:t>
      </w:r>
      <w:r w:rsidR="00365F1F" w:rsidRPr="007C46F7">
        <w:rPr>
          <w:rFonts w:cs="Arial"/>
          <w:color w:val="000000"/>
          <w:sz w:val="20"/>
          <w:szCs w:val="20"/>
        </w:rPr>
        <w:t>,</w:t>
      </w:r>
    </w:p>
    <w:p w14:paraId="72CC4585" w14:textId="77777777" w:rsidR="00365F1F" w:rsidRPr="007C46F7" w:rsidRDefault="00365F1F" w:rsidP="00256108">
      <w:pPr>
        <w:numPr>
          <w:ilvl w:val="0"/>
          <w:numId w:val="11"/>
        </w:numPr>
        <w:tabs>
          <w:tab w:val="left" w:pos="851"/>
        </w:tabs>
        <w:ind w:left="851" w:hanging="284"/>
        <w:jc w:val="both"/>
        <w:rPr>
          <w:rFonts w:cs="Arial"/>
          <w:color w:val="000000"/>
          <w:sz w:val="20"/>
          <w:szCs w:val="20"/>
        </w:rPr>
      </w:pPr>
      <w:r w:rsidRPr="007C46F7">
        <w:rPr>
          <w:rFonts w:cs="Arial"/>
          <w:color w:val="000000"/>
          <w:sz w:val="20"/>
          <w:szCs w:val="20"/>
        </w:rPr>
        <w:t>úplata za plnění dle této faktury není odchylná od obvyklé ceny,</w:t>
      </w:r>
    </w:p>
    <w:p w14:paraId="21940178" w14:textId="77777777" w:rsidR="00365F1F" w:rsidRPr="007C46F7" w:rsidRDefault="00365F1F" w:rsidP="00256108">
      <w:pPr>
        <w:numPr>
          <w:ilvl w:val="0"/>
          <w:numId w:val="11"/>
        </w:numPr>
        <w:tabs>
          <w:tab w:val="left" w:pos="851"/>
        </w:tabs>
        <w:ind w:left="851" w:hanging="284"/>
        <w:jc w:val="both"/>
        <w:rPr>
          <w:rFonts w:cs="Arial"/>
          <w:color w:val="000000"/>
          <w:sz w:val="20"/>
          <w:szCs w:val="20"/>
        </w:rPr>
      </w:pPr>
      <w:r w:rsidRPr="007C46F7">
        <w:rPr>
          <w:rFonts w:cs="Arial"/>
          <w:color w:val="000000"/>
          <w:sz w:val="20"/>
          <w:szCs w:val="20"/>
        </w:rPr>
        <w:t>úplata za plnění dle této faktury nebude poskytnuta zcela nebo zčásti bezhotovostním převodem na účet vedený poskytovatelem platebních služeb mimo tuzemsko,</w:t>
      </w:r>
    </w:p>
    <w:p w14:paraId="46091FB3" w14:textId="77777777" w:rsidR="00095FDD" w:rsidRPr="007C46F7" w:rsidRDefault="00095FDD" w:rsidP="00256108">
      <w:pPr>
        <w:numPr>
          <w:ilvl w:val="0"/>
          <w:numId w:val="11"/>
        </w:numPr>
        <w:tabs>
          <w:tab w:val="left" w:pos="851"/>
        </w:tabs>
        <w:ind w:left="851" w:hanging="284"/>
        <w:jc w:val="both"/>
        <w:rPr>
          <w:rFonts w:cs="Arial"/>
          <w:color w:val="000000"/>
          <w:sz w:val="20"/>
          <w:szCs w:val="20"/>
        </w:rPr>
      </w:pPr>
      <w:r w:rsidRPr="007C46F7">
        <w:rPr>
          <w:rFonts w:cs="Arial"/>
          <w:color w:val="000000"/>
          <w:sz w:val="20"/>
          <w:szCs w:val="20"/>
        </w:rPr>
        <w:t>nebude nespolehlivým plátcem,</w:t>
      </w:r>
    </w:p>
    <w:p w14:paraId="6711FE53" w14:textId="77777777" w:rsidR="00095FDD" w:rsidRPr="007C46F7" w:rsidRDefault="00095FDD" w:rsidP="00256108">
      <w:pPr>
        <w:numPr>
          <w:ilvl w:val="0"/>
          <w:numId w:val="11"/>
        </w:numPr>
        <w:tabs>
          <w:tab w:val="left" w:pos="851"/>
        </w:tabs>
        <w:ind w:left="851" w:hanging="284"/>
        <w:jc w:val="both"/>
        <w:rPr>
          <w:rFonts w:cs="Arial"/>
          <w:color w:val="000000"/>
          <w:sz w:val="20"/>
          <w:szCs w:val="20"/>
        </w:rPr>
      </w:pPr>
      <w:r w:rsidRPr="007C46F7">
        <w:rPr>
          <w:rFonts w:cs="Arial"/>
          <w:color w:val="000000"/>
          <w:sz w:val="20"/>
          <w:szCs w:val="20"/>
        </w:rPr>
        <w:t>bude mít u správce daně registrován bankovní účet používaný pro ekonomickou činnost,</w:t>
      </w:r>
    </w:p>
    <w:p w14:paraId="3856B05C" w14:textId="77777777" w:rsidR="00095FDD" w:rsidRPr="007C46F7" w:rsidRDefault="00095FDD" w:rsidP="00256108">
      <w:pPr>
        <w:numPr>
          <w:ilvl w:val="0"/>
          <w:numId w:val="11"/>
        </w:numPr>
        <w:tabs>
          <w:tab w:val="left" w:pos="851"/>
        </w:tabs>
        <w:ind w:left="851" w:hanging="284"/>
        <w:jc w:val="both"/>
        <w:rPr>
          <w:rFonts w:cs="Arial"/>
          <w:color w:val="000000"/>
          <w:sz w:val="20"/>
          <w:szCs w:val="20"/>
        </w:rPr>
      </w:pPr>
      <w:r w:rsidRPr="007C46F7">
        <w:rPr>
          <w:rFonts w:cs="Arial"/>
          <w:color w:val="000000"/>
          <w:sz w:val="20"/>
          <w:szCs w:val="20"/>
        </w:rPr>
        <w:t xml:space="preserve">souhlasí s tím, že pokud ke dni uskutečnění zdanitelného plnění </w:t>
      </w:r>
      <w:r w:rsidR="006E001B" w:rsidRPr="007C46F7">
        <w:rPr>
          <w:rFonts w:cs="Arial"/>
          <w:color w:val="000000"/>
          <w:sz w:val="20"/>
          <w:szCs w:val="20"/>
        </w:rPr>
        <w:t xml:space="preserve">nebo k okamžiku poskytnutí úplaty na plnění </w:t>
      </w:r>
      <w:r w:rsidRPr="007C46F7">
        <w:rPr>
          <w:rFonts w:cs="Arial"/>
          <w:color w:val="000000"/>
          <w:sz w:val="20"/>
          <w:szCs w:val="20"/>
        </w:rPr>
        <w:t xml:space="preserve">bude o </w:t>
      </w:r>
      <w:r w:rsidR="00853F52" w:rsidRPr="007C46F7">
        <w:rPr>
          <w:rFonts w:cs="Arial"/>
          <w:color w:val="000000"/>
          <w:sz w:val="20"/>
          <w:szCs w:val="20"/>
        </w:rPr>
        <w:t xml:space="preserve">dodavateli </w:t>
      </w:r>
      <w:r w:rsidRPr="007C46F7">
        <w:rPr>
          <w:rFonts w:cs="Arial"/>
          <w:color w:val="000000"/>
          <w:sz w:val="20"/>
          <w:szCs w:val="20"/>
        </w:rPr>
        <w:t xml:space="preserve">zveřejněna správcem daně skutečnost, že </w:t>
      </w:r>
      <w:r w:rsidR="00853F52" w:rsidRPr="007C46F7">
        <w:rPr>
          <w:rFonts w:cs="Arial"/>
          <w:color w:val="000000"/>
          <w:sz w:val="20"/>
          <w:szCs w:val="20"/>
        </w:rPr>
        <w:t xml:space="preserve">dodavatel </w:t>
      </w:r>
      <w:r w:rsidRPr="007C46F7">
        <w:rPr>
          <w:rFonts w:cs="Arial"/>
          <w:color w:val="000000"/>
          <w:sz w:val="20"/>
          <w:szCs w:val="20"/>
        </w:rPr>
        <w:t xml:space="preserve">je nespolehlivým plátcem, uhradí </w:t>
      </w:r>
      <w:r w:rsidR="00853F52" w:rsidRPr="007C46F7">
        <w:rPr>
          <w:rFonts w:cs="Arial"/>
          <w:color w:val="000000"/>
          <w:sz w:val="20"/>
          <w:szCs w:val="20"/>
        </w:rPr>
        <w:t xml:space="preserve">objednatel </w:t>
      </w:r>
      <w:r w:rsidRPr="007C46F7">
        <w:rPr>
          <w:rFonts w:cs="Arial"/>
          <w:color w:val="000000"/>
          <w:sz w:val="20"/>
          <w:szCs w:val="20"/>
        </w:rPr>
        <w:t>daň z přidané hodnoty z přijatého zdanitelného plnění příslušnému správci daně,</w:t>
      </w:r>
    </w:p>
    <w:p w14:paraId="70B89D13" w14:textId="77777777" w:rsidR="00095FDD" w:rsidRPr="007C46F7" w:rsidRDefault="00095FDD" w:rsidP="00256108">
      <w:pPr>
        <w:numPr>
          <w:ilvl w:val="0"/>
          <w:numId w:val="11"/>
        </w:numPr>
        <w:tabs>
          <w:tab w:val="left" w:pos="851"/>
        </w:tabs>
        <w:ind w:left="851" w:hanging="284"/>
        <w:jc w:val="both"/>
        <w:rPr>
          <w:rFonts w:cs="Arial"/>
          <w:color w:val="000000"/>
          <w:sz w:val="20"/>
          <w:szCs w:val="20"/>
        </w:rPr>
      </w:pPr>
      <w:r w:rsidRPr="007C46F7">
        <w:rPr>
          <w:rFonts w:cs="Arial"/>
          <w:color w:val="000000"/>
          <w:sz w:val="20"/>
          <w:szCs w:val="20"/>
        </w:rPr>
        <w:t xml:space="preserve">souhlasí s tím, že pokud ke dni uskutečnění zdanitelného plnění </w:t>
      </w:r>
      <w:r w:rsidR="006E001B" w:rsidRPr="007C46F7">
        <w:rPr>
          <w:rFonts w:cs="Arial"/>
          <w:color w:val="000000"/>
          <w:sz w:val="20"/>
          <w:szCs w:val="20"/>
        </w:rPr>
        <w:t xml:space="preserve">nebo k okamžiku poskytnutí úplaty na plnění </w:t>
      </w:r>
      <w:r w:rsidRPr="007C46F7">
        <w:rPr>
          <w:rFonts w:cs="Arial"/>
          <w:color w:val="000000"/>
          <w:sz w:val="20"/>
          <w:szCs w:val="20"/>
        </w:rPr>
        <w:t xml:space="preserve">bude zjištěna nesrovnalost v registraci bankovního účtu dodavatele určeného pro ekonomickou činnost správcem daně, uhradí </w:t>
      </w:r>
      <w:r w:rsidR="00853F52" w:rsidRPr="007C46F7">
        <w:rPr>
          <w:rFonts w:cs="Arial"/>
          <w:color w:val="000000"/>
          <w:sz w:val="20"/>
          <w:szCs w:val="20"/>
        </w:rPr>
        <w:t xml:space="preserve">objednatel </w:t>
      </w:r>
      <w:r w:rsidRPr="007C46F7">
        <w:rPr>
          <w:rFonts w:cs="Arial"/>
          <w:color w:val="000000"/>
          <w:sz w:val="20"/>
          <w:szCs w:val="20"/>
        </w:rPr>
        <w:t>daň z přidané hodnoty z přijatého zdanitelného plnění příslušnému správci daně.</w:t>
      </w:r>
    </w:p>
    <w:p w14:paraId="756ED211" w14:textId="77777777" w:rsidR="0088294E" w:rsidRPr="007C46F7" w:rsidRDefault="00D85E28" w:rsidP="00D85E28">
      <w:pPr>
        <w:numPr>
          <w:ilvl w:val="0"/>
          <w:numId w:val="3"/>
        </w:numPr>
        <w:tabs>
          <w:tab w:val="clear" w:pos="720"/>
          <w:tab w:val="num" w:pos="426"/>
          <w:tab w:val="left" w:pos="1416"/>
          <w:tab w:val="left" w:pos="2124"/>
          <w:tab w:val="left" w:pos="2832"/>
          <w:tab w:val="left" w:pos="3225"/>
        </w:tabs>
        <w:spacing w:before="120"/>
        <w:ind w:left="426" w:hanging="426"/>
        <w:jc w:val="both"/>
        <w:rPr>
          <w:rFonts w:cs="Arial"/>
          <w:sz w:val="20"/>
          <w:szCs w:val="20"/>
        </w:rPr>
      </w:pPr>
      <w:r w:rsidRPr="007C46F7">
        <w:rPr>
          <w:rFonts w:cs="Arial"/>
          <w:sz w:val="20"/>
          <w:szCs w:val="20"/>
        </w:rPr>
        <w:lastRenderedPageBreak/>
        <w:t xml:space="preserve">Splatnost faktur je </w:t>
      </w:r>
      <w:r w:rsidRPr="007C46F7">
        <w:rPr>
          <w:rFonts w:cs="Arial"/>
          <w:b/>
          <w:sz w:val="20"/>
          <w:szCs w:val="20"/>
        </w:rPr>
        <w:t>30 dnů</w:t>
      </w:r>
      <w:r w:rsidRPr="007C46F7">
        <w:rPr>
          <w:rFonts w:cs="Arial"/>
          <w:sz w:val="20"/>
          <w:szCs w:val="20"/>
        </w:rPr>
        <w:t xml:space="preserve"> od </w:t>
      </w:r>
      <w:r w:rsidRPr="007C46F7">
        <w:rPr>
          <w:rFonts w:cs="Arial"/>
          <w:sz w:val="20"/>
          <w:szCs w:val="20"/>
          <w:u w:val="single"/>
        </w:rPr>
        <w:t>data jejich doručení objednateli</w:t>
      </w:r>
      <w:r w:rsidRPr="007C46F7">
        <w:rPr>
          <w:rFonts w:cs="Arial"/>
          <w:sz w:val="20"/>
          <w:szCs w:val="20"/>
        </w:rPr>
        <w:t xml:space="preserve">. Faktura, která neobsahuje veškeré požadované náležitosti, bude vrácena dodavateli k opravě. Od doručení opravené faktury objednateli běží nová třicetidenní lhůta splatnosti. Daňový doklad bude doručen objednateli ve </w:t>
      </w:r>
      <w:r w:rsidRPr="007C46F7">
        <w:rPr>
          <w:rFonts w:cs="Arial"/>
          <w:sz w:val="20"/>
          <w:szCs w:val="20"/>
          <w:u w:val="single"/>
        </w:rPr>
        <w:t>dvou</w:t>
      </w:r>
      <w:r w:rsidRPr="007C46F7">
        <w:rPr>
          <w:rFonts w:cs="Arial"/>
          <w:sz w:val="20"/>
          <w:szCs w:val="20"/>
        </w:rPr>
        <w:t xml:space="preserve"> stejnopisech tak, aby objednatel byl schopen splnit svoji povinnost prokázat uznatelné výdaje vůči platebnímu a kontrolnímu orgánu projektu.</w:t>
      </w:r>
    </w:p>
    <w:p w14:paraId="377DD33B" w14:textId="77777777" w:rsidR="004859FF" w:rsidRPr="005306A5" w:rsidRDefault="003578FC" w:rsidP="00481D00">
      <w:pPr>
        <w:numPr>
          <w:ilvl w:val="0"/>
          <w:numId w:val="3"/>
        </w:numPr>
        <w:tabs>
          <w:tab w:val="clear" w:pos="720"/>
          <w:tab w:val="num" w:pos="426"/>
          <w:tab w:val="left" w:pos="1416"/>
          <w:tab w:val="left" w:pos="2124"/>
          <w:tab w:val="left" w:pos="2832"/>
          <w:tab w:val="left" w:pos="3225"/>
        </w:tabs>
        <w:spacing w:before="120"/>
        <w:ind w:left="426" w:hanging="426"/>
        <w:jc w:val="both"/>
        <w:rPr>
          <w:rFonts w:cs="Arial"/>
          <w:sz w:val="20"/>
          <w:szCs w:val="20"/>
        </w:rPr>
      </w:pPr>
      <w:r w:rsidRPr="007C46F7">
        <w:rPr>
          <w:rFonts w:cs="Arial"/>
          <w:sz w:val="20"/>
          <w:szCs w:val="20"/>
        </w:rPr>
        <w:t xml:space="preserve">Objednatel výslovně </w:t>
      </w:r>
      <w:r w:rsidRPr="005306A5">
        <w:rPr>
          <w:rFonts w:cs="Arial"/>
          <w:sz w:val="20"/>
          <w:szCs w:val="20"/>
        </w:rPr>
        <w:t>upozorňuje dodavatele na skutečnost, že z</w:t>
      </w:r>
      <w:r w:rsidR="00853F52" w:rsidRPr="005306A5">
        <w:rPr>
          <w:rFonts w:cs="Arial"/>
          <w:sz w:val="20"/>
          <w:szCs w:val="20"/>
        </w:rPr>
        <w:t xml:space="preserve">ajišťování dostatku finančních prostředků pro úhradu ceny </w:t>
      </w:r>
      <w:r w:rsidR="008A2493" w:rsidRPr="005306A5">
        <w:rPr>
          <w:rFonts w:cs="Arial"/>
          <w:sz w:val="20"/>
          <w:szCs w:val="20"/>
        </w:rPr>
        <w:t xml:space="preserve">předmětu plnění </w:t>
      </w:r>
      <w:r w:rsidR="00853F52" w:rsidRPr="005306A5">
        <w:rPr>
          <w:rFonts w:cs="Arial"/>
          <w:sz w:val="20"/>
          <w:szCs w:val="20"/>
        </w:rPr>
        <w:t>(či je</w:t>
      </w:r>
      <w:r w:rsidR="008A2493" w:rsidRPr="005306A5">
        <w:rPr>
          <w:rFonts w:cs="Arial"/>
          <w:sz w:val="20"/>
          <w:szCs w:val="20"/>
        </w:rPr>
        <w:t>ho</w:t>
      </w:r>
      <w:r w:rsidR="00853F52" w:rsidRPr="005306A5">
        <w:rPr>
          <w:rFonts w:cs="Arial"/>
          <w:sz w:val="20"/>
          <w:szCs w:val="20"/>
        </w:rPr>
        <w:t xml:space="preserve"> části) poskytnutého dodavatelem na základě této smlouvy je závislé na součinnosti Ministerstva práce a sociálních věcí ČR</w:t>
      </w:r>
      <w:r w:rsidR="003E7B87" w:rsidRPr="005306A5">
        <w:rPr>
          <w:rFonts w:cs="Arial"/>
          <w:sz w:val="20"/>
          <w:szCs w:val="20"/>
        </w:rPr>
        <w:t xml:space="preserve"> (dále jen „</w:t>
      </w:r>
      <w:r w:rsidR="003E7B87" w:rsidRPr="005306A5">
        <w:rPr>
          <w:rFonts w:cs="Arial"/>
          <w:b/>
          <w:sz w:val="20"/>
          <w:szCs w:val="20"/>
        </w:rPr>
        <w:t>MPSV</w:t>
      </w:r>
      <w:r w:rsidR="003E7B87" w:rsidRPr="005306A5">
        <w:rPr>
          <w:rFonts w:cs="Arial"/>
          <w:sz w:val="20"/>
          <w:szCs w:val="20"/>
        </w:rPr>
        <w:t>“)</w:t>
      </w:r>
      <w:r w:rsidR="00853F52" w:rsidRPr="005306A5">
        <w:rPr>
          <w:rFonts w:cs="Arial"/>
          <w:sz w:val="20"/>
          <w:szCs w:val="20"/>
        </w:rPr>
        <w:t xml:space="preserve">, </w:t>
      </w:r>
      <w:r w:rsidR="00900A73" w:rsidRPr="005306A5">
        <w:rPr>
          <w:rFonts w:cs="Arial"/>
          <w:sz w:val="20"/>
          <w:szCs w:val="20"/>
        </w:rPr>
        <w:t xml:space="preserve">které poskytuje objednateli dotaci v rámci projektu </w:t>
      </w:r>
      <w:r w:rsidR="00215E8B" w:rsidRPr="005306A5">
        <w:rPr>
          <w:rFonts w:cs="Arial"/>
          <w:sz w:val="20"/>
          <w:szCs w:val="20"/>
        </w:rPr>
        <w:t>Profesionalizace veřejné správy</w:t>
      </w:r>
      <w:r w:rsidR="00365F1F" w:rsidRPr="005306A5">
        <w:rPr>
          <w:rFonts w:cs="Arial"/>
          <w:sz w:val="20"/>
          <w:szCs w:val="20"/>
        </w:rPr>
        <w:t xml:space="preserve"> ve Zlínském kraji</w:t>
      </w:r>
      <w:r w:rsidR="00900A73" w:rsidRPr="005306A5">
        <w:rPr>
          <w:rFonts w:cs="Arial"/>
          <w:sz w:val="20"/>
          <w:szCs w:val="20"/>
        </w:rPr>
        <w:t xml:space="preserve">, reg. č. </w:t>
      </w:r>
      <w:r w:rsidR="00F6258B" w:rsidRPr="005306A5">
        <w:rPr>
          <w:bCs/>
          <w:sz w:val="20"/>
          <w:szCs w:val="20"/>
        </w:rPr>
        <w:t>CZ.03.4.74/0.0/0.0/16_033/0002816</w:t>
      </w:r>
      <w:r w:rsidR="00435A74" w:rsidRPr="005306A5">
        <w:rPr>
          <w:rFonts w:cs="Arial"/>
          <w:color w:val="000000"/>
          <w:sz w:val="20"/>
          <w:szCs w:val="20"/>
        </w:rPr>
        <w:t>.</w:t>
      </w:r>
      <w:r w:rsidR="00853F52" w:rsidRPr="005306A5">
        <w:rPr>
          <w:rFonts w:cs="Arial"/>
          <w:sz w:val="20"/>
          <w:szCs w:val="20"/>
        </w:rPr>
        <w:t xml:space="preserve"> </w:t>
      </w:r>
      <w:r w:rsidRPr="005306A5">
        <w:rPr>
          <w:rFonts w:cs="Arial"/>
          <w:sz w:val="20"/>
          <w:szCs w:val="20"/>
        </w:rPr>
        <w:t>Smluvní strany se dohodly, že o</w:t>
      </w:r>
      <w:r w:rsidR="00853F52" w:rsidRPr="005306A5">
        <w:rPr>
          <w:rFonts w:cs="Arial"/>
          <w:sz w:val="20"/>
          <w:szCs w:val="20"/>
        </w:rPr>
        <w:t xml:space="preserve">bjednatel tak nezodpovídá za prodlení úhrady ceny </w:t>
      </w:r>
      <w:r w:rsidR="008A2493" w:rsidRPr="005306A5">
        <w:rPr>
          <w:rFonts w:cs="Arial"/>
          <w:sz w:val="20"/>
          <w:szCs w:val="20"/>
        </w:rPr>
        <w:t xml:space="preserve">předmětu plnění </w:t>
      </w:r>
      <w:r w:rsidR="00853F52" w:rsidRPr="005306A5">
        <w:rPr>
          <w:rFonts w:cs="Arial"/>
          <w:sz w:val="20"/>
          <w:szCs w:val="20"/>
        </w:rPr>
        <w:t xml:space="preserve">(či jeho části) poskytnutého dodavatelem v případě prodlení součinnosti ze strany předmětného ministerstva. O toto prodlení se tak prodlužuje doba, ve které je objednatel povinen provést úhradu ceny </w:t>
      </w:r>
      <w:r w:rsidR="008A2493" w:rsidRPr="005306A5">
        <w:rPr>
          <w:rFonts w:cs="Arial"/>
          <w:sz w:val="20"/>
          <w:szCs w:val="20"/>
        </w:rPr>
        <w:t xml:space="preserve">předmětu plnění </w:t>
      </w:r>
      <w:r w:rsidR="00853F52" w:rsidRPr="005306A5">
        <w:rPr>
          <w:rFonts w:cs="Arial"/>
          <w:sz w:val="20"/>
          <w:szCs w:val="20"/>
        </w:rPr>
        <w:t>(či jeho části) poskytnutého dodavatelem dle této smlouvy.</w:t>
      </w:r>
    </w:p>
    <w:p w14:paraId="711D5E6A" w14:textId="77777777" w:rsidR="00853F52" w:rsidRPr="007C46F7" w:rsidRDefault="00853F52" w:rsidP="00481D00">
      <w:pPr>
        <w:numPr>
          <w:ilvl w:val="0"/>
          <w:numId w:val="3"/>
        </w:numPr>
        <w:tabs>
          <w:tab w:val="clear" w:pos="720"/>
          <w:tab w:val="num" w:pos="426"/>
          <w:tab w:val="left" w:pos="1416"/>
          <w:tab w:val="left" w:pos="2124"/>
          <w:tab w:val="left" w:pos="2832"/>
          <w:tab w:val="left" w:pos="3225"/>
        </w:tabs>
        <w:spacing w:before="120"/>
        <w:ind w:left="426" w:hanging="426"/>
        <w:jc w:val="both"/>
        <w:rPr>
          <w:rFonts w:cs="Arial"/>
          <w:sz w:val="20"/>
          <w:szCs w:val="20"/>
        </w:rPr>
      </w:pPr>
      <w:r w:rsidRPr="005306A5">
        <w:rPr>
          <w:rFonts w:cs="Arial"/>
          <w:sz w:val="20"/>
          <w:szCs w:val="20"/>
        </w:rPr>
        <w:t>Objednatel je oprávněn během realizace této smlouvy nebo</w:t>
      </w:r>
      <w:r w:rsidRPr="007C46F7">
        <w:rPr>
          <w:rFonts w:cs="Arial"/>
          <w:sz w:val="20"/>
          <w:szCs w:val="20"/>
        </w:rPr>
        <w:t xml:space="preserve"> i po jejím ukončení jednostranně započítat svou pohledávku vůči dodavateli proti pohledávce dodavatele za objednatelem plynoucí z této smlouvy</w:t>
      </w:r>
      <w:r w:rsidR="00C95495" w:rsidRPr="007C46F7">
        <w:rPr>
          <w:rFonts w:cs="Arial"/>
          <w:sz w:val="20"/>
          <w:szCs w:val="20"/>
        </w:rPr>
        <w:t>.</w:t>
      </w:r>
    </w:p>
    <w:p w14:paraId="0EBBFC80" w14:textId="77777777" w:rsidR="00CD77D9" w:rsidRPr="007C46F7" w:rsidRDefault="00CD77D9" w:rsidP="000C3074">
      <w:pPr>
        <w:tabs>
          <w:tab w:val="left" w:pos="1416"/>
          <w:tab w:val="left" w:pos="2124"/>
          <w:tab w:val="left" w:pos="2832"/>
          <w:tab w:val="left" w:pos="3225"/>
        </w:tabs>
        <w:jc w:val="both"/>
        <w:rPr>
          <w:rFonts w:cs="Arial"/>
          <w:b/>
          <w:sz w:val="20"/>
          <w:szCs w:val="20"/>
        </w:rPr>
      </w:pPr>
    </w:p>
    <w:p w14:paraId="5CD274DE" w14:textId="77777777" w:rsidR="00C66E73" w:rsidRPr="007C46F7" w:rsidRDefault="00C66E73" w:rsidP="000C3074">
      <w:pPr>
        <w:tabs>
          <w:tab w:val="left" w:pos="1416"/>
          <w:tab w:val="left" w:pos="2124"/>
          <w:tab w:val="left" w:pos="2832"/>
          <w:tab w:val="left" w:pos="3225"/>
        </w:tabs>
        <w:jc w:val="both"/>
        <w:rPr>
          <w:rFonts w:cs="Arial"/>
          <w:b/>
          <w:sz w:val="20"/>
          <w:szCs w:val="20"/>
        </w:rPr>
      </w:pPr>
    </w:p>
    <w:p w14:paraId="10DA5599" w14:textId="77777777" w:rsidR="00CD77D9" w:rsidRPr="007C46F7" w:rsidRDefault="007E1E45" w:rsidP="007F3545">
      <w:pPr>
        <w:pStyle w:val="odrkyChar"/>
        <w:tabs>
          <w:tab w:val="left" w:pos="0"/>
        </w:tabs>
        <w:spacing w:before="0" w:after="0"/>
        <w:jc w:val="center"/>
        <w:rPr>
          <w:b/>
          <w:sz w:val="20"/>
          <w:szCs w:val="20"/>
        </w:rPr>
      </w:pPr>
      <w:r w:rsidRPr="007C46F7">
        <w:rPr>
          <w:b/>
          <w:sz w:val="20"/>
          <w:szCs w:val="20"/>
        </w:rPr>
        <w:t>V</w:t>
      </w:r>
      <w:r w:rsidR="007C7B82" w:rsidRPr="007C46F7">
        <w:rPr>
          <w:b/>
          <w:sz w:val="20"/>
          <w:szCs w:val="20"/>
        </w:rPr>
        <w:t>I</w:t>
      </w:r>
      <w:r w:rsidR="000C3074" w:rsidRPr="007C46F7">
        <w:rPr>
          <w:b/>
          <w:sz w:val="20"/>
          <w:szCs w:val="20"/>
        </w:rPr>
        <w:t>.</w:t>
      </w:r>
      <w:r w:rsidR="00FE4CD0" w:rsidRPr="007C46F7">
        <w:rPr>
          <w:b/>
          <w:sz w:val="20"/>
          <w:szCs w:val="20"/>
        </w:rPr>
        <w:t xml:space="preserve"> </w:t>
      </w:r>
      <w:r w:rsidR="00FE4CD0" w:rsidRPr="007C46F7">
        <w:rPr>
          <w:b/>
          <w:bCs/>
          <w:sz w:val="20"/>
          <w:szCs w:val="20"/>
        </w:rPr>
        <w:t>Článek</w:t>
      </w:r>
    </w:p>
    <w:p w14:paraId="2312861B" w14:textId="77777777" w:rsidR="000C3074" w:rsidRPr="007C46F7" w:rsidRDefault="004A0722" w:rsidP="007F3545">
      <w:pPr>
        <w:pStyle w:val="odrkyChar"/>
        <w:tabs>
          <w:tab w:val="left" w:pos="0"/>
        </w:tabs>
        <w:spacing w:before="0"/>
        <w:jc w:val="center"/>
        <w:rPr>
          <w:sz w:val="20"/>
          <w:szCs w:val="20"/>
        </w:rPr>
      </w:pPr>
      <w:r w:rsidRPr="007C46F7">
        <w:rPr>
          <w:b/>
          <w:sz w:val="20"/>
          <w:szCs w:val="20"/>
        </w:rPr>
        <w:t xml:space="preserve">Smluvní pokuty </w:t>
      </w:r>
      <w:r w:rsidR="00E338FC" w:rsidRPr="007C46F7">
        <w:rPr>
          <w:b/>
          <w:sz w:val="20"/>
          <w:szCs w:val="20"/>
        </w:rPr>
        <w:t>a odpovědnost za vady</w:t>
      </w:r>
      <w:r w:rsidR="00F64AAE" w:rsidRPr="007C46F7">
        <w:rPr>
          <w:b/>
          <w:sz w:val="20"/>
          <w:szCs w:val="20"/>
        </w:rPr>
        <w:t>, náhrada škody</w:t>
      </w:r>
    </w:p>
    <w:p w14:paraId="18AF8424" w14:textId="52565569" w:rsidR="00331843" w:rsidRPr="007C46F7" w:rsidRDefault="00331843" w:rsidP="00967DAB">
      <w:pPr>
        <w:pStyle w:val="odrkyChar"/>
        <w:numPr>
          <w:ilvl w:val="0"/>
          <w:numId w:val="4"/>
        </w:numPr>
        <w:tabs>
          <w:tab w:val="clear" w:pos="720"/>
          <w:tab w:val="num" w:pos="426"/>
        </w:tabs>
        <w:spacing w:before="0" w:after="80"/>
        <w:ind w:left="426" w:hanging="426"/>
        <w:rPr>
          <w:sz w:val="20"/>
          <w:szCs w:val="20"/>
        </w:rPr>
      </w:pPr>
      <w:r w:rsidRPr="007C46F7">
        <w:rPr>
          <w:sz w:val="20"/>
          <w:szCs w:val="20"/>
        </w:rPr>
        <w:t xml:space="preserve">Objednatel je oprávněn požadovat po dodavateli v případě neuskutečnění </w:t>
      </w:r>
      <w:r w:rsidR="006B0B21">
        <w:rPr>
          <w:sz w:val="20"/>
          <w:szCs w:val="20"/>
        </w:rPr>
        <w:t xml:space="preserve">příslušného </w:t>
      </w:r>
      <w:r w:rsidRPr="007C46F7">
        <w:rPr>
          <w:sz w:val="20"/>
          <w:szCs w:val="20"/>
        </w:rPr>
        <w:t xml:space="preserve">kurzu v termínech uvedených v této smlouvě smluvní pokutu ve výši </w:t>
      </w:r>
      <w:r w:rsidRPr="006B0B21">
        <w:rPr>
          <w:b/>
          <w:sz w:val="20"/>
          <w:szCs w:val="20"/>
        </w:rPr>
        <w:t>30 % jednotkové ceny včetně DPH dotčeného kurzu</w:t>
      </w:r>
      <w:r w:rsidRPr="007C46F7">
        <w:rPr>
          <w:sz w:val="20"/>
          <w:szCs w:val="20"/>
        </w:rPr>
        <w:t xml:space="preserve"> </w:t>
      </w:r>
      <w:r w:rsidR="007F3545" w:rsidRPr="007F3545">
        <w:rPr>
          <w:b/>
          <w:sz w:val="20"/>
          <w:szCs w:val="20"/>
        </w:rPr>
        <w:t>(položky náklady kurzu)</w:t>
      </w:r>
      <w:r w:rsidR="007F3545">
        <w:rPr>
          <w:sz w:val="20"/>
          <w:szCs w:val="20"/>
        </w:rPr>
        <w:t xml:space="preserve">, uvedené v příloze č. 2 této smlouvy, </w:t>
      </w:r>
      <w:r w:rsidRPr="007C46F7">
        <w:rPr>
          <w:sz w:val="20"/>
          <w:szCs w:val="20"/>
        </w:rPr>
        <w:t>a dodavatel je povinen takovou smluvní pokutu objednateli zaplatit.</w:t>
      </w:r>
    </w:p>
    <w:p w14:paraId="206D13C0" w14:textId="27C44F09" w:rsidR="004628D4" w:rsidRPr="005306A5" w:rsidRDefault="004628D4" w:rsidP="00967DAB">
      <w:pPr>
        <w:pStyle w:val="odrkyChar"/>
        <w:numPr>
          <w:ilvl w:val="0"/>
          <w:numId w:val="4"/>
        </w:numPr>
        <w:tabs>
          <w:tab w:val="clear" w:pos="720"/>
          <w:tab w:val="num" w:pos="426"/>
        </w:tabs>
        <w:spacing w:before="0" w:after="80"/>
        <w:ind w:left="426" w:hanging="426"/>
        <w:rPr>
          <w:sz w:val="20"/>
          <w:szCs w:val="20"/>
        </w:rPr>
      </w:pPr>
      <w:r w:rsidRPr="007C46F7">
        <w:rPr>
          <w:sz w:val="20"/>
          <w:szCs w:val="20"/>
        </w:rPr>
        <w:t xml:space="preserve">Za porušení požadavku na kvalifikaci lektorů </w:t>
      </w:r>
      <w:r w:rsidR="00635840" w:rsidRPr="007C46F7">
        <w:rPr>
          <w:sz w:val="20"/>
          <w:szCs w:val="20"/>
        </w:rPr>
        <w:t xml:space="preserve">uvedených </w:t>
      </w:r>
      <w:r w:rsidR="00635840" w:rsidRPr="005306A5">
        <w:rPr>
          <w:sz w:val="20"/>
          <w:szCs w:val="20"/>
        </w:rPr>
        <w:t xml:space="preserve">v </w:t>
      </w:r>
      <w:r w:rsidRPr="005306A5">
        <w:rPr>
          <w:sz w:val="20"/>
          <w:szCs w:val="20"/>
        </w:rPr>
        <w:t>člán</w:t>
      </w:r>
      <w:r w:rsidR="00635840" w:rsidRPr="005306A5">
        <w:rPr>
          <w:sz w:val="20"/>
          <w:szCs w:val="20"/>
        </w:rPr>
        <w:t>ku</w:t>
      </w:r>
      <w:r w:rsidRPr="005306A5">
        <w:rPr>
          <w:sz w:val="20"/>
          <w:szCs w:val="20"/>
        </w:rPr>
        <w:t xml:space="preserve"> II</w:t>
      </w:r>
      <w:r w:rsidR="00367BA3" w:rsidRPr="005306A5">
        <w:rPr>
          <w:sz w:val="20"/>
          <w:szCs w:val="20"/>
        </w:rPr>
        <w:t>I</w:t>
      </w:r>
      <w:r w:rsidR="00413679" w:rsidRPr="005306A5">
        <w:rPr>
          <w:sz w:val="20"/>
          <w:szCs w:val="20"/>
        </w:rPr>
        <w:t>. odst.</w:t>
      </w:r>
      <w:r w:rsidR="00635840" w:rsidRPr="005306A5">
        <w:rPr>
          <w:sz w:val="20"/>
          <w:szCs w:val="20"/>
        </w:rPr>
        <w:t xml:space="preserve"> </w:t>
      </w:r>
      <w:r w:rsidR="00573A7D" w:rsidRPr="005306A5">
        <w:rPr>
          <w:sz w:val="20"/>
          <w:szCs w:val="20"/>
        </w:rPr>
        <w:t>5</w:t>
      </w:r>
      <w:r w:rsidRPr="005306A5">
        <w:rPr>
          <w:sz w:val="20"/>
          <w:szCs w:val="20"/>
        </w:rPr>
        <w:t>.</w:t>
      </w:r>
      <w:r w:rsidR="00FF6F58" w:rsidRPr="005306A5">
        <w:rPr>
          <w:sz w:val="20"/>
          <w:szCs w:val="20"/>
        </w:rPr>
        <w:t xml:space="preserve"> </w:t>
      </w:r>
      <w:r w:rsidR="00635840" w:rsidRPr="005306A5">
        <w:rPr>
          <w:sz w:val="20"/>
          <w:szCs w:val="20"/>
        </w:rPr>
        <w:t>a</w:t>
      </w:r>
      <w:r w:rsidR="00FF6F58" w:rsidRPr="005306A5">
        <w:rPr>
          <w:sz w:val="20"/>
          <w:szCs w:val="20"/>
        </w:rPr>
        <w:t xml:space="preserve"> přílo</w:t>
      </w:r>
      <w:r w:rsidR="00635840" w:rsidRPr="005306A5">
        <w:rPr>
          <w:sz w:val="20"/>
          <w:szCs w:val="20"/>
        </w:rPr>
        <w:t>ze</w:t>
      </w:r>
      <w:r w:rsidR="00FF6F58" w:rsidRPr="005306A5">
        <w:rPr>
          <w:sz w:val="20"/>
          <w:szCs w:val="20"/>
        </w:rPr>
        <w:t xml:space="preserve"> č.</w:t>
      </w:r>
      <w:r w:rsidR="00367BA3" w:rsidRPr="005306A5">
        <w:rPr>
          <w:sz w:val="20"/>
          <w:szCs w:val="20"/>
        </w:rPr>
        <w:t xml:space="preserve"> </w:t>
      </w:r>
      <w:r w:rsidR="000A55E5" w:rsidRPr="005306A5">
        <w:rPr>
          <w:sz w:val="20"/>
          <w:szCs w:val="20"/>
        </w:rPr>
        <w:t>3</w:t>
      </w:r>
      <w:r w:rsidR="00A9621E" w:rsidRPr="005306A5">
        <w:rPr>
          <w:sz w:val="20"/>
          <w:szCs w:val="20"/>
        </w:rPr>
        <w:t xml:space="preserve"> této smlouvy</w:t>
      </w:r>
      <w:r w:rsidR="00853C62" w:rsidRPr="005306A5">
        <w:rPr>
          <w:sz w:val="20"/>
          <w:szCs w:val="20"/>
        </w:rPr>
        <w:t xml:space="preserve"> (např. </w:t>
      </w:r>
      <w:r w:rsidR="00450BBC" w:rsidRPr="005306A5">
        <w:rPr>
          <w:sz w:val="20"/>
          <w:szCs w:val="20"/>
        </w:rPr>
        <w:t>kurz</w:t>
      </w:r>
      <w:r w:rsidR="00853C62" w:rsidRPr="005306A5">
        <w:rPr>
          <w:sz w:val="20"/>
          <w:szCs w:val="20"/>
        </w:rPr>
        <w:t xml:space="preserve"> bude lektorovat objednatelem neschválený lektor)</w:t>
      </w:r>
      <w:r w:rsidR="00635840" w:rsidRPr="005306A5">
        <w:rPr>
          <w:sz w:val="20"/>
          <w:szCs w:val="20"/>
        </w:rPr>
        <w:t>,</w:t>
      </w:r>
      <w:r w:rsidRPr="005306A5">
        <w:rPr>
          <w:sz w:val="20"/>
          <w:szCs w:val="20"/>
        </w:rPr>
        <w:t xml:space="preserve"> je objednatel oprávněn požadovat po dodavateli smluvní pokutu ve výši </w:t>
      </w:r>
      <w:r w:rsidR="00B91637" w:rsidRPr="005306A5">
        <w:rPr>
          <w:b/>
          <w:sz w:val="20"/>
          <w:szCs w:val="20"/>
        </w:rPr>
        <w:t>1</w:t>
      </w:r>
      <w:r w:rsidRPr="005306A5">
        <w:rPr>
          <w:b/>
          <w:sz w:val="20"/>
          <w:szCs w:val="20"/>
        </w:rPr>
        <w:t>0.000,- Kč</w:t>
      </w:r>
      <w:r w:rsidRPr="005306A5">
        <w:rPr>
          <w:sz w:val="20"/>
          <w:szCs w:val="20"/>
        </w:rPr>
        <w:t xml:space="preserve"> za každý jednotlivý zjištěný případ</w:t>
      </w:r>
      <w:r w:rsidR="00B67B2B" w:rsidRPr="005306A5">
        <w:rPr>
          <w:sz w:val="20"/>
          <w:szCs w:val="20"/>
        </w:rPr>
        <w:t xml:space="preserve"> a dodavatel je povinen takovou smluvní pokutu objednateli zaplatit</w:t>
      </w:r>
      <w:r w:rsidRPr="005306A5">
        <w:rPr>
          <w:sz w:val="20"/>
          <w:szCs w:val="20"/>
        </w:rPr>
        <w:t>.</w:t>
      </w:r>
      <w:r w:rsidR="00B91637" w:rsidRPr="005306A5">
        <w:rPr>
          <w:sz w:val="20"/>
          <w:szCs w:val="20"/>
        </w:rPr>
        <w:t xml:space="preserve"> Vedle toho je dodavatel povinen realizovat příslušný kurz s objednatelem schváleným lektorem, splňujícím požadavky na kvalifikaci lektorů v náhradním termínu (</w:t>
      </w:r>
      <w:r w:rsidR="00331843" w:rsidRPr="005306A5">
        <w:rPr>
          <w:sz w:val="20"/>
          <w:szCs w:val="20"/>
        </w:rPr>
        <w:t>náhradní termín musí být dohodnut tak, aby se konal nejpozději do 2 měsíců od původně stanoveného termínu</w:t>
      </w:r>
      <w:r w:rsidR="00B91637" w:rsidRPr="005306A5">
        <w:rPr>
          <w:sz w:val="20"/>
          <w:szCs w:val="20"/>
        </w:rPr>
        <w:t>), a to na vlastní náklady</w:t>
      </w:r>
      <w:r w:rsidR="000C1C97" w:rsidRPr="005306A5">
        <w:rPr>
          <w:sz w:val="20"/>
          <w:szCs w:val="20"/>
        </w:rPr>
        <w:t>.</w:t>
      </w:r>
      <w:r w:rsidR="00B91637" w:rsidRPr="005306A5">
        <w:rPr>
          <w:sz w:val="20"/>
          <w:szCs w:val="20"/>
        </w:rPr>
        <w:t xml:space="preserve"> </w:t>
      </w:r>
    </w:p>
    <w:p w14:paraId="139B68D8" w14:textId="43E4E816" w:rsidR="004628D4" w:rsidRPr="005306A5" w:rsidRDefault="004628D4" w:rsidP="0016574D">
      <w:pPr>
        <w:pStyle w:val="odrkyChar"/>
        <w:numPr>
          <w:ilvl w:val="0"/>
          <w:numId w:val="4"/>
        </w:numPr>
        <w:tabs>
          <w:tab w:val="clear" w:pos="720"/>
          <w:tab w:val="num" w:pos="426"/>
        </w:tabs>
        <w:spacing w:before="0" w:after="80"/>
        <w:ind w:left="426" w:hanging="426"/>
        <w:rPr>
          <w:sz w:val="20"/>
          <w:szCs w:val="20"/>
        </w:rPr>
      </w:pPr>
      <w:r w:rsidRPr="005306A5">
        <w:rPr>
          <w:sz w:val="20"/>
          <w:szCs w:val="20"/>
        </w:rPr>
        <w:t xml:space="preserve">Za porušení pravidel </w:t>
      </w:r>
      <w:r w:rsidR="000C1C97" w:rsidRPr="005306A5">
        <w:rPr>
          <w:sz w:val="20"/>
          <w:szCs w:val="20"/>
        </w:rPr>
        <w:t xml:space="preserve">povinné </w:t>
      </w:r>
      <w:r w:rsidRPr="005306A5">
        <w:rPr>
          <w:sz w:val="20"/>
          <w:szCs w:val="20"/>
        </w:rPr>
        <w:t xml:space="preserve">publicity </w:t>
      </w:r>
      <w:r w:rsidR="006C5EDD" w:rsidRPr="005306A5">
        <w:rPr>
          <w:sz w:val="20"/>
          <w:szCs w:val="20"/>
        </w:rPr>
        <w:t>[</w:t>
      </w:r>
      <w:r w:rsidR="000C1C97" w:rsidRPr="005306A5">
        <w:rPr>
          <w:sz w:val="20"/>
          <w:szCs w:val="20"/>
        </w:rPr>
        <w:t xml:space="preserve">viz ustanovení článku III. odst. </w:t>
      </w:r>
      <w:r w:rsidR="001721A3">
        <w:rPr>
          <w:sz w:val="20"/>
          <w:szCs w:val="20"/>
        </w:rPr>
        <w:t>6</w:t>
      </w:r>
      <w:r w:rsidR="000C1C97" w:rsidRPr="005306A5">
        <w:rPr>
          <w:sz w:val="20"/>
          <w:szCs w:val="20"/>
        </w:rPr>
        <w:t xml:space="preserve"> </w:t>
      </w:r>
      <w:r w:rsidR="006B0B21" w:rsidRPr="005306A5">
        <w:rPr>
          <w:sz w:val="20"/>
          <w:szCs w:val="20"/>
        </w:rPr>
        <w:t xml:space="preserve">písm. a) třetí odrážka a </w:t>
      </w:r>
      <w:r w:rsidR="000C1C97" w:rsidRPr="005306A5">
        <w:rPr>
          <w:sz w:val="20"/>
          <w:szCs w:val="20"/>
        </w:rPr>
        <w:t>písm. d) první odrážka; článku V. odst. 4</w:t>
      </w:r>
      <w:r w:rsidR="000C1C97" w:rsidRPr="005306A5">
        <w:rPr>
          <w:sz w:val="20"/>
          <w:szCs w:val="20"/>
          <w:lang w:val="en-US"/>
        </w:rPr>
        <w:t xml:space="preserve"> této smlouvy]</w:t>
      </w:r>
      <w:r w:rsidR="003D5144" w:rsidRPr="005306A5">
        <w:rPr>
          <w:sz w:val="20"/>
          <w:szCs w:val="20"/>
        </w:rPr>
        <w:t xml:space="preserve"> </w:t>
      </w:r>
      <w:r w:rsidR="00BE2A4B" w:rsidRPr="005306A5">
        <w:rPr>
          <w:sz w:val="20"/>
          <w:szCs w:val="20"/>
        </w:rPr>
        <w:t>O</w:t>
      </w:r>
      <w:r w:rsidR="00FA4D10" w:rsidRPr="005306A5">
        <w:rPr>
          <w:sz w:val="20"/>
          <w:szCs w:val="20"/>
        </w:rPr>
        <w:t xml:space="preserve">peračního programu </w:t>
      </w:r>
      <w:r w:rsidR="00C935B3" w:rsidRPr="005306A5">
        <w:rPr>
          <w:sz w:val="20"/>
          <w:szCs w:val="20"/>
        </w:rPr>
        <w:t>Z</w:t>
      </w:r>
      <w:r w:rsidR="00FA4D10" w:rsidRPr="005306A5">
        <w:rPr>
          <w:sz w:val="20"/>
          <w:szCs w:val="20"/>
        </w:rPr>
        <w:t>aměstnanost (dále jen „</w:t>
      </w:r>
      <w:r w:rsidR="00FA4D10" w:rsidRPr="005306A5">
        <w:rPr>
          <w:b/>
          <w:sz w:val="20"/>
          <w:szCs w:val="20"/>
        </w:rPr>
        <w:t>OPZ</w:t>
      </w:r>
      <w:r w:rsidR="00FA4D10" w:rsidRPr="005306A5">
        <w:rPr>
          <w:sz w:val="20"/>
          <w:szCs w:val="20"/>
        </w:rPr>
        <w:t>“)</w:t>
      </w:r>
      <w:r w:rsidR="000C1C97" w:rsidRPr="005306A5">
        <w:rPr>
          <w:sz w:val="20"/>
          <w:szCs w:val="20"/>
        </w:rPr>
        <w:t>, které není možné odstranit,</w:t>
      </w:r>
      <w:r w:rsidR="00BE2A4B" w:rsidRPr="005306A5">
        <w:rPr>
          <w:sz w:val="20"/>
          <w:szCs w:val="20"/>
        </w:rPr>
        <w:t xml:space="preserve"> </w:t>
      </w:r>
      <w:r w:rsidRPr="005306A5">
        <w:rPr>
          <w:sz w:val="20"/>
          <w:szCs w:val="20"/>
        </w:rPr>
        <w:t xml:space="preserve">je objednatel oprávněn požadovat po dodavateli smluvní pokutu ve výši </w:t>
      </w:r>
      <w:r w:rsidRPr="005306A5">
        <w:rPr>
          <w:b/>
          <w:sz w:val="20"/>
          <w:szCs w:val="20"/>
        </w:rPr>
        <w:t>3.000,- Kč</w:t>
      </w:r>
      <w:r w:rsidRPr="005306A5">
        <w:rPr>
          <w:sz w:val="20"/>
          <w:szCs w:val="20"/>
        </w:rPr>
        <w:t xml:space="preserve"> za každý jednotlivý zjištěný případ</w:t>
      </w:r>
      <w:r w:rsidR="00B67B2B" w:rsidRPr="005306A5">
        <w:rPr>
          <w:sz w:val="20"/>
          <w:szCs w:val="20"/>
        </w:rPr>
        <w:t xml:space="preserve"> a dodavatel je povinen takovou smluvní pokutu objednateli zaplatit</w:t>
      </w:r>
      <w:r w:rsidRPr="005306A5">
        <w:rPr>
          <w:sz w:val="20"/>
          <w:szCs w:val="20"/>
        </w:rPr>
        <w:t>.</w:t>
      </w:r>
    </w:p>
    <w:p w14:paraId="4C11F3DF" w14:textId="77777777" w:rsidR="00B95357" w:rsidRPr="007C46F7" w:rsidRDefault="00B95357" w:rsidP="0016574D">
      <w:pPr>
        <w:pStyle w:val="odrkyChar"/>
        <w:numPr>
          <w:ilvl w:val="0"/>
          <w:numId w:val="4"/>
        </w:numPr>
        <w:tabs>
          <w:tab w:val="clear" w:pos="720"/>
          <w:tab w:val="num" w:pos="426"/>
        </w:tabs>
        <w:spacing w:before="0" w:after="80"/>
        <w:ind w:left="426" w:hanging="426"/>
        <w:rPr>
          <w:sz w:val="20"/>
          <w:szCs w:val="20"/>
        </w:rPr>
      </w:pPr>
      <w:r w:rsidRPr="005306A5">
        <w:rPr>
          <w:sz w:val="20"/>
          <w:szCs w:val="20"/>
        </w:rPr>
        <w:t xml:space="preserve">Za porušení povinností archivace a součinnosti při kontrolách </w:t>
      </w:r>
      <w:r w:rsidR="00366376" w:rsidRPr="005306A5">
        <w:rPr>
          <w:sz w:val="20"/>
          <w:szCs w:val="20"/>
        </w:rPr>
        <w:t>(článek V</w:t>
      </w:r>
      <w:r w:rsidR="00FA4D10" w:rsidRPr="005306A5">
        <w:rPr>
          <w:sz w:val="20"/>
          <w:szCs w:val="20"/>
        </w:rPr>
        <w:t>I</w:t>
      </w:r>
      <w:r w:rsidR="00366376" w:rsidRPr="005306A5">
        <w:rPr>
          <w:sz w:val="20"/>
          <w:szCs w:val="20"/>
        </w:rPr>
        <w:t xml:space="preserve">I. odst. </w:t>
      </w:r>
      <w:r w:rsidR="00367BA3" w:rsidRPr="005306A5">
        <w:rPr>
          <w:sz w:val="20"/>
          <w:szCs w:val="20"/>
        </w:rPr>
        <w:t>2</w:t>
      </w:r>
      <w:r w:rsidR="00585666" w:rsidRPr="005306A5">
        <w:rPr>
          <w:sz w:val="20"/>
          <w:szCs w:val="20"/>
        </w:rPr>
        <w:t>.</w:t>
      </w:r>
      <w:r w:rsidR="00367BA3" w:rsidRPr="005306A5">
        <w:rPr>
          <w:sz w:val="20"/>
          <w:szCs w:val="20"/>
        </w:rPr>
        <w:t xml:space="preserve"> a 3</w:t>
      </w:r>
      <w:r w:rsidRPr="005306A5">
        <w:rPr>
          <w:sz w:val="20"/>
          <w:szCs w:val="20"/>
        </w:rPr>
        <w:t xml:space="preserve">.) je objednatel oprávněn požadovat po dodavateli smluvní pokutu ve výši </w:t>
      </w:r>
      <w:r w:rsidRPr="005306A5">
        <w:rPr>
          <w:b/>
          <w:sz w:val="20"/>
          <w:szCs w:val="20"/>
        </w:rPr>
        <w:t xml:space="preserve">10.000,- Kč </w:t>
      </w:r>
      <w:r w:rsidRPr="005306A5">
        <w:rPr>
          <w:sz w:val="20"/>
          <w:szCs w:val="20"/>
        </w:rPr>
        <w:t>za každý</w:t>
      </w:r>
      <w:r w:rsidRPr="007C46F7">
        <w:rPr>
          <w:sz w:val="20"/>
          <w:szCs w:val="20"/>
        </w:rPr>
        <w:t xml:space="preserve"> jednotlivý zjištěný případ</w:t>
      </w:r>
      <w:r w:rsidR="00B67B2B" w:rsidRPr="007C46F7">
        <w:rPr>
          <w:sz w:val="20"/>
          <w:szCs w:val="20"/>
        </w:rPr>
        <w:t xml:space="preserve"> a dodavatel je povinen takovou smluvní pokutu objednateli zaplatit</w:t>
      </w:r>
      <w:r w:rsidRPr="007C46F7">
        <w:rPr>
          <w:sz w:val="20"/>
          <w:szCs w:val="20"/>
        </w:rPr>
        <w:t>.</w:t>
      </w:r>
    </w:p>
    <w:p w14:paraId="67C57DD6" w14:textId="2BC0F34E" w:rsidR="00D44C2C" w:rsidRPr="007F3545" w:rsidRDefault="00D44C2C" w:rsidP="00D44C2C">
      <w:pPr>
        <w:pStyle w:val="odrkyChar"/>
        <w:numPr>
          <w:ilvl w:val="0"/>
          <w:numId w:val="4"/>
        </w:numPr>
        <w:tabs>
          <w:tab w:val="clear" w:pos="720"/>
          <w:tab w:val="num" w:pos="426"/>
        </w:tabs>
        <w:spacing w:before="0" w:after="80"/>
        <w:ind w:left="426" w:hanging="426"/>
        <w:rPr>
          <w:sz w:val="20"/>
          <w:szCs w:val="20"/>
        </w:rPr>
      </w:pPr>
      <w:r w:rsidRPr="007C46F7">
        <w:rPr>
          <w:sz w:val="20"/>
          <w:szCs w:val="20"/>
        </w:rPr>
        <w:t>Pokud při realizac</w:t>
      </w:r>
      <w:r w:rsidR="00CE74F3">
        <w:rPr>
          <w:sz w:val="20"/>
          <w:szCs w:val="20"/>
        </w:rPr>
        <w:t>i</w:t>
      </w:r>
      <w:r w:rsidRPr="007C46F7">
        <w:rPr>
          <w:sz w:val="20"/>
          <w:szCs w:val="20"/>
        </w:rPr>
        <w:t xml:space="preserve"> vzdělávacího kurzu dojde k porušení požadavků na stravování uvedených v této smlouvě</w:t>
      </w:r>
      <w:r w:rsidR="00CE74F3">
        <w:rPr>
          <w:sz w:val="20"/>
          <w:szCs w:val="20"/>
        </w:rPr>
        <w:t>,</w:t>
      </w:r>
      <w:r w:rsidRPr="007C46F7">
        <w:rPr>
          <w:sz w:val="20"/>
          <w:szCs w:val="20"/>
        </w:rPr>
        <w:t xml:space="preserve"> je objednatel, vedle nároků, které má z odpovědnosti za vady, oprávněn požadovat po dodavateli smluvní </w:t>
      </w:r>
      <w:r w:rsidRPr="007F3545">
        <w:rPr>
          <w:sz w:val="20"/>
          <w:szCs w:val="20"/>
        </w:rPr>
        <w:t xml:space="preserve">pokutu ve výši </w:t>
      </w:r>
      <w:r w:rsidR="00F15E9D" w:rsidRPr="007F3545">
        <w:rPr>
          <w:b/>
          <w:sz w:val="20"/>
          <w:szCs w:val="20"/>
        </w:rPr>
        <w:t>150,- Kč</w:t>
      </w:r>
      <w:r w:rsidR="00F15E9D" w:rsidRPr="007F3545">
        <w:rPr>
          <w:sz w:val="20"/>
          <w:szCs w:val="20"/>
        </w:rPr>
        <w:t xml:space="preserve"> (</w:t>
      </w:r>
      <w:r w:rsidR="00CF436E" w:rsidRPr="007F3545">
        <w:rPr>
          <w:sz w:val="20"/>
          <w:szCs w:val="20"/>
        </w:rPr>
        <w:t>za jeden den</w:t>
      </w:r>
      <w:r w:rsidR="000A1E8E" w:rsidRPr="007F3545">
        <w:rPr>
          <w:sz w:val="20"/>
          <w:szCs w:val="20"/>
        </w:rPr>
        <w:t xml:space="preserve"> </w:t>
      </w:r>
      <w:r w:rsidR="00F15E9D" w:rsidRPr="007F3545">
        <w:rPr>
          <w:sz w:val="20"/>
          <w:szCs w:val="20"/>
        </w:rPr>
        <w:t>kurzu),</w:t>
      </w:r>
      <w:r w:rsidRPr="007F3545">
        <w:rPr>
          <w:sz w:val="20"/>
          <w:szCs w:val="20"/>
        </w:rPr>
        <w:t xml:space="preserve"> a to za každého účastníka kurzu, ke kterému se porušení požadavků na stravování vztahuje.</w:t>
      </w:r>
    </w:p>
    <w:p w14:paraId="1E79740E" w14:textId="55178718" w:rsidR="00576EBD" w:rsidRPr="005306A5" w:rsidRDefault="00743A74" w:rsidP="0016574D">
      <w:pPr>
        <w:pStyle w:val="odrkyChar"/>
        <w:numPr>
          <w:ilvl w:val="0"/>
          <w:numId w:val="4"/>
        </w:numPr>
        <w:tabs>
          <w:tab w:val="clear" w:pos="720"/>
          <w:tab w:val="num" w:pos="426"/>
        </w:tabs>
        <w:spacing w:before="0" w:after="80"/>
        <w:ind w:left="426" w:hanging="426"/>
        <w:rPr>
          <w:sz w:val="20"/>
          <w:szCs w:val="20"/>
        </w:rPr>
      </w:pPr>
      <w:r w:rsidRPr="007F3545">
        <w:rPr>
          <w:sz w:val="20"/>
          <w:szCs w:val="20"/>
        </w:rPr>
        <w:t>Pokud při realizaci kurzu dojde k porušení jiných smluvních</w:t>
      </w:r>
      <w:r w:rsidRPr="005306A5">
        <w:rPr>
          <w:sz w:val="20"/>
          <w:szCs w:val="20"/>
        </w:rPr>
        <w:t xml:space="preserve"> podmínek a požadavků, než k těm, které jsou sankcionovány již v předchozích odstavcích tohoto článku, je objednatel</w:t>
      </w:r>
      <w:r w:rsidR="00812A5B" w:rsidRPr="005306A5">
        <w:rPr>
          <w:sz w:val="20"/>
          <w:szCs w:val="20"/>
        </w:rPr>
        <w:t>,</w:t>
      </w:r>
      <w:r w:rsidRPr="005306A5">
        <w:rPr>
          <w:sz w:val="20"/>
          <w:szCs w:val="20"/>
        </w:rPr>
        <w:t xml:space="preserve"> </w:t>
      </w:r>
      <w:r w:rsidR="00812A5B" w:rsidRPr="005306A5">
        <w:rPr>
          <w:sz w:val="20"/>
          <w:szCs w:val="20"/>
        </w:rPr>
        <w:t xml:space="preserve">vedle nároků, které má z odpovědnosti za vady, </w:t>
      </w:r>
      <w:r w:rsidRPr="005306A5">
        <w:rPr>
          <w:sz w:val="20"/>
          <w:szCs w:val="20"/>
        </w:rPr>
        <w:t xml:space="preserve">oprávněn požadovat po dodavateli smluvní pokutu ve výši </w:t>
      </w:r>
      <w:r w:rsidR="00146BAE" w:rsidRPr="005306A5">
        <w:rPr>
          <w:b/>
          <w:sz w:val="20"/>
          <w:szCs w:val="20"/>
        </w:rPr>
        <w:t xml:space="preserve">jedné pětiny </w:t>
      </w:r>
      <w:r w:rsidRPr="005306A5">
        <w:rPr>
          <w:b/>
          <w:sz w:val="20"/>
          <w:szCs w:val="20"/>
        </w:rPr>
        <w:t xml:space="preserve">jednotkové </w:t>
      </w:r>
      <w:r w:rsidR="00A27748" w:rsidRPr="005306A5">
        <w:rPr>
          <w:b/>
          <w:sz w:val="20"/>
          <w:szCs w:val="20"/>
        </w:rPr>
        <w:t xml:space="preserve">ceny </w:t>
      </w:r>
      <w:r w:rsidRPr="005306A5">
        <w:rPr>
          <w:b/>
          <w:sz w:val="20"/>
          <w:szCs w:val="20"/>
        </w:rPr>
        <w:t>včetně DPH</w:t>
      </w:r>
      <w:r w:rsidRPr="005306A5">
        <w:rPr>
          <w:sz w:val="20"/>
          <w:szCs w:val="20"/>
        </w:rPr>
        <w:t xml:space="preserve"> </w:t>
      </w:r>
      <w:r w:rsidR="00A27748" w:rsidRPr="005306A5">
        <w:rPr>
          <w:b/>
          <w:sz w:val="20"/>
          <w:szCs w:val="20"/>
        </w:rPr>
        <w:t>dotčen</w:t>
      </w:r>
      <w:r w:rsidRPr="005306A5">
        <w:rPr>
          <w:b/>
          <w:sz w:val="20"/>
          <w:szCs w:val="20"/>
        </w:rPr>
        <w:t>ého</w:t>
      </w:r>
      <w:r w:rsidR="00A27748" w:rsidRPr="005306A5">
        <w:rPr>
          <w:b/>
          <w:sz w:val="20"/>
          <w:szCs w:val="20"/>
        </w:rPr>
        <w:t xml:space="preserve"> kurzu</w:t>
      </w:r>
      <w:r w:rsidR="007F3545">
        <w:rPr>
          <w:b/>
          <w:sz w:val="20"/>
          <w:szCs w:val="20"/>
        </w:rPr>
        <w:t xml:space="preserve"> (položky náklady kurzu)</w:t>
      </w:r>
      <w:r w:rsidRPr="005306A5">
        <w:rPr>
          <w:sz w:val="20"/>
          <w:szCs w:val="20"/>
        </w:rPr>
        <w:t>, uvedené v příloze č. 2 této smlouvy,</w:t>
      </w:r>
      <w:r w:rsidR="00A27748" w:rsidRPr="005306A5">
        <w:rPr>
          <w:sz w:val="20"/>
          <w:szCs w:val="20"/>
        </w:rPr>
        <w:t xml:space="preserve"> a dodavatel je povinen takovou smluvní pokutu objednateli zaplatit</w:t>
      </w:r>
      <w:r w:rsidR="004628D4" w:rsidRPr="005306A5">
        <w:rPr>
          <w:sz w:val="20"/>
          <w:szCs w:val="20"/>
        </w:rPr>
        <w:t>.</w:t>
      </w:r>
      <w:r w:rsidR="009A189F" w:rsidRPr="005306A5">
        <w:rPr>
          <w:sz w:val="20"/>
          <w:szCs w:val="20"/>
        </w:rPr>
        <w:t xml:space="preserve"> </w:t>
      </w:r>
      <w:r w:rsidR="00576EBD" w:rsidRPr="005306A5">
        <w:rPr>
          <w:sz w:val="20"/>
          <w:szCs w:val="20"/>
        </w:rPr>
        <w:t>Navíc v</w:t>
      </w:r>
      <w:r w:rsidR="009A189F" w:rsidRPr="005306A5">
        <w:rPr>
          <w:sz w:val="20"/>
          <w:szCs w:val="20"/>
        </w:rPr>
        <w:t> případě, že porušení jiných smluvních podmínek a požadavků se bude týkat</w:t>
      </w:r>
      <w:r w:rsidR="00576EBD" w:rsidRPr="005306A5">
        <w:rPr>
          <w:sz w:val="20"/>
          <w:szCs w:val="20"/>
        </w:rPr>
        <w:t>:</w:t>
      </w:r>
    </w:p>
    <w:p w14:paraId="3465F37C" w14:textId="4428E6D7" w:rsidR="00576EBD" w:rsidRPr="007C46F7" w:rsidRDefault="00576EBD" w:rsidP="00A63000">
      <w:pPr>
        <w:pStyle w:val="odrkyChar"/>
        <w:spacing w:before="0" w:after="80"/>
        <w:ind w:left="426"/>
        <w:rPr>
          <w:sz w:val="20"/>
          <w:szCs w:val="20"/>
        </w:rPr>
      </w:pPr>
    </w:p>
    <w:p w14:paraId="463AB0F1" w14:textId="702CB107" w:rsidR="00576EBD" w:rsidRDefault="001721A3" w:rsidP="00A63000">
      <w:pPr>
        <w:pStyle w:val="odrkyChar"/>
        <w:spacing w:before="0" w:after="80"/>
        <w:ind w:left="426"/>
        <w:rPr>
          <w:sz w:val="20"/>
          <w:szCs w:val="20"/>
        </w:rPr>
      </w:pPr>
      <w:r>
        <w:rPr>
          <w:sz w:val="20"/>
          <w:szCs w:val="20"/>
        </w:rPr>
        <w:t>a</w:t>
      </w:r>
      <w:r w:rsidR="00576EBD" w:rsidRPr="007C46F7">
        <w:rPr>
          <w:sz w:val="20"/>
          <w:szCs w:val="20"/>
        </w:rPr>
        <w:t>)</w:t>
      </w:r>
      <w:r w:rsidR="00576EBD" w:rsidRPr="007C46F7">
        <w:rPr>
          <w:sz w:val="20"/>
          <w:szCs w:val="20"/>
        </w:rPr>
        <w:tab/>
      </w:r>
      <w:r w:rsidR="009A189F" w:rsidRPr="007C46F7">
        <w:rPr>
          <w:sz w:val="20"/>
          <w:szCs w:val="20"/>
        </w:rPr>
        <w:t>nedodržení smluvních požadavků na lektory, časov</w:t>
      </w:r>
      <w:r w:rsidR="00576EBD" w:rsidRPr="007C46F7">
        <w:rPr>
          <w:sz w:val="20"/>
          <w:szCs w:val="20"/>
        </w:rPr>
        <w:t>ou</w:t>
      </w:r>
      <w:r w:rsidR="009A189F" w:rsidRPr="007C46F7">
        <w:rPr>
          <w:sz w:val="20"/>
          <w:szCs w:val="20"/>
        </w:rPr>
        <w:t xml:space="preserve"> dotac</w:t>
      </w:r>
      <w:r w:rsidR="00576EBD" w:rsidRPr="007C46F7">
        <w:rPr>
          <w:sz w:val="20"/>
          <w:szCs w:val="20"/>
        </w:rPr>
        <w:t>i</w:t>
      </w:r>
      <w:r w:rsidR="009A189F" w:rsidRPr="007C46F7">
        <w:rPr>
          <w:sz w:val="20"/>
          <w:szCs w:val="20"/>
        </w:rPr>
        <w:t xml:space="preserve"> </w:t>
      </w:r>
      <w:r w:rsidR="00576EBD" w:rsidRPr="007C46F7">
        <w:rPr>
          <w:sz w:val="20"/>
          <w:szCs w:val="20"/>
        </w:rPr>
        <w:t xml:space="preserve">kurzu </w:t>
      </w:r>
      <w:r w:rsidR="009A189F" w:rsidRPr="007C46F7">
        <w:rPr>
          <w:sz w:val="20"/>
          <w:szCs w:val="20"/>
        </w:rPr>
        <w:t>nebo obsahové náležitosti</w:t>
      </w:r>
      <w:r w:rsidR="00576EBD" w:rsidRPr="007C46F7">
        <w:rPr>
          <w:sz w:val="20"/>
          <w:szCs w:val="20"/>
        </w:rPr>
        <w:t xml:space="preserve"> kurzu</w:t>
      </w:r>
      <w:r w:rsidR="009A189F" w:rsidRPr="007C46F7">
        <w:rPr>
          <w:sz w:val="20"/>
          <w:szCs w:val="20"/>
        </w:rPr>
        <w:t>,</w:t>
      </w:r>
    </w:p>
    <w:p w14:paraId="54A2DFAC" w14:textId="7D903B19" w:rsidR="004628D4" w:rsidRPr="007C46F7" w:rsidRDefault="009A189F" w:rsidP="007F3545">
      <w:pPr>
        <w:pStyle w:val="odrkyChar"/>
        <w:spacing w:before="0" w:after="80"/>
        <w:ind w:left="426"/>
        <w:rPr>
          <w:sz w:val="20"/>
          <w:szCs w:val="20"/>
        </w:rPr>
      </w:pPr>
      <w:r w:rsidRPr="007C46F7">
        <w:rPr>
          <w:sz w:val="20"/>
          <w:szCs w:val="20"/>
        </w:rPr>
        <w:t xml:space="preserve">je povinností </w:t>
      </w:r>
      <w:r w:rsidR="00576EBD" w:rsidRPr="007C46F7">
        <w:rPr>
          <w:sz w:val="20"/>
          <w:szCs w:val="20"/>
        </w:rPr>
        <w:t xml:space="preserve">dodavatele </w:t>
      </w:r>
      <w:r w:rsidR="00450BBC">
        <w:rPr>
          <w:sz w:val="20"/>
          <w:szCs w:val="20"/>
        </w:rPr>
        <w:t xml:space="preserve">zajistit realizaci kurzu </w:t>
      </w:r>
      <w:r w:rsidRPr="007C46F7">
        <w:rPr>
          <w:sz w:val="20"/>
          <w:szCs w:val="20"/>
        </w:rPr>
        <w:t xml:space="preserve">znovu v náhradním termínu </w:t>
      </w:r>
      <w:r w:rsidR="006B0B21">
        <w:rPr>
          <w:sz w:val="20"/>
          <w:szCs w:val="20"/>
        </w:rPr>
        <w:t xml:space="preserve">(zpravidla do 2 měsíců) </w:t>
      </w:r>
      <w:r w:rsidRPr="007C46F7">
        <w:rPr>
          <w:sz w:val="20"/>
          <w:szCs w:val="20"/>
        </w:rPr>
        <w:t xml:space="preserve">na vlastní náklady, v požadované kvalitě a za splnění všech podmínek dle této smlouvy. </w:t>
      </w:r>
    </w:p>
    <w:p w14:paraId="076BA653" w14:textId="77777777" w:rsidR="00EB628A" w:rsidRPr="007C46F7" w:rsidRDefault="00F64AAE" w:rsidP="00445E60">
      <w:pPr>
        <w:pStyle w:val="odrkyChar"/>
        <w:numPr>
          <w:ilvl w:val="0"/>
          <w:numId w:val="4"/>
        </w:numPr>
        <w:tabs>
          <w:tab w:val="clear" w:pos="720"/>
          <w:tab w:val="num" w:pos="426"/>
        </w:tabs>
        <w:spacing w:before="0" w:after="80"/>
        <w:ind w:left="426" w:hanging="426"/>
        <w:rPr>
          <w:sz w:val="20"/>
          <w:szCs w:val="20"/>
        </w:rPr>
      </w:pPr>
      <w:r w:rsidRPr="007C46F7">
        <w:rPr>
          <w:sz w:val="20"/>
          <w:szCs w:val="20"/>
        </w:rPr>
        <w:t xml:space="preserve">Smluvní strany souhlasně prohlašují, že veškeré smluvní pokuty uvedené v této smlouvě, nepovažují za nepřiměřené vysoké či </w:t>
      </w:r>
      <w:r w:rsidRPr="005306A5">
        <w:rPr>
          <w:sz w:val="20"/>
          <w:szCs w:val="20"/>
        </w:rPr>
        <w:t xml:space="preserve">odporující dobrým mravům. </w:t>
      </w:r>
      <w:r w:rsidR="004628D4" w:rsidRPr="005306A5">
        <w:rPr>
          <w:sz w:val="20"/>
          <w:szCs w:val="20"/>
        </w:rPr>
        <w:t>Částky smluvní pokuty uložené v souladu s touto smlouvou je objednatel oprávněn odečíst od dodavatelem fakturovaných částek</w:t>
      </w:r>
      <w:r w:rsidR="00496D2E" w:rsidRPr="005306A5">
        <w:rPr>
          <w:sz w:val="20"/>
          <w:szCs w:val="20"/>
        </w:rPr>
        <w:t xml:space="preserve"> (tj. započítat proti pohledávkám dodavatele na zaplacen</w:t>
      </w:r>
      <w:r w:rsidR="00623349" w:rsidRPr="005306A5">
        <w:rPr>
          <w:sz w:val="20"/>
          <w:szCs w:val="20"/>
        </w:rPr>
        <w:t>í</w:t>
      </w:r>
      <w:r w:rsidR="00496D2E" w:rsidRPr="005306A5">
        <w:rPr>
          <w:sz w:val="20"/>
          <w:szCs w:val="20"/>
        </w:rPr>
        <w:t xml:space="preserve"> ceny za plnění předmětu této smlouvy)</w:t>
      </w:r>
      <w:r w:rsidR="004628D4" w:rsidRPr="005306A5">
        <w:rPr>
          <w:sz w:val="20"/>
          <w:szCs w:val="20"/>
        </w:rPr>
        <w:t>.</w:t>
      </w:r>
      <w:r w:rsidR="00FD02A5" w:rsidRPr="005306A5">
        <w:rPr>
          <w:sz w:val="20"/>
          <w:szCs w:val="20"/>
        </w:rPr>
        <w:t xml:space="preserve"> Zaplacení </w:t>
      </w:r>
      <w:r w:rsidR="00EB628A" w:rsidRPr="005306A5">
        <w:rPr>
          <w:sz w:val="20"/>
          <w:szCs w:val="20"/>
        </w:rPr>
        <w:t xml:space="preserve">jakékoliv </w:t>
      </w:r>
      <w:r w:rsidR="00FD02A5" w:rsidRPr="005306A5">
        <w:rPr>
          <w:sz w:val="20"/>
          <w:szCs w:val="20"/>
        </w:rPr>
        <w:t xml:space="preserve">smluvní pokuty </w:t>
      </w:r>
      <w:r w:rsidR="00EB628A" w:rsidRPr="005306A5">
        <w:rPr>
          <w:sz w:val="20"/>
          <w:szCs w:val="20"/>
        </w:rPr>
        <w:t xml:space="preserve">uvedené v této smlouvě </w:t>
      </w:r>
      <w:r w:rsidR="00FD02A5" w:rsidRPr="005306A5">
        <w:rPr>
          <w:sz w:val="20"/>
          <w:szCs w:val="20"/>
        </w:rPr>
        <w:t xml:space="preserve">nekrátí </w:t>
      </w:r>
      <w:r w:rsidR="00EB628A" w:rsidRPr="005306A5">
        <w:rPr>
          <w:sz w:val="20"/>
          <w:szCs w:val="20"/>
        </w:rPr>
        <w:t xml:space="preserve">nijak nárok objednatele na náhradu škody </w:t>
      </w:r>
      <w:r w:rsidR="00445E60" w:rsidRPr="005306A5">
        <w:rPr>
          <w:sz w:val="20"/>
          <w:szCs w:val="20"/>
        </w:rPr>
        <w:t xml:space="preserve">(či její výši) způsobenou </w:t>
      </w:r>
      <w:r w:rsidR="00EB628A" w:rsidRPr="005306A5">
        <w:rPr>
          <w:sz w:val="20"/>
          <w:szCs w:val="20"/>
        </w:rPr>
        <w:t>dodavatelem, pokud škoda vznikla v příčinné souvislosti s jednáním, nejednáním či opomenutím dodavatele při realizaci předmětu plnění dle této smlouvy. Za škodu způsobenou dodavatelem objednateli dle této smlouvy se považují mimo jiné zkrácení výše finančních prostředků podpory objednateli na projekt „</w:t>
      </w:r>
      <w:r w:rsidR="00991526" w:rsidRPr="005306A5">
        <w:rPr>
          <w:bCs/>
          <w:sz w:val="20"/>
          <w:szCs w:val="20"/>
        </w:rPr>
        <w:t>Profesionalizace veřejné správy ve Zlínském kraji,</w:t>
      </w:r>
      <w:r w:rsidR="00EB628A" w:rsidRPr="005306A5">
        <w:rPr>
          <w:sz w:val="20"/>
          <w:szCs w:val="20"/>
        </w:rPr>
        <w:t>“ či finanční sankce uplatněné vůči objednateli poskytovatelem dotace nebo jinými příslušnými orgány (např. finančními), a to za podmínky, že tato škoda vznikla v příčinné souvislosti s jednáním, nejednáním či opomenutím dodavatele při provádění předmětu plnění dle této smlouvy, např. nedodržením termínu provedení předmětu plnění či jeho části</w:t>
      </w:r>
      <w:r w:rsidRPr="005306A5">
        <w:rPr>
          <w:sz w:val="20"/>
          <w:szCs w:val="20"/>
        </w:rPr>
        <w:t xml:space="preserve"> nebo nedodržením jiných požadavků na předmět plnění uvedených v této smlouvě</w:t>
      </w:r>
      <w:r w:rsidR="00EB628A" w:rsidRPr="005306A5">
        <w:rPr>
          <w:sz w:val="20"/>
          <w:szCs w:val="20"/>
        </w:rPr>
        <w:t>. V případě vzniku škody</w:t>
      </w:r>
      <w:r w:rsidR="00EB628A" w:rsidRPr="007C46F7">
        <w:rPr>
          <w:sz w:val="20"/>
          <w:szCs w:val="20"/>
        </w:rPr>
        <w:t xml:space="preserve"> definované v tomto odstavci se zavazuje její výši dodavatel objednateli uhradit.</w:t>
      </w:r>
    </w:p>
    <w:p w14:paraId="47D873A7" w14:textId="77777777" w:rsidR="00B67B2B" w:rsidRPr="007C46F7" w:rsidRDefault="00FD0569" w:rsidP="0016574D">
      <w:pPr>
        <w:pStyle w:val="odrkyChar"/>
        <w:numPr>
          <w:ilvl w:val="0"/>
          <w:numId w:val="4"/>
        </w:numPr>
        <w:tabs>
          <w:tab w:val="clear" w:pos="720"/>
          <w:tab w:val="num" w:pos="426"/>
        </w:tabs>
        <w:ind w:left="426" w:hanging="426"/>
        <w:rPr>
          <w:sz w:val="20"/>
          <w:szCs w:val="20"/>
        </w:rPr>
      </w:pPr>
      <w:r w:rsidRPr="007C46F7">
        <w:rPr>
          <w:sz w:val="20"/>
          <w:szCs w:val="20"/>
        </w:rPr>
        <w:t>Plnění p</w:t>
      </w:r>
      <w:r w:rsidR="00B67B2B" w:rsidRPr="007C46F7">
        <w:rPr>
          <w:sz w:val="20"/>
          <w:szCs w:val="20"/>
        </w:rPr>
        <w:t>ředmět</w:t>
      </w:r>
      <w:r w:rsidRPr="007C46F7">
        <w:rPr>
          <w:sz w:val="20"/>
          <w:szCs w:val="20"/>
        </w:rPr>
        <w:t>u</w:t>
      </w:r>
      <w:r w:rsidR="00B67B2B" w:rsidRPr="007C46F7">
        <w:rPr>
          <w:sz w:val="20"/>
          <w:szCs w:val="20"/>
        </w:rPr>
        <w:t xml:space="preserve"> této smlouvy má vady, jestliže jeho provedení neodpovídá požadavkům stanoveným v této smlouv</w:t>
      </w:r>
      <w:r w:rsidR="00421151" w:rsidRPr="007C46F7">
        <w:rPr>
          <w:sz w:val="20"/>
          <w:szCs w:val="20"/>
        </w:rPr>
        <w:t>ě</w:t>
      </w:r>
      <w:r w:rsidR="006643BB" w:rsidRPr="007C46F7">
        <w:rPr>
          <w:sz w:val="20"/>
          <w:szCs w:val="20"/>
        </w:rPr>
        <w:t>.</w:t>
      </w:r>
      <w:r w:rsidR="00B67B2B" w:rsidRPr="007C46F7">
        <w:rPr>
          <w:sz w:val="20"/>
          <w:szCs w:val="20"/>
        </w:rPr>
        <w:t xml:space="preserve"> </w:t>
      </w:r>
    </w:p>
    <w:p w14:paraId="55D99BAB" w14:textId="77777777" w:rsidR="00B95357" w:rsidRPr="007C46F7" w:rsidRDefault="004628D4" w:rsidP="0016574D">
      <w:pPr>
        <w:pStyle w:val="odrkyChar"/>
        <w:numPr>
          <w:ilvl w:val="0"/>
          <w:numId w:val="4"/>
        </w:numPr>
        <w:tabs>
          <w:tab w:val="clear" w:pos="720"/>
          <w:tab w:val="num" w:pos="426"/>
        </w:tabs>
        <w:ind w:left="426" w:hanging="426"/>
        <w:rPr>
          <w:sz w:val="20"/>
          <w:szCs w:val="20"/>
        </w:rPr>
      </w:pPr>
      <w:r w:rsidRPr="007C46F7">
        <w:rPr>
          <w:sz w:val="20"/>
          <w:szCs w:val="20"/>
        </w:rPr>
        <w:t>Práva z odpovědnosti za vady musí být uplatněna u dodavatele bezprostředně po jejich zjištění. Dodavatel je povinen</w:t>
      </w:r>
      <w:r w:rsidR="00B95357" w:rsidRPr="007C46F7">
        <w:rPr>
          <w:sz w:val="20"/>
          <w:szCs w:val="20"/>
        </w:rPr>
        <w:t>, je-li to možné,</w:t>
      </w:r>
      <w:r w:rsidRPr="007C46F7">
        <w:rPr>
          <w:sz w:val="20"/>
          <w:szCs w:val="20"/>
        </w:rPr>
        <w:t xml:space="preserve"> uplatněné vady ihned odstranit, </w:t>
      </w:r>
      <w:r w:rsidR="00B95357" w:rsidRPr="007C46F7">
        <w:rPr>
          <w:sz w:val="20"/>
          <w:szCs w:val="20"/>
        </w:rPr>
        <w:t xml:space="preserve">jinak </w:t>
      </w:r>
      <w:r w:rsidRPr="007C46F7">
        <w:rPr>
          <w:sz w:val="20"/>
          <w:szCs w:val="20"/>
        </w:rPr>
        <w:t xml:space="preserve">poskytnout objednateli s jeho souhlasem náhradní plnění, nebo poskytnout objednateli s jeho souhlasem </w:t>
      </w:r>
      <w:r w:rsidR="00B95357" w:rsidRPr="007C46F7">
        <w:rPr>
          <w:sz w:val="20"/>
          <w:szCs w:val="20"/>
        </w:rPr>
        <w:t>přiměřenou slevu z ceny.</w:t>
      </w:r>
    </w:p>
    <w:p w14:paraId="1835CC56" w14:textId="77777777" w:rsidR="004628D4" w:rsidRPr="007C46F7" w:rsidRDefault="004628D4" w:rsidP="0016574D">
      <w:pPr>
        <w:pStyle w:val="odrkyChar"/>
        <w:numPr>
          <w:ilvl w:val="0"/>
          <w:numId w:val="4"/>
        </w:numPr>
        <w:tabs>
          <w:tab w:val="clear" w:pos="720"/>
          <w:tab w:val="num" w:pos="426"/>
        </w:tabs>
        <w:spacing w:before="0" w:after="80"/>
        <w:ind w:left="426" w:hanging="426"/>
        <w:rPr>
          <w:sz w:val="20"/>
          <w:szCs w:val="20"/>
        </w:rPr>
      </w:pPr>
      <w:r w:rsidRPr="007C46F7">
        <w:rPr>
          <w:sz w:val="20"/>
          <w:szCs w:val="20"/>
        </w:rPr>
        <w:t>O vadách, které nebudou dodavatelem odstraněny</w:t>
      </w:r>
      <w:r w:rsidR="007C0807" w:rsidRPr="007C46F7">
        <w:rPr>
          <w:sz w:val="20"/>
          <w:szCs w:val="20"/>
        </w:rPr>
        <w:t xml:space="preserve"> ve lhůtě, kterou mu objednatel stanoví</w:t>
      </w:r>
      <w:r w:rsidRPr="007C46F7">
        <w:rPr>
          <w:sz w:val="20"/>
          <w:szCs w:val="20"/>
        </w:rPr>
        <w:t>, sepíší smluvní strany záznam, jehož obsahem budou následující údaje: čeho se vada týkala, kdy byla vytknuta, proč nebyla odstraněna a výše slevy, která objednateli náleží. Částku slevy uvedenou v záznamu dodavatel vyjádří ve faktuře.</w:t>
      </w:r>
    </w:p>
    <w:p w14:paraId="62ECB138" w14:textId="77777777" w:rsidR="00B95357" w:rsidRPr="007C46F7" w:rsidRDefault="004628D4" w:rsidP="0016574D">
      <w:pPr>
        <w:pStyle w:val="odrkyChar"/>
        <w:numPr>
          <w:ilvl w:val="0"/>
          <w:numId w:val="4"/>
        </w:numPr>
        <w:tabs>
          <w:tab w:val="clear" w:pos="720"/>
          <w:tab w:val="num" w:pos="426"/>
        </w:tabs>
        <w:ind w:left="426" w:hanging="426"/>
        <w:rPr>
          <w:sz w:val="20"/>
          <w:szCs w:val="20"/>
        </w:rPr>
      </w:pPr>
      <w:r w:rsidRPr="007C46F7">
        <w:rPr>
          <w:sz w:val="20"/>
          <w:szCs w:val="20"/>
        </w:rPr>
        <w:t xml:space="preserve">Dodavatel nezodpovídá za vady, které byly způsobeny </w:t>
      </w:r>
      <w:r w:rsidR="00421151" w:rsidRPr="007C46F7">
        <w:rPr>
          <w:sz w:val="20"/>
          <w:szCs w:val="20"/>
        </w:rPr>
        <w:t>vadnou</w:t>
      </w:r>
      <w:r w:rsidRPr="007C46F7">
        <w:rPr>
          <w:sz w:val="20"/>
          <w:szCs w:val="20"/>
        </w:rPr>
        <w:t xml:space="preserve"> součinností objednatele, například předáním vadných podkladů, vydáním nevhodných pokynů apod., v případě, že dodavatel ani při vynaložení odborné péče </w:t>
      </w:r>
      <w:r w:rsidR="00421151" w:rsidRPr="007C46F7">
        <w:rPr>
          <w:sz w:val="20"/>
          <w:szCs w:val="20"/>
        </w:rPr>
        <w:t>vadnou</w:t>
      </w:r>
      <w:r w:rsidRPr="007C46F7">
        <w:rPr>
          <w:sz w:val="20"/>
          <w:szCs w:val="20"/>
        </w:rPr>
        <w:t xml:space="preserve"> součinnost nemohl zjistit nebo na ni objednatele sice upozornil, ale objednatel na ní trval.</w:t>
      </w:r>
      <w:r w:rsidR="00B95357" w:rsidRPr="007C46F7">
        <w:rPr>
          <w:sz w:val="20"/>
          <w:szCs w:val="20"/>
        </w:rPr>
        <w:t xml:space="preserve"> </w:t>
      </w:r>
    </w:p>
    <w:p w14:paraId="2D57911B" w14:textId="77777777" w:rsidR="00DF5CAC" w:rsidRPr="007C46F7" w:rsidRDefault="00DF5CAC" w:rsidP="00D84E1B">
      <w:pPr>
        <w:pStyle w:val="odrkyChar"/>
        <w:spacing w:before="0" w:after="80"/>
        <w:ind w:left="426"/>
        <w:rPr>
          <w:sz w:val="20"/>
          <w:szCs w:val="20"/>
        </w:rPr>
      </w:pPr>
    </w:p>
    <w:p w14:paraId="13667188" w14:textId="154BAB05" w:rsidR="007C7B82" w:rsidRPr="007C46F7" w:rsidRDefault="001532F7" w:rsidP="000C3074">
      <w:pPr>
        <w:pStyle w:val="Default"/>
        <w:jc w:val="center"/>
        <w:rPr>
          <w:rFonts w:ascii="Arial" w:hAnsi="Arial" w:cs="Arial"/>
          <w:b/>
          <w:bCs/>
          <w:color w:val="auto"/>
          <w:sz w:val="20"/>
          <w:szCs w:val="20"/>
        </w:rPr>
      </w:pPr>
      <w:r>
        <w:rPr>
          <w:rFonts w:ascii="Arial" w:hAnsi="Arial" w:cs="Arial"/>
          <w:b/>
          <w:bCs/>
          <w:color w:val="auto"/>
          <w:sz w:val="20"/>
          <w:szCs w:val="20"/>
        </w:rPr>
        <w:t>V</w:t>
      </w:r>
      <w:r w:rsidR="007C7B82" w:rsidRPr="007C46F7">
        <w:rPr>
          <w:rFonts w:ascii="Arial" w:hAnsi="Arial" w:cs="Arial"/>
          <w:b/>
          <w:bCs/>
          <w:color w:val="auto"/>
          <w:sz w:val="20"/>
          <w:szCs w:val="20"/>
        </w:rPr>
        <w:t>I</w:t>
      </w:r>
      <w:r w:rsidR="007E1E45" w:rsidRPr="007C46F7">
        <w:rPr>
          <w:rFonts w:ascii="Arial" w:hAnsi="Arial" w:cs="Arial"/>
          <w:b/>
          <w:bCs/>
          <w:color w:val="auto"/>
          <w:sz w:val="20"/>
          <w:szCs w:val="20"/>
        </w:rPr>
        <w:t>I.</w:t>
      </w:r>
      <w:r w:rsidR="00FE4CD0" w:rsidRPr="007C46F7">
        <w:rPr>
          <w:rFonts w:ascii="Arial" w:hAnsi="Arial" w:cs="Arial"/>
          <w:b/>
          <w:bCs/>
          <w:color w:val="auto"/>
          <w:sz w:val="20"/>
          <w:szCs w:val="20"/>
        </w:rPr>
        <w:t xml:space="preserve"> </w:t>
      </w:r>
      <w:r w:rsidR="00FE4CD0" w:rsidRPr="007C46F7">
        <w:rPr>
          <w:rFonts w:ascii="Arial" w:hAnsi="Arial" w:cs="Arial"/>
          <w:b/>
          <w:bCs/>
          <w:sz w:val="20"/>
          <w:szCs w:val="20"/>
        </w:rPr>
        <w:t>Článek</w:t>
      </w:r>
    </w:p>
    <w:p w14:paraId="5C1E3523" w14:textId="77777777" w:rsidR="007C7B82" w:rsidRPr="007C46F7" w:rsidRDefault="007C7B82" w:rsidP="000C3074">
      <w:pPr>
        <w:pStyle w:val="Default"/>
        <w:jc w:val="center"/>
        <w:rPr>
          <w:rFonts w:ascii="Arial" w:hAnsi="Arial" w:cs="Arial"/>
          <w:b/>
          <w:bCs/>
          <w:color w:val="auto"/>
          <w:sz w:val="20"/>
          <w:szCs w:val="20"/>
        </w:rPr>
      </w:pPr>
      <w:r w:rsidRPr="007C46F7">
        <w:rPr>
          <w:rFonts w:ascii="Arial" w:hAnsi="Arial" w:cs="Arial"/>
          <w:b/>
          <w:bCs/>
          <w:color w:val="auto"/>
          <w:sz w:val="20"/>
          <w:szCs w:val="20"/>
        </w:rPr>
        <w:t>Ostatní povinnosti</w:t>
      </w:r>
    </w:p>
    <w:p w14:paraId="0DE96B8A" w14:textId="77777777" w:rsidR="007C7B82" w:rsidRPr="007C46F7" w:rsidRDefault="007C7B82" w:rsidP="000C3074">
      <w:pPr>
        <w:pStyle w:val="Default"/>
        <w:jc w:val="center"/>
        <w:rPr>
          <w:rFonts w:ascii="Arial" w:hAnsi="Arial" w:cs="Arial"/>
          <w:bCs/>
          <w:color w:val="auto"/>
          <w:sz w:val="20"/>
          <w:szCs w:val="20"/>
        </w:rPr>
      </w:pPr>
    </w:p>
    <w:p w14:paraId="17B2648F" w14:textId="31C88E9A" w:rsidR="001532F7" w:rsidRPr="007C46F7" w:rsidRDefault="001532F7" w:rsidP="001532F7">
      <w:pPr>
        <w:numPr>
          <w:ilvl w:val="0"/>
          <w:numId w:val="5"/>
        </w:numPr>
        <w:tabs>
          <w:tab w:val="num" w:pos="426"/>
        </w:tabs>
        <w:spacing w:after="80"/>
        <w:ind w:left="426" w:hanging="426"/>
        <w:jc w:val="both"/>
        <w:rPr>
          <w:rFonts w:cs="Arial"/>
          <w:sz w:val="20"/>
          <w:szCs w:val="20"/>
        </w:rPr>
      </w:pPr>
      <w:r w:rsidRPr="007C46F7">
        <w:rPr>
          <w:rFonts w:cs="Arial"/>
          <w:sz w:val="20"/>
          <w:szCs w:val="20"/>
        </w:rPr>
        <w:t xml:space="preserve">Dodavatel je povinen </w:t>
      </w:r>
      <w:r>
        <w:rPr>
          <w:rFonts w:cs="Arial"/>
          <w:sz w:val="20"/>
          <w:szCs w:val="20"/>
        </w:rPr>
        <w:t>zpracovávat osobní údaje, které získá na základě plnění této smlouvy dle podmínek blíže specifikovaných v článku VIII této smlouvy.</w:t>
      </w:r>
      <w:r w:rsidRPr="00064DEF">
        <w:rPr>
          <w:rFonts w:cs="Arial"/>
          <w:sz w:val="20"/>
          <w:szCs w:val="20"/>
        </w:rPr>
        <w:t xml:space="preserve"> </w:t>
      </w:r>
      <w:r w:rsidRPr="00BF30F0">
        <w:rPr>
          <w:rFonts w:cs="Arial"/>
          <w:sz w:val="20"/>
          <w:szCs w:val="20"/>
        </w:rPr>
        <w:t xml:space="preserve">Dále je povinen zajistit souhlas všech dotčených osob podílejících se na realizaci plnění této smlouvy, zejména lektorů se zpracováváním </w:t>
      </w:r>
      <w:r>
        <w:rPr>
          <w:rFonts w:cs="Arial"/>
          <w:sz w:val="20"/>
          <w:szCs w:val="20"/>
        </w:rPr>
        <w:t xml:space="preserve">jejich </w:t>
      </w:r>
      <w:r w:rsidRPr="00BF30F0">
        <w:rPr>
          <w:rFonts w:cs="Arial"/>
          <w:sz w:val="20"/>
          <w:szCs w:val="20"/>
        </w:rPr>
        <w:t>osobních údajů, a to včetně souhlasu k tomu, že osobní údaje mohou být využívány objednatelem či jinou třetí osobou pověřenou poskytovatelem podpory, event</w:t>
      </w:r>
      <w:r w:rsidRPr="007C46F7">
        <w:rPr>
          <w:rFonts w:cs="Arial"/>
          <w:sz w:val="20"/>
          <w:szCs w:val="20"/>
        </w:rPr>
        <w:t>. Evropskou komisí nebo MPSV, a to za účelem kontroly a evidence objednatele. Dodavatel je povinen osobní údaje zpracovávat a předávat třetím osobám v souladu a výhradně za podmínek dle zákona č. 101/2000 Sb., o ochraně osobních údajů a o změně některých zákonů, ve znění pozdějších předpisů, popřípadě dle jeho novelizace.</w:t>
      </w:r>
    </w:p>
    <w:p w14:paraId="021EF921" w14:textId="77777777" w:rsidR="002D31A4" w:rsidRPr="007C46F7" w:rsidRDefault="00287414" w:rsidP="002D31A4">
      <w:pPr>
        <w:numPr>
          <w:ilvl w:val="0"/>
          <w:numId w:val="5"/>
        </w:numPr>
        <w:tabs>
          <w:tab w:val="num" w:pos="426"/>
        </w:tabs>
        <w:spacing w:after="80"/>
        <w:ind w:left="426" w:hanging="426"/>
        <w:jc w:val="both"/>
        <w:rPr>
          <w:rFonts w:cs="Arial"/>
          <w:sz w:val="20"/>
          <w:szCs w:val="20"/>
        </w:rPr>
      </w:pPr>
      <w:r w:rsidRPr="007C46F7">
        <w:rPr>
          <w:rFonts w:cs="Arial"/>
          <w:sz w:val="20"/>
          <w:szCs w:val="20"/>
        </w:rPr>
        <w:t xml:space="preserve">Dodavatel je povinen za účelem ověření plnění povinností vyplývajících z této smlouvy vytvořit podmínky k provedení kontroly vztahující se k realizaci projektu, poskytnout oprávněným osobám </w:t>
      </w:r>
      <w:r w:rsidRPr="007C46F7">
        <w:rPr>
          <w:rFonts w:cs="Arial"/>
          <w:sz w:val="20"/>
          <w:szCs w:val="20"/>
        </w:rPr>
        <w:lastRenderedPageBreak/>
        <w:t xml:space="preserve">veškeré doklady vážící se k realizaci této smlouvy, umožnit průběžné ověřování souladu údajů o realizaci této smlouvy uváděných ve zprávách o realizaci této smlouvy se skutečným stavem v místě její realizace a poskytnout součinnost všem osobám oprávněným k provádění kontroly. Těmito oprávněnými osobami jsou zaměstnanci a pověřené osoby objednatele, MPSV (Řídicí orgán), územní finanční orgány, Ministerstvo financí, Nejvyšší kontrolní úřad, Evropská komise a Evropský účetní dvůr, případně další orgány oprávněné k výkonu kontroly. </w:t>
      </w:r>
      <w:r w:rsidR="002D31A4" w:rsidRPr="007C46F7">
        <w:rPr>
          <w:rFonts w:cs="Arial"/>
          <w:sz w:val="20"/>
          <w:szCs w:val="20"/>
        </w:rPr>
        <w:t xml:space="preserve">Tato povinnost dodavatele trvá do </w:t>
      </w:r>
      <w:r w:rsidR="002D31A4" w:rsidRPr="007C46F7">
        <w:rPr>
          <w:rFonts w:cs="Arial"/>
          <w:b/>
          <w:sz w:val="20"/>
          <w:szCs w:val="20"/>
        </w:rPr>
        <w:t>31. 12. 20</w:t>
      </w:r>
      <w:r w:rsidRPr="007C46F7">
        <w:rPr>
          <w:rFonts w:cs="Arial"/>
          <w:b/>
          <w:sz w:val="20"/>
          <w:szCs w:val="20"/>
        </w:rPr>
        <w:t>3</w:t>
      </w:r>
      <w:r w:rsidR="00F6258B">
        <w:rPr>
          <w:rFonts w:cs="Arial"/>
          <w:b/>
          <w:sz w:val="20"/>
          <w:szCs w:val="20"/>
        </w:rPr>
        <w:t>0</w:t>
      </w:r>
      <w:r w:rsidR="002D31A4" w:rsidRPr="007C46F7">
        <w:rPr>
          <w:rFonts w:cs="Arial"/>
          <w:sz w:val="20"/>
          <w:szCs w:val="20"/>
        </w:rPr>
        <w:t>.</w:t>
      </w:r>
    </w:p>
    <w:p w14:paraId="79481C09" w14:textId="77777777" w:rsidR="002D31A4" w:rsidRPr="007C46F7" w:rsidRDefault="002D31A4" w:rsidP="002D31A4">
      <w:pPr>
        <w:numPr>
          <w:ilvl w:val="0"/>
          <w:numId w:val="5"/>
        </w:numPr>
        <w:tabs>
          <w:tab w:val="num" w:pos="426"/>
        </w:tabs>
        <w:spacing w:after="80"/>
        <w:ind w:left="426" w:hanging="426"/>
        <w:jc w:val="both"/>
        <w:rPr>
          <w:rFonts w:cs="Arial"/>
          <w:sz w:val="20"/>
          <w:szCs w:val="20"/>
        </w:rPr>
      </w:pPr>
      <w:r w:rsidRPr="007C46F7">
        <w:rPr>
          <w:rFonts w:cs="Arial"/>
          <w:sz w:val="20"/>
          <w:szCs w:val="20"/>
        </w:rPr>
        <w:t>Dodavatel má povinnost archivovat veškerou dokumentaci</w:t>
      </w:r>
      <w:r w:rsidR="00367BA3" w:rsidRPr="007C46F7">
        <w:rPr>
          <w:rFonts w:cs="Arial"/>
          <w:sz w:val="20"/>
          <w:szCs w:val="20"/>
        </w:rPr>
        <w:t>, která má souvislost s plněním předmětu této smlouvy nebo kterou má povinen na základě této smlouvy vytvářet</w:t>
      </w:r>
      <w:r w:rsidRPr="007C46F7">
        <w:rPr>
          <w:rFonts w:cs="Arial"/>
          <w:sz w:val="20"/>
          <w:szCs w:val="20"/>
        </w:rPr>
        <w:t xml:space="preserve">. Tato povinnost dodavatele trvá do </w:t>
      </w:r>
      <w:r w:rsidRPr="007C46F7">
        <w:rPr>
          <w:rFonts w:cs="Arial"/>
          <w:b/>
          <w:sz w:val="20"/>
          <w:szCs w:val="20"/>
        </w:rPr>
        <w:t>31. 12. 20</w:t>
      </w:r>
      <w:r w:rsidR="00287414" w:rsidRPr="007C46F7">
        <w:rPr>
          <w:rFonts w:cs="Arial"/>
          <w:b/>
          <w:sz w:val="20"/>
          <w:szCs w:val="20"/>
        </w:rPr>
        <w:t>3</w:t>
      </w:r>
      <w:r w:rsidR="00F6258B">
        <w:rPr>
          <w:rFonts w:cs="Arial"/>
          <w:b/>
          <w:sz w:val="20"/>
          <w:szCs w:val="20"/>
        </w:rPr>
        <w:t>0</w:t>
      </w:r>
      <w:r w:rsidRPr="007C46F7">
        <w:rPr>
          <w:rFonts w:cs="Arial"/>
          <w:sz w:val="20"/>
          <w:szCs w:val="20"/>
        </w:rPr>
        <w:t>.</w:t>
      </w:r>
    </w:p>
    <w:p w14:paraId="5E687630" w14:textId="77777777" w:rsidR="002D31A4" w:rsidRPr="005306A5" w:rsidRDefault="002D31A4" w:rsidP="002D31A4">
      <w:pPr>
        <w:numPr>
          <w:ilvl w:val="0"/>
          <w:numId w:val="5"/>
        </w:numPr>
        <w:tabs>
          <w:tab w:val="num" w:pos="426"/>
        </w:tabs>
        <w:spacing w:after="80"/>
        <w:ind w:left="426" w:hanging="426"/>
        <w:jc w:val="both"/>
        <w:rPr>
          <w:rFonts w:cs="Arial"/>
          <w:snapToGrid w:val="0"/>
          <w:sz w:val="20"/>
          <w:szCs w:val="20"/>
        </w:rPr>
      </w:pPr>
      <w:r w:rsidRPr="007C46F7">
        <w:rPr>
          <w:rFonts w:cs="Arial"/>
          <w:sz w:val="20"/>
          <w:szCs w:val="20"/>
        </w:rPr>
        <w:t xml:space="preserve">Tuto smlouvu </w:t>
      </w:r>
      <w:r w:rsidRPr="005306A5">
        <w:rPr>
          <w:rFonts w:cs="Arial"/>
          <w:sz w:val="20"/>
          <w:szCs w:val="20"/>
        </w:rPr>
        <w:t>lze změnit nebo doplňovat pouze písemnými vzestupně číslovanými dodatky, které budou podepsány oběma smluvními stranami, pokud není uvedeno v této smlouvě jinak.</w:t>
      </w:r>
    </w:p>
    <w:p w14:paraId="688AF603" w14:textId="24DCA2F6" w:rsidR="002D31A4" w:rsidRPr="005306A5" w:rsidRDefault="002D31A4" w:rsidP="007C0807">
      <w:pPr>
        <w:spacing w:after="80"/>
        <w:ind w:left="426"/>
        <w:jc w:val="both"/>
        <w:rPr>
          <w:rFonts w:cs="Arial"/>
          <w:snapToGrid w:val="0"/>
          <w:sz w:val="20"/>
          <w:szCs w:val="20"/>
        </w:rPr>
      </w:pPr>
      <w:r w:rsidRPr="005306A5">
        <w:rPr>
          <w:rFonts w:cs="Arial"/>
          <w:sz w:val="20"/>
          <w:szCs w:val="20"/>
        </w:rPr>
        <w:t xml:space="preserve">Změnu v osobách lektorů (příloha č. </w:t>
      </w:r>
      <w:r w:rsidR="004D6A2B" w:rsidRPr="005306A5">
        <w:rPr>
          <w:rFonts w:cs="Arial"/>
          <w:sz w:val="20"/>
          <w:szCs w:val="20"/>
        </w:rPr>
        <w:t>4</w:t>
      </w:r>
      <w:r w:rsidRPr="005306A5">
        <w:rPr>
          <w:rFonts w:cs="Arial"/>
          <w:sz w:val="20"/>
          <w:szCs w:val="20"/>
        </w:rPr>
        <w:t xml:space="preserve"> smlouvy)</w:t>
      </w:r>
      <w:r w:rsidR="000C726E" w:rsidRPr="005306A5">
        <w:rPr>
          <w:rFonts w:cs="Arial"/>
          <w:sz w:val="20"/>
          <w:szCs w:val="20"/>
        </w:rPr>
        <w:t xml:space="preserve"> a</w:t>
      </w:r>
      <w:r w:rsidRPr="005306A5">
        <w:rPr>
          <w:rFonts w:cs="Arial"/>
          <w:sz w:val="20"/>
          <w:szCs w:val="20"/>
        </w:rPr>
        <w:t xml:space="preserve"> změnu v</w:t>
      </w:r>
      <w:r w:rsidR="004E1F54" w:rsidRPr="005306A5">
        <w:rPr>
          <w:rFonts w:cs="Arial"/>
          <w:sz w:val="20"/>
          <w:szCs w:val="20"/>
        </w:rPr>
        <w:t> </w:t>
      </w:r>
      <w:r w:rsidR="00556D79" w:rsidRPr="005306A5">
        <w:rPr>
          <w:rFonts w:cs="Arial"/>
          <w:sz w:val="20"/>
          <w:szCs w:val="20"/>
        </w:rPr>
        <w:t>termínech</w:t>
      </w:r>
      <w:r w:rsidR="004E1F54" w:rsidRPr="005306A5">
        <w:rPr>
          <w:rFonts w:cs="Arial"/>
          <w:sz w:val="20"/>
          <w:szCs w:val="20"/>
        </w:rPr>
        <w:t xml:space="preserve"> a </w:t>
      </w:r>
      <w:r w:rsidRPr="005306A5">
        <w:rPr>
          <w:rFonts w:cs="Arial"/>
          <w:sz w:val="20"/>
          <w:szCs w:val="20"/>
        </w:rPr>
        <w:t xml:space="preserve">místě plnění </w:t>
      </w:r>
      <w:r w:rsidR="00916261" w:rsidRPr="005306A5">
        <w:rPr>
          <w:rFonts w:cs="Arial"/>
          <w:sz w:val="20"/>
          <w:szCs w:val="20"/>
        </w:rPr>
        <w:t xml:space="preserve">(realizace) </w:t>
      </w:r>
      <w:r w:rsidRPr="005306A5">
        <w:rPr>
          <w:rFonts w:cs="Arial"/>
          <w:sz w:val="20"/>
          <w:szCs w:val="20"/>
        </w:rPr>
        <w:t>předmětu této smlouvy (článek I</w:t>
      </w:r>
      <w:r w:rsidR="00B5565C" w:rsidRPr="005306A5">
        <w:rPr>
          <w:rFonts w:cs="Arial"/>
          <w:sz w:val="20"/>
          <w:szCs w:val="20"/>
        </w:rPr>
        <w:t>V</w:t>
      </w:r>
      <w:r w:rsidRPr="005306A5">
        <w:rPr>
          <w:rFonts w:cs="Arial"/>
          <w:sz w:val="20"/>
          <w:szCs w:val="20"/>
        </w:rPr>
        <w:t xml:space="preserve">. </w:t>
      </w:r>
      <w:r w:rsidR="00B5565C" w:rsidRPr="005306A5">
        <w:rPr>
          <w:rFonts w:cs="Arial"/>
          <w:sz w:val="20"/>
          <w:szCs w:val="20"/>
        </w:rPr>
        <w:t>s</w:t>
      </w:r>
      <w:r w:rsidRPr="005306A5">
        <w:rPr>
          <w:rFonts w:cs="Arial"/>
          <w:sz w:val="20"/>
          <w:szCs w:val="20"/>
        </w:rPr>
        <w:t>mlouvy</w:t>
      </w:r>
      <w:r w:rsidR="00B5565C" w:rsidRPr="005306A5">
        <w:rPr>
          <w:rFonts w:cs="Arial"/>
          <w:sz w:val="20"/>
          <w:szCs w:val="20"/>
        </w:rPr>
        <w:t xml:space="preserve">, příloha č. </w:t>
      </w:r>
      <w:r w:rsidR="00542196" w:rsidRPr="005306A5">
        <w:rPr>
          <w:rFonts w:cs="Arial"/>
          <w:sz w:val="20"/>
          <w:szCs w:val="20"/>
        </w:rPr>
        <w:t>1</w:t>
      </w:r>
      <w:r w:rsidR="00B5565C" w:rsidRPr="005306A5">
        <w:rPr>
          <w:rFonts w:cs="Arial"/>
          <w:sz w:val="20"/>
          <w:szCs w:val="20"/>
        </w:rPr>
        <w:t xml:space="preserve"> smlouvy</w:t>
      </w:r>
      <w:r w:rsidRPr="005306A5">
        <w:rPr>
          <w:rFonts w:cs="Arial"/>
          <w:sz w:val="20"/>
          <w:szCs w:val="20"/>
        </w:rPr>
        <w:t>) je možné provést po </w:t>
      </w:r>
      <w:r w:rsidR="000C726E" w:rsidRPr="005306A5">
        <w:rPr>
          <w:rFonts w:cs="Arial"/>
          <w:sz w:val="20"/>
          <w:szCs w:val="20"/>
        </w:rPr>
        <w:t xml:space="preserve">předchozí </w:t>
      </w:r>
      <w:r w:rsidRPr="005306A5">
        <w:rPr>
          <w:rFonts w:cs="Arial"/>
          <w:sz w:val="20"/>
          <w:szCs w:val="20"/>
        </w:rPr>
        <w:t>dohodě smluvních stran na základě písemného protokolu o těchto změnách.</w:t>
      </w:r>
      <w:r w:rsidR="00DB1003" w:rsidRPr="005306A5">
        <w:rPr>
          <w:rFonts w:cs="Arial"/>
          <w:sz w:val="20"/>
          <w:szCs w:val="20"/>
        </w:rPr>
        <w:t xml:space="preserve"> Pokud dochází ke změně lektora, musí nový lektor splňovat požadavky stanovené v čl. III odst.</w:t>
      </w:r>
      <w:r w:rsidR="00640839" w:rsidRPr="005306A5">
        <w:rPr>
          <w:rFonts w:cs="Arial"/>
          <w:sz w:val="20"/>
          <w:szCs w:val="20"/>
        </w:rPr>
        <w:t xml:space="preserve"> </w:t>
      </w:r>
      <w:r w:rsidR="00FD1F76" w:rsidRPr="005306A5">
        <w:rPr>
          <w:rFonts w:cs="Arial"/>
          <w:sz w:val="20"/>
          <w:szCs w:val="20"/>
        </w:rPr>
        <w:t>5</w:t>
      </w:r>
      <w:r w:rsidR="00DB1003" w:rsidRPr="005306A5">
        <w:rPr>
          <w:rFonts w:cs="Arial"/>
          <w:sz w:val="20"/>
          <w:szCs w:val="20"/>
        </w:rPr>
        <w:t xml:space="preserve"> a v příloze č. </w:t>
      </w:r>
      <w:r w:rsidR="00916261" w:rsidRPr="005306A5">
        <w:rPr>
          <w:rFonts w:cs="Arial"/>
          <w:sz w:val="20"/>
          <w:szCs w:val="20"/>
        </w:rPr>
        <w:t>3</w:t>
      </w:r>
      <w:r w:rsidR="00DB1003" w:rsidRPr="005306A5">
        <w:rPr>
          <w:rFonts w:cs="Arial"/>
          <w:sz w:val="20"/>
          <w:szCs w:val="20"/>
        </w:rPr>
        <w:t xml:space="preserve"> této smlouvy.</w:t>
      </w:r>
      <w:r w:rsidR="007E1C75" w:rsidRPr="005306A5">
        <w:rPr>
          <w:rFonts w:cs="Arial"/>
          <w:sz w:val="20"/>
          <w:szCs w:val="20"/>
        </w:rPr>
        <w:t xml:space="preserve"> Změněné místo plnění </w:t>
      </w:r>
      <w:r w:rsidR="00BC103A" w:rsidRPr="005306A5">
        <w:rPr>
          <w:rFonts w:cs="Arial"/>
          <w:sz w:val="20"/>
          <w:szCs w:val="20"/>
        </w:rPr>
        <w:t xml:space="preserve">předmětu této smlouvy </w:t>
      </w:r>
      <w:r w:rsidR="007E1C75" w:rsidRPr="005306A5">
        <w:rPr>
          <w:rFonts w:cs="Arial"/>
          <w:sz w:val="20"/>
          <w:szCs w:val="20"/>
        </w:rPr>
        <w:t xml:space="preserve">musí splňovat požadavky stanovené v zadávací dokumentaci, tj. </w:t>
      </w:r>
      <w:r w:rsidR="00BC103A" w:rsidRPr="005306A5">
        <w:rPr>
          <w:rFonts w:cs="Arial"/>
          <w:sz w:val="20"/>
          <w:szCs w:val="20"/>
        </w:rPr>
        <w:t>musí</w:t>
      </w:r>
      <w:r w:rsidR="00556D79" w:rsidRPr="005306A5">
        <w:rPr>
          <w:rFonts w:cs="Arial"/>
          <w:sz w:val="20"/>
          <w:szCs w:val="20"/>
        </w:rPr>
        <w:t xml:space="preserve"> být </w:t>
      </w:r>
      <w:r w:rsidR="00450BBC" w:rsidRPr="005306A5">
        <w:rPr>
          <w:rFonts w:cs="Arial"/>
          <w:sz w:val="20"/>
          <w:szCs w:val="20"/>
        </w:rPr>
        <w:t xml:space="preserve">ve Zlíně, ve vhodných školících prostorech s možností stravování, nebo alespoň v dochozí vzdálenosti max. 10 minut chůze od školících prostor (oběd pro účastníky není požadován po dodavateli); s dochozí dostupností MHD (od školících prostor max. 10 minut chůze); s možností parkování u školících prostor, nebo v jejich blízkosti. </w:t>
      </w:r>
      <w:r w:rsidR="007E1C75" w:rsidRPr="005306A5">
        <w:rPr>
          <w:rFonts w:cs="Arial"/>
          <w:sz w:val="20"/>
          <w:szCs w:val="20"/>
        </w:rPr>
        <w:t>Změnu v termínech provádění kurz</w:t>
      </w:r>
      <w:r w:rsidR="00556D79" w:rsidRPr="005306A5">
        <w:rPr>
          <w:rFonts w:cs="Arial"/>
          <w:sz w:val="20"/>
          <w:szCs w:val="20"/>
        </w:rPr>
        <w:t>ů</w:t>
      </w:r>
      <w:r w:rsidR="007E1C75" w:rsidRPr="005306A5">
        <w:rPr>
          <w:rFonts w:cs="Arial"/>
          <w:sz w:val="20"/>
          <w:szCs w:val="20"/>
        </w:rPr>
        <w:t xml:space="preserve"> (článek IV. smlouvy, příloha č. 1 smlouvy) je možné provést po dohodě dodavatele</w:t>
      </w:r>
      <w:r w:rsidR="00556D79" w:rsidRPr="005306A5">
        <w:rPr>
          <w:rFonts w:cs="Arial"/>
          <w:sz w:val="20"/>
          <w:szCs w:val="20"/>
        </w:rPr>
        <w:t xml:space="preserve"> s objednatelem. Nový termín musí být stanoven tak, aby se realizace kurzu</w:t>
      </w:r>
      <w:r w:rsidR="007E1C75" w:rsidRPr="005306A5">
        <w:rPr>
          <w:rFonts w:cs="Arial"/>
          <w:sz w:val="20"/>
          <w:szCs w:val="20"/>
        </w:rPr>
        <w:t xml:space="preserve"> </w:t>
      </w:r>
      <w:r w:rsidR="000328FC" w:rsidRPr="005306A5">
        <w:rPr>
          <w:rFonts w:cs="Arial"/>
          <w:sz w:val="20"/>
          <w:szCs w:val="20"/>
        </w:rPr>
        <w:t>uskutečni</w:t>
      </w:r>
      <w:r w:rsidR="00556D79" w:rsidRPr="005306A5">
        <w:rPr>
          <w:rFonts w:cs="Arial"/>
          <w:sz w:val="20"/>
          <w:szCs w:val="20"/>
        </w:rPr>
        <w:t xml:space="preserve">la </w:t>
      </w:r>
      <w:r w:rsidR="000328FC" w:rsidRPr="005306A5">
        <w:rPr>
          <w:rFonts w:cs="Arial"/>
          <w:sz w:val="20"/>
          <w:szCs w:val="20"/>
        </w:rPr>
        <w:t xml:space="preserve">nejpozději do </w:t>
      </w:r>
      <w:r w:rsidR="000C726E" w:rsidRPr="005306A5">
        <w:rPr>
          <w:rFonts w:cs="Arial"/>
          <w:sz w:val="20"/>
          <w:szCs w:val="20"/>
        </w:rPr>
        <w:t xml:space="preserve">dvou měsíců </w:t>
      </w:r>
      <w:r w:rsidR="000328FC" w:rsidRPr="005306A5">
        <w:rPr>
          <w:rFonts w:cs="Arial"/>
          <w:sz w:val="20"/>
          <w:szCs w:val="20"/>
        </w:rPr>
        <w:t xml:space="preserve">od </w:t>
      </w:r>
      <w:r w:rsidR="00FD1F76" w:rsidRPr="005306A5">
        <w:rPr>
          <w:rFonts w:cs="Arial"/>
          <w:sz w:val="20"/>
          <w:szCs w:val="20"/>
        </w:rPr>
        <w:t xml:space="preserve">původního změněného </w:t>
      </w:r>
      <w:r w:rsidR="00556D79" w:rsidRPr="005306A5">
        <w:rPr>
          <w:rFonts w:cs="Arial"/>
          <w:sz w:val="20"/>
          <w:szCs w:val="20"/>
        </w:rPr>
        <w:t>termínu</w:t>
      </w:r>
      <w:r w:rsidR="000328FC" w:rsidRPr="005306A5">
        <w:rPr>
          <w:rFonts w:cs="Arial"/>
          <w:sz w:val="20"/>
          <w:szCs w:val="20"/>
        </w:rPr>
        <w:t>.</w:t>
      </w:r>
      <w:r w:rsidR="007E1C75" w:rsidRPr="005306A5">
        <w:rPr>
          <w:rFonts w:cs="Arial"/>
          <w:sz w:val="20"/>
          <w:szCs w:val="20"/>
        </w:rPr>
        <w:t xml:space="preserve"> V takovém</w:t>
      </w:r>
      <w:r w:rsidR="007E1C75" w:rsidRPr="007C46F7">
        <w:rPr>
          <w:rFonts w:cs="Arial"/>
          <w:sz w:val="20"/>
          <w:szCs w:val="20"/>
        </w:rPr>
        <w:t xml:space="preserve"> případě je však podmínkou předchozí písemná dohoda smluvních stran učiněná na základě písemného protokolu o těchto změnách. Všechny protokoly uvedené v tomto odstavci musí být podepsány oběma smluvními stranami; za smluvní strany jsou v tomto případě </w:t>
      </w:r>
      <w:r w:rsidR="007E1C75" w:rsidRPr="005306A5">
        <w:rPr>
          <w:rFonts w:cs="Arial"/>
          <w:sz w:val="20"/>
          <w:szCs w:val="20"/>
        </w:rPr>
        <w:t>oprávněni jednat a protokol podepsat zástupci ve věcech smluvních.</w:t>
      </w:r>
    </w:p>
    <w:p w14:paraId="360CC47B" w14:textId="77777777" w:rsidR="002D31A4" w:rsidRPr="005306A5" w:rsidRDefault="002D31A4" w:rsidP="00C66E73">
      <w:pPr>
        <w:spacing w:after="80"/>
        <w:ind w:left="426"/>
        <w:jc w:val="both"/>
        <w:rPr>
          <w:rFonts w:cs="Arial"/>
          <w:snapToGrid w:val="0"/>
          <w:sz w:val="20"/>
          <w:szCs w:val="20"/>
        </w:rPr>
      </w:pPr>
      <w:r w:rsidRPr="005306A5">
        <w:rPr>
          <w:rFonts w:cs="Arial"/>
          <w:snapToGrid w:val="0"/>
          <w:sz w:val="20"/>
          <w:szCs w:val="20"/>
        </w:rPr>
        <w:t>Změnu identifikačních údajů, zástupců a kontaktních osob smluvních stran uvedených v čl. I. je možno oznámit druhé smluvní straně na základě oznámení (dostačující je e</w:t>
      </w:r>
      <w:r w:rsidR="0041766B" w:rsidRPr="005306A5">
        <w:rPr>
          <w:rFonts w:cs="Arial"/>
          <w:snapToGrid w:val="0"/>
          <w:sz w:val="20"/>
          <w:szCs w:val="20"/>
        </w:rPr>
        <w:t>-</w:t>
      </w:r>
      <w:r w:rsidRPr="005306A5">
        <w:rPr>
          <w:rFonts w:cs="Arial"/>
          <w:snapToGrid w:val="0"/>
          <w:sz w:val="20"/>
          <w:szCs w:val="20"/>
        </w:rPr>
        <w:t xml:space="preserve">mailová forma). Za </w:t>
      </w:r>
      <w:r w:rsidR="00D208B0" w:rsidRPr="005306A5">
        <w:rPr>
          <w:rFonts w:cs="Arial"/>
          <w:snapToGrid w:val="0"/>
          <w:sz w:val="20"/>
          <w:szCs w:val="20"/>
        </w:rPr>
        <w:t xml:space="preserve">smluvní strany jsou </w:t>
      </w:r>
      <w:r w:rsidRPr="005306A5">
        <w:rPr>
          <w:rFonts w:cs="Arial"/>
          <w:snapToGrid w:val="0"/>
          <w:sz w:val="20"/>
          <w:szCs w:val="20"/>
        </w:rPr>
        <w:t>oprávněn</w:t>
      </w:r>
      <w:r w:rsidR="00D208B0" w:rsidRPr="005306A5">
        <w:rPr>
          <w:rFonts w:cs="Arial"/>
          <w:snapToGrid w:val="0"/>
          <w:sz w:val="20"/>
          <w:szCs w:val="20"/>
        </w:rPr>
        <w:t>i</w:t>
      </w:r>
      <w:r w:rsidRPr="005306A5">
        <w:rPr>
          <w:rFonts w:cs="Arial"/>
          <w:snapToGrid w:val="0"/>
          <w:sz w:val="20"/>
          <w:szCs w:val="20"/>
        </w:rPr>
        <w:t xml:space="preserve"> písemné oznámení učinit </w:t>
      </w:r>
      <w:r w:rsidR="00E267E0" w:rsidRPr="005306A5">
        <w:rPr>
          <w:rFonts w:cs="Arial"/>
          <w:snapToGrid w:val="0"/>
          <w:sz w:val="20"/>
          <w:szCs w:val="20"/>
        </w:rPr>
        <w:t>kontaktní osoby</w:t>
      </w:r>
      <w:r w:rsidRPr="005306A5">
        <w:rPr>
          <w:rFonts w:cs="Arial"/>
          <w:snapToGrid w:val="0"/>
          <w:sz w:val="20"/>
          <w:szCs w:val="20"/>
        </w:rPr>
        <w:t xml:space="preserve"> ve věcech smluvních nebo odborných. </w:t>
      </w:r>
    </w:p>
    <w:p w14:paraId="22DA7209" w14:textId="21381B1B" w:rsidR="004B7386" w:rsidRPr="005306A5" w:rsidRDefault="004B7386" w:rsidP="004B7386">
      <w:pPr>
        <w:spacing w:after="80"/>
        <w:ind w:left="426"/>
        <w:jc w:val="both"/>
        <w:rPr>
          <w:rFonts w:cs="Arial"/>
          <w:snapToGrid w:val="0"/>
          <w:sz w:val="20"/>
          <w:szCs w:val="20"/>
        </w:rPr>
      </w:pPr>
      <w:r w:rsidRPr="005306A5">
        <w:rPr>
          <w:rFonts w:cs="Arial"/>
          <w:snapToGrid w:val="0"/>
          <w:sz w:val="20"/>
          <w:szCs w:val="20"/>
        </w:rPr>
        <w:t xml:space="preserve">Za objednatele je oprávněn v záležitostech práva z odpovědnosti za vady včetně výše přiměřené slevy (viz </w:t>
      </w:r>
      <w:r w:rsidRPr="007F3545">
        <w:rPr>
          <w:rFonts w:cs="Arial"/>
          <w:snapToGrid w:val="0"/>
          <w:sz w:val="20"/>
          <w:szCs w:val="20"/>
        </w:rPr>
        <w:t xml:space="preserve">odstavec </w:t>
      </w:r>
      <w:r w:rsidR="00755081" w:rsidRPr="007F3545">
        <w:rPr>
          <w:rFonts w:cs="Arial"/>
          <w:snapToGrid w:val="0"/>
          <w:sz w:val="20"/>
          <w:szCs w:val="20"/>
        </w:rPr>
        <w:t>1</w:t>
      </w:r>
      <w:r w:rsidR="001721A3">
        <w:rPr>
          <w:rFonts w:cs="Arial"/>
          <w:snapToGrid w:val="0"/>
          <w:sz w:val="20"/>
          <w:szCs w:val="20"/>
        </w:rPr>
        <w:t>0</w:t>
      </w:r>
      <w:r w:rsidRPr="007F3545">
        <w:rPr>
          <w:rFonts w:cs="Arial"/>
          <w:snapToGrid w:val="0"/>
          <w:sz w:val="20"/>
          <w:szCs w:val="20"/>
        </w:rPr>
        <w:t xml:space="preserve"> článek VI</w:t>
      </w:r>
      <w:r w:rsidRPr="005306A5">
        <w:rPr>
          <w:rFonts w:cs="Arial"/>
          <w:snapToGrid w:val="0"/>
          <w:sz w:val="20"/>
          <w:szCs w:val="20"/>
        </w:rPr>
        <w:t>. této smlouvy) jednat a rozhodnout zástupce ve věcech smluvních nebo odborných.</w:t>
      </w:r>
    </w:p>
    <w:p w14:paraId="31558475" w14:textId="77777777" w:rsidR="002D31A4" w:rsidRPr="007C46F7" w:rsidRDefault="002D31A4" w:rsidP="002D31A4">
      <w:pPr>
        <w:pStyle w:val="odrkyChar"/>
        <w:numPr>
          <w:ilvl w:val="0"/>
          <w:numId w:val="5"/>
        </w:numPr>
        <w:tabs>
          <w:tab w:val="num" w:pos="426"/>
        </w:tabs>
        <w:ind w:left="426" w:hanging="426"/>
        <w:rPr>
          <w:sz w:val="20"/>
          <w:szCs w:val="20"/>
        </w:rPr>
      </w:pPr>
      <w:r w:rsidRPr="005306A5">
        <w:rPr>
          <w:sz w:val="20"/>
          <w:szCs w:val="20"/>
        </w:rPr>
        <w:t>Nastanou-li u některé ze smluvních</w:t>
      </w:r>
      <w:r w:rsidRPr="007C46F7">
        <w:rPr>
          <w:sz w:val="20"/>
          <w:szCs w:val="20"/>
        </w:rPr>
        <w:t xml:space="preserve"> stran skutečnosti bránící řádnému plnění této smlouvy, je povinna to ihned bez zbytečného odkladu oznámit druhé straně a vyvolat jednání zástupců oprávněných k podpisu smlouvy či zástupců ve věcech smluvních nebo odborných.</w:t>
      </w:r>
    </w:p>
    <w:p w14:paraId="38C75765" w14:textId="77777777" w:rsidR="002D31A4" w:rsidRPr="007C46F7" w:rsidRDefault="002D31A4" w:rsidP="002D31A4">
      <w:pPr>
        <w:pStyle w:val="odrkyChar"/>
        <w:numPr>
          <w:ilvl w:val="0"/>
          <w:numId w:val="5"/>
        </w:numPr>
        <w:tabs>
          <w:tab w:val="num" w:pos="426"/>
        </w:tabs>
        <w:ind w:left="426" w:hanging="426"/>
        <w:rPr>
          <w:sz w:val="20"/>
          <w:szCs w:val="20"/>
        </w:rPr>
      </w:pPr>
      <w:r w:rsidRPr="007C46F7">
        <w:rPr>
          <w:sz w:val="20"/>
          <w:szCs w:val="20"/>
        </w:rPr>
        <w:t>Obě smluvní strany se zavazují, že obchodní a technické informace, které jim byly svěřeny druhou stranou, nezpřístupní třetím osobám bez písemného souhlasu druhé strany a nepoužijí tyto informace k jiným účelům, než je k plnění podmínek smlouvy. Ustanovení zákona č. 106/1999 Sb., o svobodném přístupu k informacím, ve znění pozdějších předpisů nejsou tímto dotčena.</w:t>
      </w:r>
    </w:p>
    <w:p w14:paraId="52707DD4" w14:textId="00749961" w:rsidR="002D31A4" w:rsidRPr="007C46F7" w:rsidRDefault="00433302" w:rsidP="002D31A4">
      <w:pPr>
        <w:pStyle w:val="odrkyChar"/>
        <w:numPr>
          <w:ilvl w:val="0"/>
          <w:numId w:val="5"/>
        </w:numPr>
        <w:tabs>
          <w:tab w:val="num" w:pos="426"/>
        </w:tabs>
        <w:ind w:left="426" w:hanging="426"/>
        <w:rPr>
          <w:sz w:val="20"/>
          <w:szCs w:val="20"/>
        </w:rPr>
      </w:pPr>
      <w:r w:rsidRPr="007C46F7">
        <w:rPr>
          <w:sz w:val="20"/>
          <w:szCs w:val="20"/>
        </w:rPr>
        <w:t xml:space="preserve">Dodavatel tímto </w:t>
      </w:r>
      <w:r w:rsidR="000B6CB0" w:rsidRPr="007C46F7">
        <w:rPr>
          <w:sz w:val="20"/>
          <w:szCs w:val="20"/>
        </w:rPr>
        <w:t xml:space="preserve">poskytuje </w:t>
      </w:r>
      <w:r w:rsidRPr="007C46F7">
        <w:rPr>
          <w:sz w:val="20"/>
          <w:szCs w:val="20"/>
        </w:rPr>
        <w:t>objednateli v souladu s ustanovením § 2358 a násl. OZ nevýhradní, časově, množstevně a územně neomezenou licenci, tj. oprávnění k výkonu práva užit jakékoliv dílo, které má charakter autorského díla ve smyslu zákona č. 121/2000 Sb., autorský zákon, ve znění pozdějších předpisů (dále jen „</w:t>
      </w:r>
      <w:r w:rsidRPr="007C46F7">
        <w:rPr>
          <w:b/>
          <w:sz w:val="20"/>
          <w:szCs w:val="20"/>
        </w:rPr>
        <w:t>autorský zákon</w:t>
      </w:r>
      <w:r w:rsidRPr="007C46F7">
        <w:rPr>
          <w:sz w:val="20"/>
          <w:szCs w:val="20"/>
        </w:rPr>
        <w:t xml:space="preserve">“), které bylo vytvořeno dodavatelem na základě této smlouvy nebo v souvislosti s ní (zejména k dodavatelem vytvořeným </w:t>
      </w:r>
      <w:r w:rsidRPr="005306A5">
        <w:rPr>
          <w:sz w:val="20"/>
          <w:szCs w:val="20"/>
        </w:rPr>
        <w:t>materiálům</w:t>
      </w:r>
      <w:r w:rsidR="00EB628A" w:rsidRPr="005306A5">
        <w:rPr>
          <w:sz w:val="20"/>
          <w:szCs w:val="20"/>
        </w:rPr>
        <w:t>/podkladům</w:t>
      </w:r>
      <w:r w:rsidRPr="005306A5">
        <w:rPr>
          <w:sz w:val="20"/>
          <w:szCs w:val="20"/>
        </w:rPr>
        <w:t xml:space="preserve"> dle odst. </w:t>
      </w:r>
      <w:r w:rsidR="001721A3">
        <w:rPr>
          <w:sz w:val="20"/>
          <w:szCs w:val="20"/>
        </w:rPr>
        <w:t>6</w:t>
      </w:r>
      <w:r w:rsidRPr="005306A5">
        <w:rPr>
          <w:sz w:val="20"/>
          <w:szCs w:val="20"/>
        </w:rPr>
        <w:t xml:space="preserve"> článku III této smlouvy), a to ke všem způsobům užití autorského díla ve smyslu OZ a autorského zákona. Objednatel může oprávnění tvořící součást licence zcela nebo zčásti poskytnout třetí osobě (podlicence), přičemž třetí osoba může bezplatně oprávnění tvořící součást licence (podlicence) zcela nebo zčásti poskytnout jakýmkoliv dalším osobám, k čemuž dodavatel (autor) poskytuje tímto výslovný souhlas. Objednatel může taktéž bezplatně oprávnění tvořící součást licence postoupit jakýmkoliv třetím osobám, přičemž třetí osoba může bezplatně oprávnění tvořící součást licence postoupit jakýmkoliv dalším osobám, </w:t>
      </w:r>
      <w:r w:rsidRPr="005306A5">
        <w:rPr>
          <w:sz w:val="20"/>
          <w:szCs w:val="20"/>
        </w:rPr>
        <w:lastRenderedPageBreak/>
        <w:t>k čemuž dodavatel (autor) poskytuje tímto výslovný souhlas. V případě postoupení licence je objednatel povinen informovat dodavatele (autora) o osobě postupníka</w:t>
      </w:r>
      <w:r w:rsidRPr="007C46F7">
        <w:rPr>
          <w:sz w:val="20"/>
          <w:szCs w:val="20"/>
        </w:rPr>
        <w:t xml:space="preserve"> bez zbytečného odkladu. Licence dle tohoto odstavce se sjednává jako bezúplatná. </w:t>
      </w:r>
      <w:r w:rsidR="002D31A4" w:rsidRPr="007C46F7">
        <w:rPr>
          <w:sz w:val="20"/>
          <w:szCs w:val="20"/>
        </w:rPr>
        <w:t>Objednatel je na základě této licence zejména oprávněn autorské dílo (zvláště studijní materiály) zveřejnit na internetových stránkách svých i třetích osob, pořizovat rozmnoženiny autorského díla (zvláště studijních materiálů) a používat jej pro své interní potřeby.</w:t>
      </w:r>
    </w:p>
    <w:p w14:paraId="263B0E29" w14:textId="77777777" w:rsidR="00B36D65" w:rsidRPr="007C46F7" w:rsidRDefault="00B36D65" w:rsidP="00B36D65">
      <w:pPr>
        <w:pStyle w:val="odrkyChar"/>
        <w:numPr>
          <w:ilvl w:val="0"/>
          <w:numId w:val="5"/>
        </w:numPr>
        <w:tabs>
          <w:tab w:val="num" w:pos="426"/>
        </w:tabs>
        <w:ind w:left="426" w:hanging="426"/>
        <w:rPr>
          <w:sz w:val="20"/>
          <w:szCs w:val="20"/>
        </w:rPr>
      </w:pPr>
      <w:r w:rsidRPr="007C46F7">
        <w:rPr>
          <w:sz w:val="20"/>
          <w:szCs w:val="20"/>
        </w:rPr>
        <w:t>V případě, že je dodavatel plátcem DPH, pak podpisem této smlouvy výslovně prohlašuje, že:</w:t>
      </w:r>
    </w:p>
    <w:p w14:paraId="429AFBB5" w14:textId="77777777" w:rsidR="00B36D65" w:rsidRPr="007C46F7" w:rsidRDefault="00B36D65" w:rsidP="00256108">
      <w:pPr>
        <w:pStyle w:val="odrkyChar"/>
        <w:numPr>
          <w:ilvl w:val="0"/>
          <w:numId w:val="11"/>
        </w:numPr>
        <w:tabs>
          <w:tab w:val="left" w:pos="709"/>
        </w:tabs>
        <w:ind w:left="709" w:hanging="283"/>
        <w:rPr>
          <w:sz w:val="20"/>
          <w:szCs w:val="20"/>
        </w:rPr>
      </w:pPr>
      <w:r w:rsidRPr="007C46F7">
        <w:rPr>
          <w:color w:val="000000"/>
          <w:sz w:val="20"/>
          <w:szCs w:val="20"/>
        </w:rPr>
        <w:t>nemá v úmyslu nezaplatit daň z přidané hodnoty u zdanitelného plnění podle této smlouvy (dále jen „</w:t>
      </w:r>
      <w:r w:rsidRPr="007C46F7">
        <w:rPr>
          <w:b/>
          <w:color w:val="000000"/>
          <w:sz w:val="20"/>
          <w:szCs w:val="20"/>
        </w:rPr>
        <w:t>daň</w:t>
      </w:r>
      <w:r w:rsidRPr="007C46F7">
        <w:rPr>
          <w:color w:val="000000"/>
          <w:sz w:val="20"/>
          <w:szCs w:val="20"/>
        </w:rPr>
        <w:t>“),</w:t>
      </w:r>
    </w:p>
    <w:p w14:paraId="4EB72D2A" w14:textId="77777777" w:rsidR="00B36D65" w:rsidRPr="007C46F7" w:rsidRDefault="00B36D65" w:rsidP="00256108">
      <w:pPr>
        <w:pStyle w:val="odrkyChar"/>
        <w:numPr>
          <w:ilvl w:val="0"/>
          <w:numId w:val="11"/>
        </w:numPr>
        <w:tabs>
          <w:tab w:val="left" w:pos="709"/>
        </w:tabs>
        <w:ind w:left="709" w:hanging="283"/>
        <w:rPr>
          <w:sz w:val="20"/>
          <w:szCs w:val="20"/>
        </w:rPr>
      </w:pPr>
      <w:r w:rsidRPr="007C46F7">
        <w:rPr>
          <w:color w:val="000000"/>
          <w:sz w:val="20"/>
          <w:szCs w:val="20"/>
        </w:rPr>
        <w:t>jemu nejsou známy skutečnosti, nasvědčující tomu, že se dostane do postavení, kdy nemůže daň zaplatit a ani se ke dni podpisu této smlouvy v takovém postavení nenachází,</w:t>
      </w:r>
    </w:p>
    <w:p w14:paraId="644C7900" w14:textId="77777777" w:rsidR="00B36D65" w:rsidRPr="007C46F7" w:rsidRDefault="00B36D65" w:rsidP="00256108">
      <w:pPr>
        <w:pStyle w:val="odrkyChar"/>
        <w:numPr>
          <w:ilvl w:val="0"/>
          <w:numId w:val="11"/>
        </w:numPr>
        <w:tabs>
          <w:tab w:val="left" w:pos="709"/>
        </w:tabs>
        <w:ind w:left="709" w:hanging="283"/>
        <w:rPr>
          <w:sz w:val="20"/>
          <w:szCs w:val="20"/>
        </w:rPr>
      </w:pPr>
      <w:r w:rsidRPr="007C46F7">
        <w:rPr>
          <w:color w:val="000000"/>
          <w:sz w:val="20"/>
          <w:szCs w:val="20"/>
        </w:rPr>
        <w:t>nezkrátí daň nebo nevyláká daňovou výhodu,</w:t>
      </w:r>
    </w:p>
    <w:p w14:paraId="64CADF8C" w14:textId="77777777" w:rsidR="00870CCF" w:rsidRPr="007C46F7" w:rsidRDefault="00870CCF" w:rsidP="00256108">
      <w:pPr>
        <w:pStyle w:val="odrkyChar"/>
        <w:numPr>
          <w:ilvl w:val="0"/>
          <w:numId w:val="11"/>
        </w:numPr>
        <w:tabs>
          <w:tab w:val="left" w:pos="709"/>
        </w:tabs>
        <w:ind w:left="709" w:hanging="283"/>
        <w:rPr>
          <w:color w:val="000000"/>
          <w:sz w:val="20"/>
          <w:szCs w:val="20"/>
        </w:rPr>
      </w:pPr>
      <w:r w:rsidRPr="007C46F7">
        <w:rPr>
          <w:color w:val="000000"/>
          <w:sz w:val="20"/>
          <w:szCs w:val="20"/>
        </w:rPr>
        <w:t>úplata za plnění dle této smlouvy není odchylná od obvyklé ceny,</w:t>
      </w:r>
    </w:p>
    <w:p w14:paraId="55EEE2F0" w14:textId="77777777" w:rsidR="00870CCF" w:rsidRPr="007C46F7" w:rsidRDefault="00870CCF" w:rsidP="00256108">
      <w:pPr>
        <w:pStyle w:val="odrkyChar"/>
        <w:numPr>
          <w:ilvl w:val="0"/>
          <w:numId w:val="11"/>
        </w:numPr>
        <w:tabs>
          <w:tab w:val="left" w:pos="709"/>
        </w:tabs>
        <w:ind w:left="709" w:hanging="283"/>
        <w:rPr>
          <w:color w:val="000000"/>
          <w:sz w:val="20"/>
          <w:szCs w:val="20"/>
        </w:rPr>
      </w:pPr>
      <w:r w:rsidRPr="007C46F7">
        <w:rPr>
          <w:color w:val="000000"/>
          <w:sz w:val="20"/>
          <w:szCs w:val="20"/>
        </w:rPr>
        <w:t>úplata za plnění dle této smlouvy nebude poskytnuta zcela nebo zčásti bezhotovostním převodem na účet vedený poskytovatelem platebních služeb mimo tuzemsko,</w:t>
      </w:r>
    </w:p>
    <w:p w14:paraId="4884EC4D" w14:textId="77777777" w:rsidR="00B36D65" w:rsidRPr="007C46F7" w:rsidRDefault="00B36D65" w:rsidP="00256108">
      <w:pPr>
        <w:pStyle w:val="odrkyChar"/>
        <w:numPr>
          <w:ilvl w:val="0"/>
          <w:numId w:val="11"/>
        </w:numPr>
        <w:tabs>
          <w:tab w:val="left" w:pos="709"/>
        </w:tabs>
        <w:ind w:left="709" w:hanging="283"/>
        <w:rPr>
          <w:sz w:val="20"/>
          <w:szCs w:val="20"/>
        </w:rPr>
      </w:pPr>
      <w:r w:rsidRPr="007C46F7">
        <w:rPr>
          <w:color w:val="000000"/>
          <w:sz w:val="20"/>
          <w:szCs w:val="20"/>
        </w:rPr>
        <w:t>nebude nespolehlivým plátcem,</w:t>
      </w:r>
    </w:p>
    <w:p w14:paraId="2E6A1B05" w14:textId="77777777" w:rsidR="00B36D65" w:rsidRPr="007C46F7" w:rsidRDefault="00B36D65" w:rsidP="00256108">
      <w:pPr>
        <w:pStyle w:val="odrkyChar"/>
        <w:numPr>
          <w:ilvl w:val="0"/>
          <w:numId w:val="11"/>
        </w:numPr>
        <w:tabs>
          <w:tab w:val="left" w:pos="709"/>
        </w:tabs>
        <w:ind w:left="709" w:hanging="283"/>
        <w:rPr>
          <w:sz w:val="20"/>
          <w:szCs w:val="20"/>
        </w:rPr>
      </w:pPr>
      <w:r w:rsidRPr="007C46F7">
        <w:rPr>
          <w:color w:val="000000"/>
          <w:sz w:val="20"/>
          <w:szCs w:val="20"/>
        </w:rPr>
        <w:t>bude mít u správce daně registrován bankovní účet používaný pro ekonomickou činnost,</w:t>
      </w:r>
    </w:p>
    <w:p w14:paraId="379B4883" w14:textId="77777777" w:rsidR="00B36D65" w:rsidRPr="007C46F7" w:rsidRDefault="00B36D65" w:rsidP="00256108">
      <w:pPr>
        <w:pStyle w:val="odrkyChar"/>
        <w:numPr>
          <w:ilvl w:val="0"/>
          <w:numId w:val="11"/>
        </w:numPr>
        <w:tabs>
          <w:tab w:val="left" w:pos="709"/>
        </w:tabs>
        <w:ind w:left="709" w:hanging="283"/>
        <w:rPr>
          <w:sz w:val="20"/>
          <w:szCs w:val="20"/>
        </w:rPr>
      </w:pPr>
      <w:r w:rsidRPr="007C46F7">
        <w:rPr>
          <w:color w:val="000000"/>
          <w:sz w:val="20"/>
          <w:szCs w:val="20"/>
        </w:rPr>
        <w:t xml:space="preserve">souhlasí s tím, že pokud ke dni uskutečnění zdanitelného plnění </w:t>
      </w:r>
      <w:r w:rsidR="006E001B" w:rsidRPr="007C46F7">
        <w:rPr>
          <w:color w:val="000000"/>
          <w:sz w:val="20"/>
          <w:szCs w:val="20"/>
        </w:rPr>
        <w:t xml:space="preserve">nebo k okamžiku poskytnutí úplaty na plnění </w:t>
      </w:r>
      <w:r w:rsidRPr="007C46F7">
        <w:rPr>
          <w:color w:val="000000"/>
          <w:sz w:val="20"/>
          <w:szCs w:val="20"/>
        </w:rPr>
        <w:t>bude o dodavateli zveřejněna správcem daně skutečnost, že dodavatel je nespolehlivým plátcem, uhradí objednatel daň z přidané hodnoty z přijatého zdanitelného plnění příslušnému správci daně,</w:t>
      </w:r>
    </w:p>
    <w:p w14:paraId="5B399E2F" w14:textId="77777777" w:rsidR="00B36D65" w:rsidRPr="00BB6FAD" w:rsidRDefault="00B36D65" w:rsidP="00256108">
      <w:pPr>
        <w:pStyle w:val="odrkyChar"/>
        <w:numPr>
          <w:ilvl w:val="0"/>
          <w:numId w:val="11"/>
        </w:numPr>
        <w:tabs>
          <w:tab w:val="left" w:pos="709"/>
        </w:tabs>
        <w:ind w:left="709" w:hanging="283"/>
        <w:rPr>
          <w:sz w:val="20"/>
          <w:szCs w:val="20"/>
        </w:rPr>
      </w:pPr>
      <w:r w:rsidRPr="007C46F7">
        <w:rPr>
          <w:color w:val="000000"/>
          <w:sz w:val="20"/>
          <w:szCs w:val="20"/>
        </w:rPr>
        <w:t xml:space="preserve">souhlasí s tím, že pokud ke dni uskutečnění zdanitelného plnění </w:t>
      </w:r>
      <w:r w:rsidR="006E001B" w:rsidRPr="007C46F7">
        <w:rPr>
          <w:color w:val="000000"/>
          <w:sz w:val="20"/>
          <w:szCs w:val="20"/>
        </w:rPr>
        <w:t xml:space="preserve">nebo k okamžiku poskytnutí úplaty na plnění </w:t>
      </w:r>
      <w:r w:rsidRPr="007C46F7">
        <w:rPr>
          <w:color w:val="000000"/>
          <w:sz w:val="20"/>
          <w:szCs w:val="20"/>
        </w:rPr>
        <w:t>bude zjištěna nesrovnalost v registraci bankovního účtu dodavatele určeného pro ekonomickou činnost správcem daně, uhradí objednatel daň z přidané hodnoty z přijatého zdanitelného plnění příslušnému správci daně.</w:t>
      </w:r>
    </w:p>
    <w:p w14:paraId="1CD9DE53" w14:textId="77777777" w:rsidR="00BB6FAD" w:rsidRDefault="00BB6FAD" w:rsidP="00BB6FAD">
      <w:pPr>
        <w:pStyle w:val="odrkyChar"/>
        <w:tabs>
          <w:tab w:val="left" w:pos="709"/>
        </w:tabs>
        <w:ind w:left="709"/>
        <w:rPr>
          <w:color w:val="000000"/>
          <w:sz w:val="20"/>
          <w:szCs w:val="20"/>
        </w:rPr>
      </w:pPr>
    </w:p>
    <w:p w14:paraId="6D32E08E" w14:textId="77777777" w:rsidR="00BB6FAD" w:rsidRDefault="00BB6FAD" w:rsidP="00BB6FAD">
      <w:pPr>
        <w:pStyle w:val="odrkyChar"/>
        <w:tabs>
          <w:tab w:val="left" w:pos="709"/>
        </w:tabs>
        <w:ind w:left="709"/>
        <w:rPr>
          <w:color w:val="000000"/>
          <w:sz w:val="20"/>
          <w:szCs w:val="20"/>
        </w:rPr>
      </w:pPr>
    </w:p>
    <w:p w14:paraId="53DD8F96" w14:textId="77777777" w:rsidR="00BB6FAD" w:rsidRPr="007C46F7" w:rsidRDefault="00BB6FAD" w:rsidP="00BB6FAD">
      <w:pPr>
        <w:pStyle w:val="odrkyChar"/>
        <w:tabs>
          <w:tab w:val="left" w:pos="709"/>
        </w:tabs>
        <w:ind w:left="709"/>
        <w:rPr>
          <w:sz w:val="20"/>
          <w:szCs w:val="20"/>
        </w:rPr>
      </w:pPr>
    </w:p>
    <w:p w14:paraId="0A22AEAF" w14:textId="77777777" w:rsidR="00BB6FAD" w:rsidRDefault="00BB6FAD" w:rsidP="00BB6FAD">
      <w:pPr>
        <w:pStyle w:val="Default"/>
        <w:jc w:val="center"/>
        <w:rPr>
          <w:rFonts w:ascii="Arial" w:hAnsi="Arial" w:cs="Arial"/>
          <w:b/>
          <w:bCs/>
          <w:color w:val="auto"/>
          <w:sz w:val="20"/>
          <w:szCs w:val="20"/>
        </w:rPr>
      </w:pPr>
      <w:r>
        <w:rPr>
          <w:rFonts w:ascii="Arial" w:hAnsi="Arial" w:cs="Arial"/>
          <w:b/>
          <w:bCs/>
          <w:color w:val="auto"/>
          <w:sz w:val="20"/>
          <w:szCs w:val="20"/>
        </w:rPr>
        <w:t>VIII. Článek</w:t>
      </w:r>
    </w:p>
    <w:p w14:paraId="6F94333B" w14:textId="77777777" w:rsidR="00BB6FAD" w:rsidRDefault="00BB6FAD" w:rsidP="00BB6FAD">
      <w:pPr>
        <w:pStyle w:val="Default"/>
        <w:spacing w:after="120"/>
        <w:jc w:val="center"/>
        <w:rPr>
          <w:rFonts w:ascii="Arial" w:hAnsi="Arial" w:cs="Arial"/>
          <w:b/>
          <w:bCs/>
          <w:color w:val="auto"/>
          <w:sz w:val="20"/>
          <w:szCs w:val="20"/>
        </w:rPr>
      </w:pPr>
      <w:r>
        <w:rPr>
          <w:rFonts w:ascii="Arial" w:hAnsi="Arial" w:cs="Arial"/>
          <w:b/>
          <w:bCs/>
          <w:color w:val="auto"/>
          <w:sz w:val="20"/>
          <w:szCs w:val="20"/>
        </w:rPr>
        <w:t>Zpracovávání osobních údajů</w:t>
      </w:r>
    </w:p>
    <w:p w14:paraId="237E5F76" w14:textId="4F1BDD92" w:rsidR="00BB6FAD" w:rsidRDefault="00BB6FAD" w:rsidP="00BB6FAD">
      <w:pPr>
        <w:pStyle w:val="odrkyChar"/>
        <w:numPr>
          <w:ilvl w:val="0"/>
          <w:numId w:val="14"/>
        </w:numPr>
        <w:tabs>
          <w:tab w:val="clear" w:pos="720"/>
          <w:tab w:val="num" w:pos="426"/>
        </w:tabs>
        <w:spacing w:before="0" w:after="80"/>
        <w:ind w:left="426" w:hanging="426"/>
        <w:rPr>
          <w:sz w:val="20"/>
          <w:szCs w:val="20"/>
        </w:rPr>
      </w:pPr>
      <w:r>
        <w:rPr>
          <w:sz w:val="20"/>
          <w:szCs w:val="20"/>
        </w:rPr>
        <w:t xml:space="preserve">Objednatel a dodavatel se ve smyslu § 14 zákona </w:t>
      </w:r>
      <w:r w:rsidRPr="00814871">
        <w:rPr>
          <w:sz w:val="20"/>
          <w:szCs w:val="20"/>
        </w:rPr>
        <w:t>č. 101/2000 Sb., o ochraně osobních údajů a o změně některých zákonů, ve znění pozdějších předpisů (dále jen „</w:t>
      </w:r>
      <w:r w:rsidRPr="0089049B">
        <w:rPr>
          <w:b/>
          <w:sz w:val="20"/>
          <w:szCs w:val="20"/>
        </w:rPr>
        <w:t>ZoOOÚ</w:t>
      </w:r>
      <w:r w:rsidRPr="00814871">
        <w:rPr>
          <w:sz w:val="20"/>
          <w:szCs w:val="20"/>
        </w:rPr>
        <w:t>“)</w:t>
      </w:r>
      <w:r>
        <w:rPr>
          <w:sz w:val="20"/>
          <w:szCs w:val="20"/>
        </w:rPr>
        <w:t>,</w:t>
      </w:r>
      <w:r w:rsidRPr="00814871">
        <w:rPr>
          <w:sz w:val="20"/>
          <w:szCs w:val="20"/>
        </w:rPr>
        <w:t xml:space="preserve"> dohodl</w:t>
      </w:r>
      <w:r>
        <w:rPr>
          <w:sz w:val="20"/>
          <w:szCs w:val="20"/>
        </w:rPr>
        <w:t>i</w:t>
      </w:r>
      <w:r w:rsidRPr="00814871">
        <w:rPr>
          <w:sz w:val="20"/>
          <w:szCs w:val="20"/>
        </w:rPr>
        <w:t xml:space="preserve">, že na základě této </w:t>
      </w:r>
      <w:r>
        <w:rPr>
          <w:sz w:val="20"/>
          <w:szCs w:val="20"/>
        </w:rPr>
        <w:t>s</w:t>
      </w:r>
      <w:r w:rsidRPr="00814871">
        <w:rPr>
          <w:sz w:val="20"/>
          <w:szCs w:val="20"/>
        </w:rPr>
        <w:t xml:space="preserve">mlouvy, je </w:t>
      </w:r>
      <w:r>
        <w:rPr>
          <w:sz w:val="20"/>
          <w:szCs w:val="20"/>
        </w:rPr>
        <w:t xml:space="preserve">dodavatel </w:t>
      </w:r>
      <w:r w:rsidRPr="00814871">
        <w:rPr>
          <w:sz w:val="20"/>
          <w:szCs w:val="20"/>
        </w:rPr>
        <w:t xml:space="preserve">povinen rovněž zpracovávat </w:t>
      </w:r>
      <w:r>
        <w:rPr>
          <w:sz w:val="20"/>
          <w:szCs w:val="20"/>
        </w:rPr>
        <w:t>o</w:t>
      </w:r>
      <w:r w:rsidRPr="00814871">
        <w:rPr>
          <w:sz w:val="20"/>
          <w:szCs w:val="20"/>
        </w:rPr>
        <w:t>sobní údaje</w:t>
      </w:r>
      <w:r>
        <w:rPr>
          <w:sz w:val="20"/>
          <w:szCs w:val="20"/>
        </w:rPr>
        <w:t xml:space="preserve"> (dále jen „</w:t>
      </w:r>
      <w:r w:rsidRPr="0089049B">
        <w:rPr>
          <w:b/>
          <w:sz w:val="20"/>
          <w:szCs w:val="20"/>
        </w:rPr>
        <w:t>Osobní údaje</w:t>
      </w:r>
      <w:r>
        <w:rPr>
          <w:sz w:val="20"/>
          <w:szCs w:val="20"/>
        </w:rPr>
        <w:t>“)</w:t>
      </w:r>
      <w:r w:rsidRPr="00814871">
        <w:rPr>
          <w:sz w:val="20"/>
          <w:szCs w:val="20"/>
        </w:rPr>
        <w:t xml:space="preserve"> </w:t>
      </w:r>
      <w:r>
        <w:rPr>
          <w:sz w:val="20"/>
          <w:szCs w:val="20"/>
        </w:rPr>
        <w:t xml:space="preserve">osob podpořených </w:t>
      </w:r>
      <w:r w:rsidRPr="007C46F7">
        <w:rPr>
          <w:bCs/>
          <w:sz w:val="20"/>
          <w:szCs w:val="20"/>
        </w:rPr>
        <w:t xml:space="preserve">v rámci projektu </w:t>
      </w:r>
      <w:r w:rsidRPr="00803B87">
        <w:rPr>
          <w:sz w:val="20"/>
          <w:szCs w:val="20"/>
        </w:rPr>
        <w:t>„Profesionalizace veřejné správy ve Zlínském kraji“, reg. č. CZ.03.4.74/0.0/</w:t>
      </w:r>
      <w:r>
        <w:rPr>
          <w:bCs/>
          <w:sz w:val="20"/>
          <w:szCs w:val="20"/>
        </w:rPr>
        <w:t>0.0/16_033/0002816,</w:t>
      </w:r>
      <w:r w:rsidRPr="00814871">
        <w:rPr>
          <w:sz w:val="20"/>
          <w:szCs w:val="20"/>
        </w:rPr>
        <w:t xml:space="preserve"> </w:t>
      </w:r>
      <w:r w:rsidRPr="0089049B">
        <w:rPr>
          <w:sz w:val="20"/>
          <w:szCs w:val="20"/>
        </w:rPr>
        <w:t xml:space="preserve">za účelem prokázání řádného a efektivního nakládání s prostředky Evropského sociálního fondu, které byly na realizaci </w:t>
      </w:r>
      <w:r>
        <w:rPr>
          <w:sz w:val="20"/>
          <w:szCs w:val="20"/>
        </w:rPr>
        <w:t>výše uvedeného projektu</w:t>
      </w:r>
      <w:r w:rsidRPr="0089049B">
        <w:rPr>
          <w:sz w:val="20"/>
          <w:szCs w:val="20"/>
        </w:rPr>
        <w:t xml:space="preserve"> poskytnuty z </w:t>
      </w:r>
      <w:r w:rsidRPr="007C46F7">
        <w:rPr>
          <w:bCs/>
          <w:sz w:val="20"/>
          <w:szCs w:val="20"/>
        </w:rPr>
        <w:t>Operačního programu Zaměstnanost</w:t>
      </w:r>
      <w:r w:rsidRPr="0089049B">
        <w:rPr>
          <w:sz w:val="20"/>
          <w:szCs w:val="20"/>
        </w:rPr>
        <w:t xml:space="preserve"> Rozhodnutím o poskytnutí dotace</w:t>
      </w:r>
      <w:r>
        <w:rPr>
          <w:sz w:val="20"/>
          <w:szCs w:val="20"/>
        </w:rPr>
        <w:t xml:space="preserve"> č. OPZ/4.1/033/0002816 vydaném MPSV dne </w:t>
      </w:r>
      <w:r w:rsidR="00034CA9">
        <w:rPr>
          <w:sz w:val="20"/>
          <w:szCs w:val="20"/>
        </w:rPr>
        <w:t>28. 12. 2016</w:t>
      </w:r>
      <w:r w:rsidRPr="0089049B">
        <w:rPr>
          <w:sz w:val="20"/>
          <w:szCs w:val="20"/>
        </w:rPr>
        <w:t>,</w:t>
      </w:r>
      <w:r w:rsidRPr="00814871">
        <w:rPr>
          <w:sz w:val="20"/>
          <w:szCs w:val="20"/>
        </w:rPr>
        <w:t xml:space="preserve"> a to v následujícím rozsahu a za následujících podmínek</w:t>
      </w:r>
      <w:r>
        <w:rPr>
          <w:sz w:val="20"/>
          <w:szCs w:val="20"/>
        </w:rPr>
        <w:t>:</w:t>
      </w:r>
    </w:p>
    <w:p w14:paraId="4221039D" w14:textId="77777777" w:rsidR="00BB6FAD" w:rsidRDefault="00BB6FAD" w:rsidP="00BB6FAD">
      <w:pPr>
        <w:pStyle w:val="odrkyChar"/>
        <w:numPr>
          <w:ilvl w:val="1"/>
          <w:numId w:val="14"/>
        </w:numPr>
        <w:spacing w:before="0" w:after="80"/>
        <w:rPr>
          <w:sz w:val="20"/>
          <w:szCs w:val="20"/>
        </w:rPr>
      </w:pPr>
      <w:r>
        <w:rPr>
          <w:sz w:val="20"/>
          <w:szCs w:val="20"/>
        </w:rPr>
        <w:t xml:space="preserve">dodavatel </w:t>
      </w:r>
      <w:r w:rsidRPr="00814871">
        <w:rPr>
          <w:sz w:val="20"/>
          <w:szCs w:val="20"/>
        </w:rPr>
        <w:t xml:space="preserve">je oprávněn a povinen zpracovávat Osobní údaje podpořené osoby </w:t>
      </w:r>
      <w:r>
        <w:rPr>
          <w:sz w:val="20"/>
          <w:szCs w:val="20"/>
        </w:rPr>
        <w:t xml:space="preserve">(tj. účastníků kurzů) </w:t>
      </w:r>
      <w:r w:rsidRPr="00814871">
        <w:rPr>
          <w:sz w:val="20"/>
          <w:szCs w:val="20"/>
        </w:rPr>
        <w:t>v</w:t>
      </w:r>
      <w:r>
        <w:rPr>
          <w:sz w:val="20"/>
          <w:szCs w:val="20"/>
        </w:rPr>
        <w:t> </w:t>
      </w:r>
      <w:r w:rsidRPr="00814871">
        <w:rPr>
          <w:sz w:val="20"/>
          <w:szCs w:val="20"/>
        </w:rPr>
        <w:t>rozsahu</w:t>
      </w:r>
      <w:r>
        <w:rPr>
          <w:sz w:val="20"/>
          <w:szCs w:val="20"/>
        </w:rPr>
        <w:t>,</w:t>
      </w:r>
      <w:r w:rsidRPr="00814871">
        <w:rPr>
          <w:sz w:val="20"/>
          <w:szCs w:val="20"/>
        </w:rPr>
        <w:t xml:space="preserve"> </w:t>
      </w:r>
      <w:r>
        <w:rPr>
          <w:sz w:val="20"/>
          <w:szCs w:val="20"/>
        </w:rPr>
        <w:t>v jakém je získá od podpořených osob v souvislosti s plněním této smlouvy; zejména se bude jednat o údaje uvedené na prezenčních listinách např. jméno a příjmení, pohlaví, případně datum narození a nejvyšší dosažené vzdělání podpořené osoby, to vše v kombinaci s prvkem (informací) o tom, zda podpořená osoba (účastník kurzu) je zaměstnancem Krajského úřadu Zlínského kraje nebo příslušné obce (úřadu) Zlínského kraje,</w:t>
      </w:r>
    </w:p>
    <w:p w14:paraId="07947E66" w14:textId="77777777" w:rsidR="00BB6FAD" w:rsidRPr="00BF779F" w:rsidRDefault="00BB6FAD" w:rsidP="00BB6FAD">
      <w:pPr>
        <w:pStyle w:val="Odstavecseseznamem"/>
        <w:numPr>
          <w:ilvl w:val="1"/>
          <w:numId w:val="14"/>
        </w:numPr>
        <w:spacing w:after="120" w:line="240" w:lineRule="auto"/>
        <w:ind w:left="1434" w:hanging="357"/>
        <w:contextualSpacing w:val="0"/>
        <w:jc w:val="both"/>
        <w:outlineLvl w:val="0"/>
        <w:rPr>
          <w:rFonts w:ascii="Arial" w:hAnsi="Arial" w:cs="Arial"/>
          <w:color w:val="000000"/>
          <w:sz w:val="20"/>
          <w:szCs w:val="20"/>
        </w:rPr>
      </w:pPr>
      <w:r>
        <w:rPr>
          <w:rFonts w:ascii="Arial" w:hAnsi="Arial" w:cs="Arial"/>
          <w:sz w:val="20"/>
          <w:szCs w:val="20"/>
        </w:rPr>
        <w:lastRenderedPageBreak/>
        <w:t>o</w:t>
      </w:r>
      <w:r w:rsidRPr="00814871">
        <w:rPr>
          <w:rFonts w:ascii="Arial" w:hAnsi="Arial" w:cs="Arial"/>
          <w:sz w:val="20"/>
          <w:szCs w:val="20"/>
        </w:rPr>
        <w:t xml:space="preserve">sobní údaje podpořené osoby je </w:t>
      </w:r>
      <w:r>
        <w:rPr>
          <w:rFonts w:ascii="Arial" w:hAnsi="Arial" w:cs="Arial"/>
          <w:sz w:val="20"/>
          <w:szCs w:val="20"/>
        </w:rPr>
        <w:t xml:space="preserve">dodavatel </w:t>
      </w:r>
      <w:r w:rsidRPr="00814871">
        <w:rPr>
          <w:rFonts w:ascii="Arial" w:hAnsi="Arial" w:cs="Arial"/>
          <w:sz w:val="20"/>
          <w:szCs w:val="20"/>
        </w:rPr>
        <w:t xml:space="preserve">oprávněn zpracovávat výhradně v souvislosti s realizací této </w:t>
      </w:r>
      <w:r>
        <w:rPr>
          <w:rFonts w:ascii="Arial" w:hAnsi="Arial" w:cs="Arial"/>
          <w:sz w:val="20"/>
          <w:szCs w:val="20"/>
        </w:rPr>
        <w:t>s</w:t>
      </w:r>
      <w:r w:rsidRPr="00814871">
        <w:rPr>
          <w:rFonts w:ascii="Arial" w:hAnsi="Arial" w:cs="Arial"/>
          <w:sz w:val="20"/>
          <w:szCs w:val="20"/>
        </w:rPr>
        <w:t xml:space="preserve">mlouvy (potažmo </w:t>
      </w:r>
      <w:r>
        <w:rPr>
          <w:rFonts w:ascii="Arial" w:hAnsi="Arial" w:cs="Arial"/>
          <w:sz w:val="20"/>
          <w:szCs w:val="20"/>
        </w:rPr>
        <w:t>shora uvedeného projektu</w:t>
      </w:r>
      <w:r w:rsidRPr="00814871">
        <w:rPr>
          <w:rFonts w:ascii="Arial" w:hAnsi="Arial" w:cs="Arial"/>
          <w:sz w:val="20"/>
          <w:szCs w:val="20"/>
        </w:rPr>
        <w:t>)</w:t>
      </w:r>
      <w:r>
        <w:rPr>
          <w:rFonts w:ascii="Arial" w:hAnsi="Arial" w:cs="Arial"/>
          <w:sz w:val="20"/>
          <w:szCs w:val="20"/>
        </w:rPr>
        <w:t>,</w:t>
      </w:r>
    </w:p>
    <w:p w14:paraId="66C1B2CB" w14:textId="77777777" w:rsidR="00BB6FAD" w:rsidRDefault="00BB6FAD" w:rsidP="00BB6FAD">
      <w:pPr>
        <w:pStyle w:val="odrkyChar"/>
        <w:numPr>
          <w:ilvl w:val="1"/>
          <w:numId w:val="14"/>
        </w:numPr>
        <w:spacing w:before="0" w:after="80"/>
        <w:rPr>
          <w:sz w:val="20"/>
          <w:szCs w:val="20"/>
        </w:rPr>
      </w:pPr>
      <w:r>
        <w:rPr>
          <w:sz w:val="20"/>
          <w:szCs w:val="20"/>
        </w:rPr>
        <w:t xml:space="preserve">Dodavatel </w:t>
      </w:r>
      <w:r w:rsidRPr="00814871">
        <w:rPr>
          <w:sz w:val="20"/>
          <w:szCs w:val="20"/>
        </w:rPr>
        <w:t>je povinen zpracovávat a chránit Osobní údaje podpořených osob v souladu se ZoOOÚ</w:t>
      </w:r>
      <w:r>
        <w:rPr>
          <w:sz w:val="20"/>
          <w:szCs w:val="20"/>
        </w:rPr>
        <w:t>,</w:t>
      </w:r>
      <w:r w:rsidRPr="00814871">
        <w:rPr>
          <w:sz w:val="20"/>
          <w:szCs w:val="20"/>
        </w:rPr>
        <w:t xml:space="preserve"> a to zejména takto</w:t>
      </w:r>
      <w:r>
        <w:rPr>
          <w:sz w:val="20"/>
          <w:szCs w:val="20"/>
        </w:rPr>
        <w:t>:</w:t>
      </w:r>
    </w:p>
    <w:p w14:paraId="2FF5083D" w14:textId="77777777" w:rsidR="00BB6FAD" w:rsidRPr="00602714" w:rsidRDefault="00BB6FAD" w:rsidP="00BB6FAD">
      <w:pPr>
        <w:pStyle w:val="odrkyChar"/>
        <w:tabs>
          <w:tab w:val="left" w:pos="709"/>
        </w:tabs>
        <w:ind w:left="1416" w:hanging="1416"/>
        <w:rPr>
          <w:color w:val="000000"/>
          <w:sz w:val="20"/>
          <w:szCs w:val="20"/>
        </w:rPr>
      </w:pPr>
      <w:r>
        <w:rPr>
          <w:color w:val="000000"/>
          <w:sz w:val="20"/>
          <w:szCs w:val="20"/>
        </w:rPr>
        <w:tab/>
      </w:r>
      <w:r>
        <w:rPr>
          <w:color w:val="000000"/>
          <w:sz w:val="20"/>
          <w:szCs w:val="20"/>
        </w:rPr>
        <w:tab/>
      </w:r>
      <w:r w:rsidRPr="00602714">
        <w:rPr>
          <w:color w:val="000000"/>
          <w:sz w:val="20"/>
          <w:szCs w:val="20"/>
        </w:rPr>
        <w:t>-</w:t>
      </w:r>
      <w:r w:rsidRPr="00602714">
        <w:rPr>
          <w:color w:val="000000"/>
          <w:sz w:val="20"/>
          <w:szCs w:val="20"/>
        </w:rPr>
        <w:tab/>
        <w:t xml:space="preserve">Osobní údaje podpořené osoby ve fyzické podobě, tj. listinné údaje či na nosičích dat, budou uchovávány v uzamykatelných schránkách, a to po dobu deseti let od ukončení realizace výše uvedeného projektu, tj. do </w:t>
      </w:r>
      <w:r w:rsidRPr="00115C1E">
        <w:rPr>
          <w:b/>
          <w:color w:val="000000"/>
          <w:sz w:val="20"/>
          <w:szCs w:val="20"/>
        </w:rPr>
        <w:t>31. 12. 2030</w:t>
      </w:r>
      <w:r w:rsidRPr="00602714">
        <w:rPr>
          <w:color w:val="000000"/>
          <w:sz w:val="20"/>
          <w:szCs w:val="20"/>
        </w:rPr>
        <w:t>, pokud nestanoví objednatel dobu jinak;</w:t>
      </w:r>
    </w:p>
    <w:p w14:paraId="6649D49D" w14:textId="77777777" w:rsidR="00BB6FAD" w:rsidRPr="00602714" w:rsidRDefault="00BB6FAD" w:rsidP="00BB6FAD">
      <w:pPr>
        <w:pStyle w:val="odrkyChar"/>
        <w:tabs>
          <w:tab w:val="left" w:pos="709"/>
        </w:tabs>
        <w:ind w:left="1416" w:hanging="1416"/>
        <w:rPr>
          <w:color w:val="000000"/>
          <w:sz w:val="20"/>
          <w:szCs w:val="20"/>
        </w:rPr>
      </w:pPr>
      <w:r>
        <w:rPr>
          <w:color w:val="000000"/>
          <w:sz w:val="20"/>
          <w:szCs w:val="20"/>
        </w:rPr>
        <w:tab/>
      </w:r>
      <w:r>
        <w:rPr>
          <w:color w:val="000000"/>
          <w:sz w:val="20"/>
          <w:szCs w:val="20"/>
        </w:rPr>
        <w:tab/>
      </w:r>
      <w:r w:rsidRPr="00602714">
        <w:rPr>
          <w:color w:val="000000"/>
          <w:sz w:val="20"/>
          <w:szCs w:val="20"/>
        </w:rPr>
        <w:t>-</w:t>
      </w:r>
      <w:r w:rsidRPr="00602714">
        <w:rPr>
          <w:color w:val="000000"/>
          <w:sz w:val="20"/>
          <w:szCs w:val="20"/>
        </w:rPr>
        <w:tab/>
        <w:t>přístup ke zpracovávaným Osobním údajům podpořených osob umožní dodavatel pouze objednateli, MPSV, svým zaměstnancům a orgánům oprávněným provádět kontrolu podle odstavce 2 článku VII této smlouvy, ledaže je dále upraveno jinak;</w:t>
      </w:r>
    </w:p>
    <w:p w14:paraId="396E7DAD" w14:textId="77777777" w:rsidR="00BB6FAD" w:rsidRPr="00602714" w:rsidRDefault="00BB6FAD" w:rsidP="00BB6FAD">
      <w:pPr>
        <w:pStyle w:val="odrkyChar"/>
        <w:tabs>
          <w:tab w:val="left" w:pos="709"/>
        </w:tabs>
        <w:ind w:left="1416" w:hanging="1416"/>
        <w:rPr>
          <w:color w:val="000000"/>
          <w:sz w:val="20"/>
          <w:szCs w:val="20"/>
        </w:rPr>
      </w:pPr>
      <w:r>
        <w:rPr>
          <w:color w:val="000000"/>
          <w:sz w:val="20"/>
          <w:szCs w:val="20"/>
        </w:rPr>
        <w:tab/>
      </w:r>
      <w:r>
        <w:rPr>
          <w:color w:val="000000"/>
          <w:sz w:val="20"/>
          <w:szCs w:val="20"/>
        </w:rPr>
        <w:tab/>
      </w:r>
      <w:r w:rsidRPr="00602714">
        <w:rPr>
          <w:color w:val="000000"/>
          <w:sz w:val="20"/>
          <w:szCs w:val="20"/>
        </w:rPr>
        <w:t>-</w:t>
      </w:r>
      <w:r w:rsidRPr="00602714">
        <w:rPr>
          <w:color w:val="000000"/>
          <w:sz w:val="20"/>
          <w:szCs w:val="20"/>
        </w:rPr>
        <w:tab/>
        <w:t>zaměstnanci dodavatel</w:t>
      </w:r>
      <w:r>
        <w:rPr>
          <w:color w:val="000000"/>
          <w:sz w:val="20"/>
          <w:szCs w:val="20"/>
        </w:rPr>
        <w:t>e</w:t>
      </w:r>
      <w:r w:rsidRPr="00602714">
        <w:rPr>
          <w:color w:val="000000"/>
          <w:sz w:val="20"/>
          <w:szCs w:val="20"/>
        </w:rPr>
        <w:t>, kterým bude umožněn přístup ke zpracovávaným Osobním údajům podpořených osob, budou dodavatelem doložitelně poučeni o povinnosti zachovávat mlčenlivost podle § 15 ZoOOÚ.</w:t>
      </w:r>
    </w:p>
    <w:p w14:paraId="5ED82C3D" w14:textId="77777777" w:rsidR="00BB6FAD" w:rsidRDefault="00BB6FAD" w:rsidP="00BB6FAD">
      <w:pPr>
        <w:pStyle w:val="odrkyChar"/>
        <w:numPr>
          <w:ilvl w:val="0"/>
          <w:numId w:val="14"/>
        </w:numPr>
        <w:tabs>
          <w:tab w:val="clear" w:pos="720"/>
          <w:tab w:val="num" w:pos="426"/>
        </w:tabs>
        <w:spacing w:before="0" w:after="80"/>
        <w:ind w:left="426" w:hanging="426"/>
        <w:rPr>
          <w:sz w:val="20"/>
          <w:szCs w:val="20"/>
        </w:rPr>
      </w:pPr>
      <w:r>
        <w:rPr>
          <w:sz w:val="20"/>
          <w:szCs w:val="20"/>
        </w:rPr>
        <w:t xml:space="preserve">Dodavatel </w:t>
      </w:r>
      <w:r w:rsidRPr="00814871">
        <w:rPr>
          <w:sz w:val="20"/>
          <w:szCs w:val="20"/>
        </w:rPr>
        <w:t xml:space="preserve">je oprávněn zpracovávat Osobní údaje </w:t>
      </w:r>
      <w:r>
        <w:rPr>
          <w:sz w:val="20"/>
          <w:szCs w:val="20"/>
        </w:rPr>
        <w:t xml:space="preserve">podpořených osob </w:t>
      </w:r>
      <w:r w:rsidRPr="00602714">
        <w:rPr>
          <w:color w:val="000000"/>
          <w:sz w:val="20"/>
          <w:szCs w:val="20"/>
        </w:rPr>
        <w:t xml:space="preserve">po dobu deseti let od ukončení realizace výše uvedeného projektu, tj. do </w:t>
      </w:r>
      <w:r w:rsidRPr="00115C1E">
        <w:rPr>
          <w:b/>
          <w:color w:val="000000"/>
          <w:sz w:val="20"/>
          <w:szCs w:val="20"/>
        </w:rPr>
        <w:t>31. 12. 2030</w:t>
      </w:r>
      <w:r w:rsidRPr="00814871">
        <w:rPr>
          <w:sz w:val="20"/>
          <w:szCs w:val="20"/>
        </w:rPr>
        <w:t xml:space="preserve">, pokud nestanoví </w:t>
      </w:r>
      <w:r>
        <w:rPr>
          <w:sz w:val="20"/>
          <w:szCs w:val="20"/>
        </w:rPr>
        <w:t xml:space="preserve">objednatel </w:t>
      </w:r>
      <w:r w:rsidRPr="00814871">
        <w:rPr>
          <w:sz w:val="20"/>
          <w:szCs w:val="20"/>
        </w:rPr>
        <w:t xml:space="preserve">jinak. Bez zbytečného odkladu po uplynutí této doby je </w:t>
      </w:r>
      <w:r>
        <w:rPr>
          <w:sz w:val="20"/>
          <w:szCs w:val="20"/>
        </w:rPr>
        <w:t xml:space="preserve">dodavatel </w:t>
      </w:r>
      <w:r w:rsidRPr="00814871">
        <w:rPr>
          <w:sz w:val="20"/>
          <w:szCs w:val="20"/>
        </w:rPr>
        <w:t>povinen provést likvidaci těchto Osobních údajů.</w:t>
      </w:r>
    </w:p>
    <w:p w14:paraId="26260A8F" w14:textId="77777777" w:rsidR="00BB6FAD" w:rsidRPr="00D9587F" w:rsidRDefault="00BB6FAD" w:rsidP="00BB6FAD">
      <w:pPr>
        <w:pStyle w:val="odrkyChar"/>
        <w:numPr>
          <w:ilvl w:val="0"/>
          <w:numId w:val="14"/>
        </w:numPr>
        <w:tabs>
          <w:tab w:val="clear" w:pos="720"/>
          <w:tab w:val="num" w:pos="426"/>
        </w:tabs>
        <w:spacing w:before="0" w:after="80"/>
        <w:ind w:left="426" w:hanging="426"/>
        <w:rPr>
          <w:sz w:val="20"/>
          <w:szCs w:val="20"/>
        </w:rPr>
      </w:pPr>
      <w:r w:rsidRPr="00602714">
        <w:rPr>
          <w:color w:val="000000"/>
          <w:sz w:val="20"/>
          <w:szCs w:val="20"/>
        </w:rPr>
        <w:t>Poskytování Osobních údajů podpořených osob je ve smyslu § 5 odst. 2 písm. a) ZoOOÚ povinné</w:t>
      </w:r>
      <w:r w:rsidRPr="00602714">
        <w:rPr>
          <w:rStyle w:val="Znakapoznpodarou"/>
          <w:color w:val="000000"/>
          <w:sz w:val="20"/>
          <w:szCs w:val="20"/>
        </w:rPr>
        <w:footnoteReference w:id="2"/>
      </w:r>
      <w:r w:rsidRPr="00602714">
        <w:rPr>
          <w:color w:val="000000"/>
          <w:sz w:val="20"/>
          <w:szCs w:val="20"/>
        </w:rPr>
        <w:t>, tzn., že tyto Osobní údaje mohou být zpracovány bez souhlasu podpořené osoby</w:t>
      </w:r>
      <w:r>
        <w:rPr>
          <w:color w:val="000000"/>
          <w:sz w:val="20"/>
          <w:szCs w:val="20"/>
        </w:rPr>
        <w:t>.</w:t>
      </w:r>
    </w:p>
    <w:p w14:paraId="1C6FE718" w14:textId="77777777" w:rsidR="00BB6FAD" w:rsidRPr="00D9587F" w:rsidRDefault="00BB6FAD" w:rsidP="00BB6FAD">
      <w:pPr>
        <w:pStyle w:val="odrkyChar"/>
        <w:numPr>
          <w:ilvl w:val="0"/>
          <w:numId w:val="14"/>
        </w:numPr>
        <w:tabs>
          <w:tab w:val="clear" w:pos="720"/>
          <w:tab w:val="num" w:pos="426"/>
        </w:tabs>
        <w:spacing w:before="0" w:after="80"/>
        <w:ind w:left="426" w:hanging="426"/>
        <w:rPr>
          <w:sz w:val="20"/>
          <w:szCs w:val="20"/>
        </w:rPr>
      </w:pPr>
      <w:r w:rsidRPr="00D9587F">
        <w:rPr>
          <w:sz w:val="20"/>
          <w:szCs w:val="20"/>
        </w:rPr>
        <w:t>Pokud podpořená osoba v souvislosti se svojí účastí na kurzu poskytla dodavateli jiné, pro realizaci této smlouvy (potažmo předmětného výše uvedeného projektu) nezbytné Osobní údaje, než ty, které jsou uvedeny pod písmenem a) odstavce 1 tohoto článku, vztahují se na jejich zpracování podmínky uvedené v tomto článku obdobně</w:t>
      </w:r>
      <w:r>
        <w:rPr>
          <w:sz w:val="20"/>
          <w:szCs w:val="20"/>
        </w:rPr>
        <w:t>.</w:t>
      </w:r>
    </w:p>
    <w:p w14:paraId="4C764DAF" w14:textId="77777777" w:rsidR="00763117" w:rsidRPr="007C46F7" w:rsidRDefault="00763117" w:rsidP="000C3074">
      <w:pPr>
        <w:pStyle w:val="Default"/>
        <w:jc w:val="center"/>
        <w:rPr>
          <w:rFonts w:ascii="Arial" w:hAnsi="Arial" w:cs="Arial"/>
          <w:b/>
          <w:bCs/>
          <w:color w:val="auto"/>
          <w:sz w:val="20"/>
          <w:szCs w:val="20"/>
        </w:rPr>
      </w:pPr>
    </w:p>
    <w:p w14:paraId="718F1FE4" w14:textId="77777777" w:rsidR="007C7B82" w:rsidRPr="007C46F7" w:rsidRDefault="007C7B82" w:rsidP="000C3074">
      <w:pPr>
        <w:pStyle w:val="Default"/>
        <w:jc w:val="center"/>
        <w:rPr>
          <w:rFonts w:ascii="Arial" w:hAnsi="Arial" w:cs="Arial"/>
          <w:b/>
          <w:bCs/>
          <w:color w:val="auto"/>
          <w:sz w:val="20"/>
          <w:szCs w:val="20"/>
        </w:rPr>
      </w:pPr>
    </w:p>
    <w:p w14:paraId="1AC76E8F" w14:textId="3B78938A" w:rsidR="0071277C" w:rsidRPr="007C46F7" w:rsidRDefault="007C7B82" w:rsidP="000C3074">
      <w:pPr>
        <w:pStyle w:val="Default"/>
        <w:jc w:val="center"/>
        <w:rPr>
          <w:rFonts w:ascii="Arial" w:hAnsi="Arial" w:cs="Arial"/>
          <w:b/>
          <w:bCs/>
          <w:color w:val="auto"/>
          <w:sz w:val="20"/>
          <w:szCs w:val="20"/>
        </w:rPr>
      </w:pPr>
      <w:r w:rsidRPr="007C46F7">
        <w:rPr>
          <w:rFonts w:ascii="Arial" w:hAnsi="Arial" w:cs="Arial"/>
          <w:b/>
          <w:bCs/>
          <w:color w:val="auto"/>
          <w:sz w:val="20"/>
          <w:szCs w:val="20"/>
        </w:rPr>
        <w:t>I</w:t>
      </w:r>
      <w:r w:rsidR="001532F7">
        <w:rPr>
          <w:rFonts w:ascii="Arial" w:hAnsi="Arial" w:cs="Arial"/>
          <w:b/>
          <w:bCs/>
          <w:color w:val="auto"/>
          <w:sz w:val="20"/>
          <w:szCs w:val="20"/>
        </w:rPr>
        <w:t>X</w:t>
      </w:r>
      <w:r w:rsidRPr="007C46F7">
        <w:rPr>
          <w:rFonts w:ascii="Arial" w:hAnsi="Arial" w:cs="Arial"/>
          <w:b/>
          <w:bCs/>
          <w:color w:val="auto"/>
          <w:sz w:val="20"/>
          <w:szCs w:val="20"/>
        </w:rPr>
        <w:t>.</w:t>
      </w:r>
      <w:r w:rsidR="007E1E45" w:rsidRPr="007C46F7">
        <w:rPr>
          <w:rFonts w:ascii="Arial" w:hAnsi="Arial" w:cs="Arial"/>
          <w:b/>
          <w:bCs/>
          <w:color w:val="auto"/>
          <w:sz w:val="20"/>
          <w:szCs w:val="20"/>
        </w:rPr>
        <w:t xml:space="preserve"> </w:t>
      </w:r>
      <w:r w:rsidR="00FE4CD0" w:rsidRPr="007C46F7">
        <w:rPr>
          <w:rFonts w:ascii="Arial" w:hAnsi="Arial" w:cs="Arial"/>
          <w:b/>
          <w:bCs/>
          <w:sz w:val="20"/>
          <w:szCs w:val="20"/>
        </w:rPr>
        <w:t>Článek</w:t>
      </w:r>
    </w:p>
    <w:p w14:paraId="6FE919D2" w14:textId="77777777" w:rsidR="007B2C41" w:rsidRPr="007C46F7" w:rsidRDefault="007B2C41" w:rsidP="00BB6FAD">
      <w:pPr>
        <w:pStyle w:val="Default"/>
        <w:spacing w:after="120"/>
        <w:jc w:val="center"/>
        <w:rPr>
          <w:rFonts w:ascii="Arial" w:hAnsi="Arial" w:cs="Arial"/>
          <w:b/>
          <w:bCs/>
          <w:color w:val="auto"/>
          <w:sz w:val="20"/>
          <w:szCs w:val="20"/>
        </w:rPr>
      </w:pPr>
      <w:r w:rsidRPr="007C46F7">
        <w:rPr>
          <w:rFonts w:ascii="Arial" w:hAnsi="Arial" w:cs="Arial"/>
          <w:b/>
          <w:bCs/>
          <w:color w:val="auto"/>
          <w:sz w:val="20"/>
          <w:szCs w:val="20"/>
        </w:rPr>
        <w:t>Odstoupení od smlouvy a výpověď</w:t>
      </w:r>
      <w:r w:rsidR="001B2EDA" w:rsidRPr="007C46F7">
        <w:rPr>
          <w:rFonts w:ascii="Arial" w:hAnsi="Arial" w:cs="Arial"/>
          <w:b/>
          <w:bCs/>
          <w:color w:val="auto"/>
          <w:sz w:val="20"/>
          <w:szCs w:val="20"/>
        </w:rPr>
        <w:t xml:space="preserve">  </w:t>
      </w:r>
    </w:p>
    <w:p w14:paraId="2E43A71C" w14:textId="1748A0CA" w:rsidR="000F050E" w:rsidRPr="007C46F7" w:rsidRDefault="004D5743" w:rsidP="00BB6FAD">
      <w:pPr>
        <w:pStyle w:val="odrkyChar"/>
        <w:numPr>
          <w:ilvl w:val="0"/>
          <w:numId w:val="43"/>
        </w:numPr>
        <w:tabs>
          <w:tab w:val="clear" w:pos="720"/>
        </w:tabs>
        <w:spacing w:before="0" w:after="80"/>
        <w:ind w:left="426" w:hanging="426"/>
        <w:rPr>
          <w:sz w:val="20"/>
          <w:szCs w:val="20"/>
        </w:rPr>
      </w:pPr>
      <w:r w:rsidRPr="007C46F7">
        <w:rPr>
          <w:sz w:val="20"/>
          <w:szCs w:val="20"/>
        </w:rPr>
        <w:t xml:space="preserve">Není-li v této smlouvě uvedeno jinak, budou případná práva a povinnosti smluvních stran plynoucí z odstoupení od této smlouvy řešena podle příslušných ustanovení </w:t>
      </w:r>
      <w:r w:rsidR="005D21BB" w:rsidRPr="007C46F7">
        <w:rPr>
          <w:sz w:val="20"/>
          <w:szCs w:val="20"/>
        </w:rPr>
        <w:t>OZ</w:t>
      </w:r>
      <w:r w:rsidRPr="007C46F7">
        <w:rPr>
          <w:sz w:val="20"/>
          <w:szCs w:val="20"/>
        </w:rPr>
        <w:t xml:space="preserve"> a ostatních právních předpisů. </w:t>
      </w:r>
      <w:r w:rsidR="000F050E" w:rsidRPr="007C46F7">
        <w:rPr>
          <w:sz w:val="20"/>
          <w:szCs w:val="20"/>
        </w:rPr>
        <w:t xml:space="preserve">Objednatel je oprávněn odstoupit i jen od části smlouvy, části plnění, které je oddělitelné od ostatního plnění, např. od realizace některého </w:t>
      </w:r>
      <w:r w:rsidR="006B0B21">
        <w:rPr>
          <w:sz w:val="20"/>
          <w:szCs w:val="20"/>
        </w:rPr>
        <w:t xml:space="preserve">kurzu </w:t>
      </w:r>
      <w:r w:rsidR="000F050E" w:rsidRPr="007C46F7">
        <w:rPr>
          <w:sz w:val="20"/>
          <w:szCs w:val="20"/>
        </w:rPr>
        <w:t xml:space="preserve">vzdělávacího </w:t>
      </w:r>
      <w:r w:rsidR="006B0B21">
        <w:rPr>
          <w:sz w:val="20"/>
          <w:szCs w:val="20"/>
        </w:rPr>
        <w:t>programu</w:t>
      </w:r>
      <w:r w:rsidR="000F050E" w:rsidRPr="007C46F7">
        <w:rPr>
          <w:sz w:val="20"/>
          <w:szCs w:val="20"/>
        </w:rPr>
        <w:t>.</w:t>
      </w:r>
    </w:p>
    <w:p w14:paraId="746E9EF5" w14:textId="2A672560" w:rsidR="004D5743" w:rsidRPr="00C4183D" w:rsidRDefault="00997920" w:rsidP="00BB6FAD">
      <w:pPr>
        <w:pStyle w:val="odrkyChar"/>
        <w:numPr>
          <w:ilvl w:val="0"/>
          <w:numId w:val="43"/>
        </w:numPr>
        <w:tabs>
          <w:tab w:val="clear" w:pos="720"/>
        </w:tabs>
        <w:spacing w:before="0" w:after="80"/>
        <w:ind w:left="426" w:hanging="426"/>
        <w:rPr>
          <w:sz w:val="20"/>
          <w:szCs w:val="20"/>
        </w:rPr>
      </w:pPr>
      <w:r w:rsidRPr="007C46F7">
        <w:rPr>
          <w:sz w:val="20"/>
          <w:szCs w:val="20"/>
        </w:rPr>
        <w:t xml:space="preserve">Bez ohledu na </w:t>
      </w:r>
      <w:r w:rsidRPr="00C4183D">
        <w:rPr>
          <w:sz w:val="20"/>
          <w:szCs w:val="20"/>
        </w:rPr>
        <w:t>skutečnost, zda objednatel odstoupí nebo neodstoupí od této smlouvy</w:t>
      </w:r>
      <w:r w:rsidR="004D5743" w:rsidRPr="00C4183D">
        <w:rPr>
          <w:sz w:val="20"/>
          <w:szCs w:val="20"/>
        </w:rPr>
        <w:t xml:space="preserve">, je dodavatel povinen objednateli </w:t>
      </w:r>
      <w:r w:rsidR="00592E3B" w:rsidRPr="00C4183D">
        <w:rPr>
          <w:sz w:val="20"/>
          <w:szCs w:val="20"/>
        </w:rPr>
        <w:t xml:space="preserve">zaplatit </w:t>
      </w:r>
      <w:r w:rsidR="004D5743" w:rsidRPr="00C4183D">
        <w:rPr>
          <w:sz w:val="20"/>
          <w:szCs w:val="20"/>
        </w:rPr>
        <w:t xml:space="preserve">taktéž </w:t>
      </w:r>
      <w:r w:rsidR="00445E60" w:rsidRPr="00C4183D">
        <w:rPr>
          <w:sz w:val="20"/>
          <w:szCs w:val="20"/>
        </w:rPr>
        <w:t xml:space="preserve">veškeré smluvní pokuty a vedle toho </w:t>
      </w:r>
      <w:r w:rsidR="00592E3B" w:rsidRPr="00C4183D">
        <w:rPr>
          <w:sz w:val="20"/>
          <w:szCs w:val="20"/>
        </w:rPr>
        <w:t xml:space="preserve">nahradit </w:t>
      </w:r>
      <w:r w:rsidR="00445E60" w:rsidRPr="00C4183D">
        <w:rPr>
          <w:sz w:val="20"/>
          <w:szCs w:val="20"/>
        </w:rPr>
        <w:t xml:space="preserve">i </w:t>
      </w:r>
      <w:r w:rsidRPr="00C4183D">
        <w:rPr>
          <w:sz w:val="20"/>
          <w:szCs w:val="20"/>
        </w:rPr>
        <w:t xml:space="preserve">případnou </w:t>
      </w:r>
      <w:r w:rsidR="004D5743" w:rsidRPr="00C4183D">
        <w:rPr>
          <w:sz w:val="20"/>
          <w:szCs w:val="20"/>
        </w:rPr>
        <w:t>způsobenou škodu</w:t>
      </w:r>
      <w:r w:rsidR="00445E60" w:rsidRPr="00C4183D">
        <w:rPr>
          <w:sz w:val="20"/>
          <w:szCs w:val="20"/>
        </w:rPr>
        <w:t xml:space="preserve"> viz </w:t>
      </w:r>
      <w:r w:rsidR="00445E60" w:rsidRPr="007F3545">
        <w:rPr>
          <w:sz w:val="20"/>
          <w:szCs w:val="20"/>
        </w:rPr>
        <w:t xml:space="preserve">odst. </w:t>
      </w:r>
      <w:r w:rsidR="00522C3C">
        <w:rPr>
          <w:sz w:val="20"/>
          <w:szCs w:val="20"/>
        </w:rPr>
        <w:t>7</w:t>
      </w:r>
      <w:r w:rsidR="00445E60" w:rsidRPr="007F3545">
        <w:rPr>
          <w:sz w:val="20"/>
          <w:szCs w:val="20"/>
        </w:rPr>
        <w:t xml:space="preserve"> článku</w:t>
      </w:r>
      <w:r w:rsidR="00445E60" w:rsidRPr="00C4183D">
        <w:rPr>
          <w:sz w:val="20"/>
          <w:szCs w:val="20"/>
        </w:rPr>
        <w:t xml:space="preserve"> VI. této smlouvy</w:t>
      </w:r>
      <w:r w:rsidR="004D5743" w:rsidRPr="00C4183D">
        <w:rPr>
          <w:sz w:val="20"/>
          <w:szCs w:val="20"/>
        </w:rPr>
        <w:t>.</w:t>
      </w:r>
    </w:p>
    <w:p w14:paraId="4930ECF3" w14:textId="77777777" w:rsidR="002829BC" w:rsidRPr="00C4183D" w:rsidRDefault="004D5743" w:rsidP="00BB6FAD">
      <w:pPr>
        <w:pStyle w:val="odrkyChar"/>
        <w:numPr>
          <w:ilvl w:val="0"/>
          <w:numId w:val="43"/>
        </w:numPr>
        <w:tabs>
          <w:tab w:val="clear" w:pos="720"/>
        </w:tabs>
        <w:spacing w:before="0" w:after="80"/>
        <w:ind w:left="426" w:hanging="426"/>
        <w:rPr>
          <w:sz w:val="20"/>
          <w:szCs w:val="20"/>
        </w:rPr>
      </w:pPr>
      <w:r w:rsidRPr="00C4183D">
        <w:rPr>
          <w:sz w:val="20"/>
          <w:szCs w:val="20"/>
        </w:rPr>
        <w:t>Za podstatné porušení smluvních povinností dodavatelem se považuje zejména to, když</w:t>
      </w:r>
      <w:r w:rsidR="002829BC" w:rsidRPr="00C4183D">
        <w:rPr>
          <w:sz w:val="20"/>
          <w:szCs w:val="20"/>
        </w:rPr>
        <w:t>:</w:t>
      </w:r>
    </w:p>
    <w:p w14:paraId="2389CBAD" w14:textId="77777777" w:rsidR="002829BC" w:rsidRPr="00C4183D" w:rsidRDefault="002829BC" w:rsidP="00C4183D">
      <w:pPr>
        <w:pStyle w:val="odrkyChar"/>
        <w:spacing w:before="0" w:after="80"/>
        <w:ind w:left="426"/>
        <w:rPr>
          <w:sz w:val="20"/>
          <w:szCs w:val="20"/>
        </w:rPr>
      </w:pPr>
      <w:r w:rsidRPr="00C4183D">
        <w:rPr>
          <w:sz w:val="20"/>
          <w:szCs w:val="20"/>
        </w:rPr>
        <w:t>-</w:t>
      </w:r>
      <w:r w:rsidRPr="00C4183D">
        <w:rPr>
          <w:sz w:val="20"/>
          <w:szCs w:val="20"/>
        </w:rPr>
        <w:tab/>
      </w:r>
      <w:r w:rsidR="007875A5" w:rsidRPr="00C4183D">
        <w:rPr>
          <w:sz w:val="20"/>
          <w:szCs w:val="20"/>
        </w:rPr>
        <w:t xml:space="preserve"> </w:t>
      </w:r>
      <w:r w:rsidR="00B36D65" w:rsidRPr="00C4183D">
        <w:rPr>
          <w:sz w:val="20"/>
          <w:szCs w:val="20"/>
        </w:rPr>
        <w:t>kurz bude realizovat lektor, který není uveden v příloze č. 4 této smlouvy</w:t>
      </w:r>
      <w:r w:rsidR="00450ADB" w:rsidRPr="00C4183D">
        <w:rPr>
          <w:sz w:val="20"/>
          <w:szCs w:val="20"/>
        </w:rPr>
        <w:t>,</w:t>
      </w:r>
      <w:r w:rsidR="00B36D65" w:rsidRPr="00C4183D">
        <w:rPr>
          <w:sz w:val="20"/>
          <w:szCs w:val="20"/>
        </w:rPr>
        <w:t xml:space="preserve"> </w:t>
      </w:r>
      <w:r w:rsidR="00450ADB" w:rsidRPr="00C4183D">
        <w:rPr>
          <w:sz w:val="20"/>
          <w:szCs w:val="20"/>
        </w:rPr>
        <w:t>případně v protokolu o změn</w:t>
      </w:r>
      <w:r w:rsidR="000C1C97" w:rsidRPr="00C4183D">
        <w:rPr>
          <w:sz w:val="20"/>
          <w:szCs w:val="20"/>
        </w:rPr>
        <w:t>ě</w:t>
      </w:r>
      <w:r w:rsidR="00450ADB" w:rsidRPr="00C4183D">
        <w:rPr>
          <w:sz w:val="20"/>
          <w:szCs w:val="20"/>
        </w:rPr>
        <w:t xml:space="preserve"> lektora</w:t>
      </w:r>
      <w:r w:rsidR="00BC2E2D" w:rsidRPr="00C4183D">
        <w:rPr>
          <w:sz w:val="20"/>
          <w:szCs w:val="20"/>
        </w:rPr>
        <w:t xml:space="preserve">, nebo </w:t>
      </w:r>
    </w:p>
    <w:p w14:paraId="52D50946" w14:textId="1D86C9E4" w:rsidR="00077E6B" w:rsidRPr="007F3545" w:rsidRDefault="002829BC" w:rsidP="00C4183D">
      <w:pPr>
        <w:pStyle w:val="odrkyChar"/>
        <w:spacing w:before="0" w:after="80"/>
        <w:ind w:left="426"/>
        <w:rPr>
          <w:sz w:val="20"/>
          <w:szCs w:val="20"/>
        </w:rPr>
      </w:pPr>
      <w:r w:rsidRPr="007F3545">
        <w:rPr>
          <w:sz w:val="20"/>
          <w:szCs w:val="20"/>
        </w:rPr>
        <w:t xml:space="preserve"> </w:t>
      </w:r>
      <w:r w:rsidR="00722770" w:rsidRPr="007F3545">
        <w:rPr>
          <w:sz w:val="20"/>
          <w:szCs w:val="20"/>
        </w:rPr>
        <w:t>-</w:t>
      </w:r>
      <w:r w:rsidR="00722770" w:rsidRPr="007F3545">
        <w:rPr>
          <w:sz w:val="20"/>
          <w:szCs w:val="20"/>
        </w:rPr>
        <w:tab/>
        <w:t>dodavatel je v prodlení s realizací některého vzdělávacího kurzu po dobu delší než 2 měsíce</w:t>
      </w:r>
      <w:r w:rsidR="00BC2E2D" w:rsidRPr="007F3545">
        <w:rPr>
          <w:sz w:val="20"/>
          <w:szCs w:val="20"/>
        </w:rPr>
        <w:t xml:space="preserve">. </w:t>
      </w:r>
    </w:p>
    <w:p w14:paraId="51D1AE67" w14:textId="017BF7C9" w:rsidR="007B2C41" w:rsidRPr="00C4183D" w:rsidRDefault="00F165D1" w:rsidP="00BB6FAD">
      <w:pPr>
        <w:pStyle w:val="Default"/>
        <w:numPr>
          <w:ilvl w:val="0"/>
          <w:numId w:val="43"/>
        </w:numPr>
        <w:tabs>
          <w:tab w:val="clear" w:pos="720"/>
        </w:tabs>
        <w:spacing w:after="120"/>
        <w:ind w:left="426" w:hanging="426"/>
        <w:jc w:val="both"/>
        <w:rPr>
          <w:rFonts w:ascii="Arial" w:hAnsi="Arial" w:cs="Arial"/>
          <w:bCs/>
          <w:color w:val="auto"/>
          <w:sz w:val="20"/>
          <w:szCs w:val="20"/>
        </w:rPr>
      </w:pPr>
      <w:r w:rsidRPr="007F3545">
        <w:rPr>
          <w:rFonts w:ascii="Arial" w:hAnsi="Arial" w:cs="Arial"/>
          <w:bCs/>
          <w:color w:val="auto"/>
          <w:sz w:val="20"/>
          <w:szCs w:val="20"/>
        </w:rPr>
        <w:t>Objednatel je oprávněn</w:t>
      </w:r>
      <w:r w:rsidR="00EA27A8" w:rsidRPr="007F3545">
        <w:rPr>
          <w:rFonts w:ascii="Arial" w:hAnsi="Arial" w:cs="Arial"/>
          <w:bCs/>
          <w:color w:val="auto"/>
          <w:sz w:val="20"/>
          <w:szCs w:val="20"/>
        </w:rPr>
        <w:t xml:space="preserve"> vypovědět tuto smlouvu v případě, že </w:t>
      </w:r>
      <w:r w:rsidR="007436ED" w:rsidRPr="007F3545">
        <w:rPr>
          <w:rFonts w:ascii="Arial" w:hAnsi="Arial" w:cs="Arial"/>
          <w:bCs/>
          <w:color w:val="auto"/>
          <w:sz w:val="20"/>
          <w:szCs w:val="20"/>
        </w:rPr>
        <w:t>MPSV</w:t>
      </w:r>
      <w:r w:rsidR="00EA27A8" w:rsidRPr="007F3545">
        <w:rPr>
          <w:rFonts w:ascii="Arial" w:hAnsi="Arial" w:cs="Arial"/>
          <w:bCs/>
          <w:color w:val="auto"/>
          <w:sz w:val="20"/>
          <w:szCs w:val="20"/>
        </w:rPr>
        <w:t xml:space="preserve"> ukončí nebo pozastaví</w:t>
      </w:r>
      <w:r w:rsidR="00EA27A8" w:rsidRPr="00C4183D">
        <w:rPr>
          <w:rFonts w:ascii="Arial" w:hAnsi="Arial" w:cs="Arial"/>
          <w:bCs/>
          <w:color w:val="auto"/>
          <w:sz w:val="20"/>
          <w:szCs w:val="20"/>
        </w:rPr>
        <w:t xml:space="preserve"> poskytování finanční podpory projektu, na základě něhož je realizace vzdělávacíh</w:t>
      </w:r>
      <w:r w:rsidR="00891E23" w:rsidRPr="00C4183D">
        <w:rPr>
          <w:rFonts w:ascii="Arial" w:hAnsi="Arial" w:cs="Arial"/>
          <w:bCs/>
          <w:color w:val="auto"/>
          <w:sz w:val="20"/>
          <w:szCs w:val="20"/>
        </w:rPr>
        <w:t>o</w:t>
      </w:r>
      <w:r w:rsidR="00EA27A8" w:rsidRPr="00C4183D">
        <w:rPr>
          <w:rFonts w:ascii="Arial" w:hAnsi="Arial" w:cs="Arial"/>
          <w:bCs/>
          <w:color w:val="auto"/>
          <w:sz w:val="20"/>
          <w:szCs w:val="20"/>
        </w:rPr>
        <w:t xml:space="preserve"> </w:t>
      </w:r>
      <w:r w:rsidR="002829BC" w:rsidRPr="00C4183D">
        <w:rPr>
          <w:rFonts w:ascii="Arial" w:hAnsi="Arial" w:cs="Arial"/>
          <w:bCs/>
          <w:color w:val="auto"/>
          <w:sz w:val="20"/>
          <w:szCs w:val="20"/>
        </w:rPr>
        <w:t>programu</w:t>
      </w:r>
      <w:r w:rsidR="00EA27A8" w:rsidRPr="00C4183D">
        <w:rPr>
          <w:rFonts w:ascii="Arial" w:hAnsi="Arial" w:cs="Arial"/>
          <w:bCs/>
          <w:color w:val="auto"/>
          <w:sz w:val="20"/>
          <w:szCs w:val="20"/>
        </w:rPr>
        <w:t xml:space="preserve"> dle této </w:t>
      </w:r>
      <w:r w:rsidR="00EA27A8" w:rsidRPr="00C4183D">
        <w:rPr>
          <w:rFonts w:ascii="Arial" w:hAnsi="Arial" w:cs="Arial"/>
          <w:bCs/>
          <w:color w:val="auto"/>
          <w:sz w:val="20"/>
          <w:szCs w:val="20"/>
        </w:rPr>
        <w:lastRenderedPageBreak/>
        <w:t xml:space="preserve">smlouvy financována. Výpovědní lhůta činí </w:t>
      </w:r>
      <w:r w:rsidR="00800EE9" w:rsidRPr="00C4183D">
        <w:rPr>
          <w:rFonts w:ascii="Arial" w:hAnsi="Arial" w:cs="Arial"/>
          <w:b/>
          <w:bCs/>
          <w:color w:val="auto"/>
          <w:sz w:val="20"/>
          <w:szCs w:val="20"/>
        </w:rPr>
        <w:t>14 dní</w:t>
      </w:r>
      <w:r w:rsidR="00800EE9" w:rsidRPr="00C4183D">
        <w:rPr>
          <w:rFonts w:ascii="Arial" w:hAnsi="Arial" w:cs="Arial"/>
          <w:bCs/>
          <w:color w:val="auto"/>
          <w:sz w:val="20"/>
          <w:szCs w:val="20"/>
        </w:rPr>
        <w:t xml:space="preserve"> </w:t>
      </w:r>
      <w:r w:rsidR="001724EB" w:rsidRPr="00C4183D">
        <w:rPr>
          <w:rFonts w:ascii="Arial" w:hAnsi="Arial" w:cs="Arial"/>
          <w:bCs/>
          <w:color w:val="auto"/>
          <w:sz w:val="20"/>
          <w:szCs w:val="20"/>
        </w:rPr>
        <w:t>a plyne dnem následujícím po doručení výpovědi dodavateli</w:t>
      </w:r>
      <w:r w:rsidR="00891E23" w:rsidRPr="00C4183D">
        <w:rPr>
          <w:rFonts w:ascii="Arial" w:hAnsi="Arial" w:cs="Arial"/>
          <w:bCs/>
          <w:color w:val="auto"/>
          <w:sz w:val="20"/>
          <w:szCs w:val="20"/>
        </w:rPr>
        <w:t>.</w:t>
      </w:r>
    </w:p>
    <w:p w14:paraId="741C7570" w14:textId="77777777" w:rsidR="0032613D" w:rsidRPr="00C4183D" w:rsidRDefault="0032613D" w:rsidP="00BB6FAD">
      <w:pPr>
        <w:pStyle w:val="Default"/>
        <w:numPr>
          <w:ilvl w:val="0"/>
          <w:numId w:val="43"/>
        </w:numPr>
        <w:tabs>
          <w:tab w:val="clear" w:pos="720"/>
        </w:tabs>
        <w:spacing w:after="120"/>
        <w:ind w:left="426" w:hanging="426"/>
        <w:jc w:val="both"/>
        <w:rPr>
          <w:rFonts w:ascii="Arial" w:hAnsi="Arial" w:cs="Arial"/>
          <w:bCs/>
          <w:color w:val="auto"/>
          <w:sz w:val="20"/>
          <w:szCs w:val="20"/>
        </w:rPr>
      </w:pPr>
      <w:r w:rsidRPr="00C4183D">
        <w:rPr>
          <w:rFonts w:ascii="Arial" w:hAnsi="Arial" w:cs="Arial"/>
          <w:bCs/>
          <w:color w:val="auto"/>
          <w:sz w:val="20"/>
          <w:szCs w:val="20"/>
        </w:rPr>
        <w:t xml:space="preserve">Objednatel je oprávněn vypovědět tuto smlouvu v případě, že byly zjištěny opakované nedostatky </w:t>
      </w:r>
      <w:r w:rsidR="00734B89" w:rsidRPr="00C4183D">
        <w:rPr>
          <w:rFonts w:ascii="Arial" w:hAnsi="Arial" w:cs="Arial"/>
          <w:bCs/>
          <w:color w:val="auto"/>
          <w:sz w:val="20"/>
          <w:szCs w:val="20"/>
        </w:rPr>
        <w:t xml:space="preserve">dodavatele </w:t>
      </w:r>
      <w:r w:rsidRPr="00C4183D">
        <w:rPr>
          <w:rFonts w:ascii="Arial" w:hAnsi="Arial" w:cs="Arial"/>
          <w:bCs/>
          <w:color w:val="auto"/>
          <w:sz w:val="20"/>
          <w:szCs w:val="20"/>
        </w:rPr>
        <w:t>v</w:t>
      </w:r>
      <w:r w:rsidR="00734B89" w:rsidRPr="00C4183D">
        <w:rPr>
          <w:rFonts w:ascii="Arial" w:hAnsi="Arial" w:cs="Arial"/>
          <w:bCs/>
          <w:color w:val="auto"/>
          <w:sz w:val="20"/>
          <w:szCs w:val="20"/>
        </w:rPr>
        <w:t> </w:t>
      </w:r>
      <w:r w:rsidRPr="00C4183D">
        <w:rPr>
          <w:rFonts w:ascii="Arial" w:hAnsi="Arial" w:cs="Arial"/>
          <w:bCs/>
          <w:color w:val="auto"/>
          <w:sz w:val="20"/>
          <w:szCs w:val="20"/>
        </w:rPr>
        <w:t>plnění</w:t>
      </w:r>
      <w:r w:rsidR="00734B89" w:rsidRPr="00C4183D">
        <w:rPr>
          <w:rFonts w:ascii="Arial" w:hAnsi="Arial" w:cs="Arial"/>
          <w:bCs/>
          <w:color w:val="auto"/>
          <w:sz w:val="20"/>
          <w:szCs w:val="20"/>
        </w:rPr>
        <w:t xml:space="preserve"> předmětu této smlouvy</w:t>
      </w:r>
      <w:r w:rsidRPr="00C4183D">
        <w:rPr>
          <w:rFonts w:ascii="Arial" w:hAnsi="Arial" w:cs="Arial"/>
          <w:bCs/>
          <w:color w:val="auto"/>
          <w:sz w:val="20"/>
          <w:szCs w:val="20"/>
        </w:rPr>
        <w:t>. V</w:t>
      </w:r>
      <w:r w:rsidR="00D072EE" w:rsidRPr="00C4183D">
        <w:rPr>
          <w:rFonts w:ascii="Arial" w:hAnsi="Arial" w:cs="Arial"/>
          <w:bCs/>
          <w:color w:val="auto"/>
          <w:sz w:val="20"/>
          <w:szCs w:val="20"/>
        </w:rPr>
        <w:t xml:space="preserve"> </w:t>
      </w:r>
      <w:r w:rsidRPr="00C4183D">
        <w:rPr>
          <w:rFonts w:ascii="Arial" w:hAnsi="Arial" w:cs="Arial"/>
          <w:bCs/>
          <w:color w:val="auto"/>
          <w:sz w:val="20"/>
          <w:szCs w:val="20"/>
        </w:rPr>
        <w:t xml:space="preserve">tomto případě činí výpovědní lhůta </w:t>
      </w:r>
      <w:r w:rsidR="00800EE9" w:rsidRPr="00C4183D">
        <w:rPr>
          <w:rFonts w:ascii="Arial" w:hAnsi="Arial" w:cs="Arial"/>
          <w:b/>
          <w:bCs/>
          <w:color w:val="auto"/>
          <w:sz w:val="20"/>
          <w:szCs w:val="20"/>
        </w:rPr>
        <w:t>14 dní</w:t>
      </w:r>
      <w:r w:rsidR="001724EB" w:rsidRPr="00C4183D">
        <w:rPr>
          <w:rFonts w:ascii="Arial" w:hAnsi="Arial" w:cs="Arial"/>
          <w:bCs/>
          <w:color w:val="auto"/>
          <w:sz w:val="20"/>
          <w:szCs w:val="20"/>
        </w:rPr>
        <w:t xml:space="preserve"> a plyne dnem následujícím po doručení výpovědi dodavateli</w:t>
      </w:r>
      <w:r w:rsidR="00392D64" w:rsidRPr="00C4183D">
        <w:rPr>
          <w:rFonts w:ascii="Arial" w:hAnsi="Arial" w:cs="Arial"/>
          <w:bCs/>
          <w:color w:val="auto"/>
          <w:sz w:val="20"/>
          <w:szCs w:val="20"/>
        </w:rPr>
        <w:t>.</w:t>
      </w:r>
    </w:p>
    <w:p w14:paraId="02D24998" w14:textId="77777777" w:rsidR="00392D64" w:rsidRPr="00C4183D" w:rsidRDefault="00392D64" w:rsidP="00BB6FAD">
      <w:pPr>
        <w:numPr>
          <w:ilvl w:val="0"/>
          <w:numId w:val="43"/>
        </w:numPr>
        <w:tabs>
          <w:tab w:val="clear" w:pos="720"/>
        </w:tabs>
        <w:spacing w:after="120"/>
        <w:ind w:left="425" w:hanging="425"/>
        <w:jc w:val="both"/>
        <w:rPr>
          <w:rFonts w:cs="Arial"/>
          <w:b/>
          <w:sz w:val="20"/>
          <w:szCs w:val="20"/>
        </w:rPr>
      </w:pPr>
      <w:r w:rsidRPr="00C4183D">
        <w:rPr>
          <w:rFonts w:cs="Arial"/>
          <w:sz w:val="20"/>
          <w:szCs w:val="20"/>
        </w:rPr>
        <w:t xml:space="preserve">Dodavatel je oprávněn vypovědět tuto smlouvu </w:t>
      </w:r>
      <w:r w:rsidRPr="00C4183D">
        <w:rPr>
          <w:rFonts w:cs="Arial"/>
          <w:bCs/>
          <w:sz w:val="20"/>
          <w:szCs w:val="20"/>
        </w:rPr>
        <w:t xml:space="preserve">v případě, že je </w:t>
      </w:r>
      <w:r w:rsidRPr="00C4183D">
        <w:rPr>
          <w:rFonts w:cs="Arial"/>
          <w:sz w:val="20"/>
          <w:szCs w:val="20"/>
        </w:rPr>
        <w:t xml:space="preserve">objednatel i přes písemnou urgenci dodavatele doručenou objednateli v prodlení s úhradou faktury trvající déle než </w:t>
      </w:r>
      <w:r w:rsidRPr="00C4183D">
        <w:rPr>
          <w:rFonts w:cs="Arial"/>
          <w:b/>
          <w:sz w:val="20"/>
          <w:szCs w:val="20"/>
        </w:rPr>
        <w:t>60 dnů</w:t>
      </w:r>
      <w:r w:rsidRPr="00C4183D">
        <w:rPr>
          <w:rFonts w:cs="Arial"/>
          <w:sz w:val="20"/>
          <w:szCs w:val="20"/>
        </w:rPr>
        <w:t>. Do doby prodlení objednatele se však nezapočítává doba, po kterou je v prodlení MPSV viz odst. 6 článek V této smlouvy.</w:t>
      </w:r>
      <w:r w:rsidRPr="00C4183D">
        <w:rPr>
          <w:rFonts w:cs="Arial"/>
          <w:bCs/>
          <w:sz w:val="20"/>
          <w:szCs w:val="20"/>
        </w:rPr>
        <w:t xml:space="preserve"> V tomto případě činí výpovědní lhůta </w:t>
      </w:r>
      <w:r w:rsidR="00800EE9" w:rsidRPr="00C4183D">
        <w:rPr>
          <w:rFonts w:cs="Arial"/>
          <w:b/>
          <w:bCs/>
          <w:sz w:val="20"/>
          <w:szCs w:val="20"/>
        </w:rPr>
        <w:t>14 dní</w:t>
      </w:r>
      <w:r w:rsidRPr="00C4183D">
        <w:rPr>
          <w:rFonts w:cs="Arial"/>
          <w:bCs/>
          <w:sz w:val="20"/>
          <w:szCs w:val="20"/>
        </w:rPr>
        <w:t xml:space="preserve"> a plyne dnem následujícím po doručení výpovědi </w:t>
      </w:r>
      <w:r w:rsidR="005C62DA" w:rsidRPr="00C4183D">
        <w:rPr>
          <w:rFonts w:cs="Arial"/>
          <w:bCs/>
          <w:sz w:val="20"/>
          <w:szCs w:val="20"/>
        </w:rPr>
        <w:t>objednateli</w:t>
      </w:r>
      <w:r w:rsidRPr="00C4183D">
        <w:rPr>
          <w:rFonts w:cs="Arial"/>
          <w:bCs/>
          <w:sz w:val="20"/>
          <w:szCs w:val="20"/>
        </w:rPr>
        <w:t>.</w:t>
      </w:r>
    </w:p>
    <w:p w14:paraId="585E0217" w14:textId="77777777" w:rsidR="002A6CBC" w:rsidRPr="007C46F7" w:rsidRDefault="002A6CBC" w:rsidP="000C3074">
      <w:pPr>
        <w:pStyle w:val="Default"/>
        <w:jc w:val="center"/>
        <w:rPr>
          <w:rFonts w:ascii="Arial" w:hAnsi="Arial" w:cs="Arial"/>
          <w:b/>
          <w:bCs/>
          <w:color w:val="auto"/>
          <w:sz w:val="20"/>
          <w:szCs w:val="20"/>
        </w:rPr>
      </w:pPr>
    </w:p>
    <w:p w14:paraId="29831D34" w14:textId="77777777" w:rsidR="00B53349" w:rsidRPr="007C46F7" w:rsidRDefault="00B53349" w:rsidP="000C3074">
      <w:pPr>
        <w:pStyle w:val="Default"/>
        <w:jc w:val="center"/>
        <w:rPr>
          <w:rFonts w:ascii="Arial" w:hAnsi="Arial" w:cs="Arial"/>
          <w:b/>
          <w:bCs/>
          <w:color w:val="auto"/>
          <w:sz w:val="20"/>
          <w:szCs w:val="20"/>
        </w:rPr>
      </w:pPr>
    </w:p>
    <w:p w14:paraId="0478C8DE" w14:textId="1BC0F15F" w:rsidR="007B2C41" w:rsidRPr="007C46F7" w:rsidRDefault="00FC7925" w:rsidP="000C3074">
      <w:pPr>
        <w:pStyle w:val="Default"/>
        <w:jc w:val="center"/>
        <w:rPr>
          <w:rFonts w:ascii="Arial" w:hAnsi="Arial" w:cs="Arial"/>
          <w:b/>
          <w:bCs/>
          <w:color w:val="auto"/>
          <w:sz w:val="20"/>
          <w:szCs w:val="20"/>
        </w:rPr>
      </w:pPr>
      <w:r w:rsidRPr="007C46F7">
        <w:rPr>
          <w:rFonts w:ascii="Arial" w:hAnsi="Arial" w:cs="Arial"/>
          <w:b/>
          <w:bCs/>
          <w:color w:val="auto"/>
          <w:sz w:val="20"/>
          <w:szCs w:val="20"/>
        </w:rPr>
        <w:t>X</w:t>
      </w:r>
      <w:r w:rsidR="007B2C41" w:rsidRPr="007C46F7">
        <w:rPr>
          <w:rFonts w:ascii="Arial" w:hAnsi="Arial" w:cs="Arial"/>
          <w:b/>
          <w:bCs/>
          <w:color w:val="auto"/>
          <w:sz w:val="20"/>
          <w:szCs w:val="20"/>
        </w:rPr>
        <w:t>.</w:t>
      </w:r>
      <w:r w:rsidR="00FE4CD0" w:rsidRPr="007C46F7">
        <w:rPr>
          <w:rFonts w:ascii="Arial" w:hAnsi="Arial" w:cs="Arial"/>
          <w:b/>
          <w:bCs/>
          <w:color w:val="auto"/>
          <w:sz w:val="20"/>
          <w:szCs w:val="20"/>
        </w:rPr>
        <w:t xml:space="preserve"> </w:t>
      </w:r>
      <w:r w:rsidR="00FE4CD0" w:rsidRPr="007C46F7">
        <w:rPr>
          <w:rFonts w:ascii="Arial" w:hAnsi="Arial" w:cs="Arial"/>
          <w:b/>
          <w:bCs/>
          <w:sz w:val="20"/>
          <w:szCs w:val="20"/>
        </w:rPr>
        <w:t>Článek</w:t>
      </w:r>
    </w:p>
    <w:p w14:paraId="28BE9543" w14:textId="77777777" w:rsidR="007B2C41" w:rsidRPr="007C46F7" w:rsidRDefault="007B2C41" w:rsidP="00FB7130">
      <w:pPr>
        <w:pStyle w:val="Default"/>
        <w:spacing w:after="120"/>
        <w:jc w:val="center"/>
        <w:rPr>
          <w:rFonts w:ascii="Arial" w:hAnsi="Arial" w:cs="Arial"/>
          <w:b/>
          <w:bCs/>
          <w:color w:val="auto"/>
          <w:sz w:val="20"/>
          <w:szCs w:val="20"/>
        </w:rPr>
      </w:pPr>
      <w:r w:rsidRPr="007C46F7">
        <w:rPr>
          <w:rFonts w:ascii="Arial" w:hAnsi="Arial" w:cs="Arial"/>
          <w:b/>
          <w:bCs/>
          <w:color w:val="auto"/>
          <w:sz w:val="20"/>
          <w:szCs w:val="20"/>
        </w:rPr>
        <w:t>Změny a zánik smlouvy</w:t>
      </w:r>
    </w:p>
    <w:p w14:paraId="3270F00D" w14:textId="77777777" w:rsidR="007B2C41" w:rsidRPr="007C46F7" w:rsidRDefault="009328A9" w:rsidP="00256108">
      <w:pPr>
        <w:pStyle w:val="Default"/>
        <w:numPr>
          <w:ilvl w:val="0"/>
          <w:numId w:val="8"/>
        </w:numPr>
        <w:spacing w:after="120"/>
        <w:ind w:left="425" w:hanging="425"/>
        <w:jc w:val="both"/>
        <w:rPr>
          <w:rFonts w:ascii="Arial" w:hAnsi="Arial" w:cs="Arial"/>
          <w:bCs/>
          <w:color w:val="auto"/>
          <w:sz w:val="20"/>
          <w:szCs w:val="20"/>
        </w:rPr>
      </w:pPr>
      <w:r w:rsidRPr="007C46F7">
        <w:rPr>
          <w:rFonts w:ascii="Arial" w:hAnsi="Arial" w:cs="Arial"/>
          <w:bCs/>
          <w:color w:val="auto"/>
          <w:sz w:val="20"/>
          <w:szCs w:val="20"/>
        </w:rPr>
        <w:t>Tato smlouva a její přílohy m</w:t>
      </w:r>
      <w:r w:rsidR="002D7ABB">
        <w:rPr>
          <w:rFonts w:ascii="Arial" w:hAnsi="Arial" w:cs="Arial"/>
          <w:bCs/>
          <w:color w:val="auto"/>
          <w:sz w:val="20"/>
          <w:szCs w:val="20"/>
        </w:rPr>
        <w:t>ohou</w:t>
      </w:r>
      <w:r w:rsidRPr="007C46F7">
        <w:rPr>
          <w:rFonts w:ascii="Arial" w:hAnsi="Arial" w:cs="Arial"/>
          <w:bCs/>
          <w:color w:val="auto"/>
          <w:sz w:val="20"/>
          <w:szCs w:val="20"/>
        </w:rPr>
        <w:t xml:space="preserve"> být měněn</w:t>
      </w:r>
      <w:r w:rsidR="002D7ABB">
        <w:rPr>
          <w:rFonts w:ascii="Arial" w:hAnsi="Arial" w:cs="Arial"/>
          <w:bCs/>
          <w:color w:val="auto"/>
          <w:sz w:val="20"/>
          <w:szCs w:val="20"/>
        </w:rPr>
        <w:t>y</w:t>
      </w:r>
      <w:r w:rsidRPr="007C46F7">
        <w:rPr>
          <w:rFonts w:ascii="Arial" w:hAnsi="Arial" w:cs="Arial"/>
          <w:bCs/>
          <w:color w:val="auto"/>
          <w:sz w:val="20"/>
          <w:szCs w:val="20"/>
        </w:rPr>
        <w:t xml:space="preserve"> pouze písemně uzavřenými dodatky, nestanoví-li se v této smlouvě výslovně jinak.</w:t>
      </w:r>
    </w:p>
    <w:p w14:paraId="31B5EBDB" w14:textId="70B882CA" w:rsidR="009328A9" w:rsidRPr="007C46F7" w:rsidRDefault="009328A9" w:rsidP="00256108">
      <w:pPr>
        <w:pStyle w:val="Default"/>
        <w:numPr>
          <w:ilvl w:val="0"/>
          <w:numId w:val="8"/>
        </w:numPr>
        <w:spacing w:after="120"/>
        <w:ind w:left="425" w:hanging="425"/>
        <w:jc w:val="both"/>
        <w:rPr>
          <w:rFonts w:ascii="Arial" w:hAnsi="Arial" w:cs="Arial"/>
          <w:bCs/>
          <w:color w:val="auto"/>
          <w:sz w:val="20"/>
          <w:szCs w:val="20"/>
        </w:rPr>
      </w:pPr>
      <w:r w:rsidRPr="007C46F7">
        <w:rPr>
          <w:rFonts w:ascii="Arial" w:hAnsi="Arial" w:cs="Arial"/>
          <w:bCs/>
          <w:color w:val="auto"/>
          <w:sz w:val="20"/>
          <w:szCs w:val="20"/>
        </w:rPr>
        <w:t>Smluvní strany se dohodly, že tato smlouva zaniká též písemnou dohodou obou stran, písemným ods</w:t>
      </w:r>
      <w:r w:rsidR="00FB7130" w:rsidRPr="007C46F7">
        <w:rPr>
          <w:rFonts w:ascii="Arial" w:hAnsi="Arial" w:cs="Arial"/>
          <w:bCs/>
          <w:color w:val="auto"/>
          <w:sz w:val="20"/>
          <w:szCs w:val="20"/>
        </w:rPr>
        <w:t>t</w:t>
      </w:r>
      <w:r w:rsidRPr="007C46F7">
        <w:rPr>
          <w:rFonts w:ascii="Arial" w:hAnsi="Arial" w:cs="Arial"/>
          <w:bCs/>
          <w:color w:val="auto"/>
          <w:sz w:val="20"/>
          <w:szCs w:val="20"/>
        </w:rPr>
        <w:t xml:space="preserve">oupením smluvní strany od smlouvy nebo výpovědi v souladu s článkem </w:t>
      </w:r>
      <w:r w:rsidR="004E1412" w:rsidRPr="007C46F7">
        <w:rPr>
          <w:rFonts w:ascii="Arial" w:hAnsi="Arial" w:cs="Arial"/>
          <w:bCs/>
          <w:color w:val="auto"/>
          <w:sz w:val="20"/>
          <w:szCs w:val="20"/>
        </w:rPr>
        <w:t>I</w:t>
      </w:r>
      <w:r w:rsidR="001532F7">
        <w:rPr>
          <w:rFonts w:ascii="Arial" w:hAnsi="Arial" w:cs="Arial"/>
          <w:bCs/>
          <w:color w:val="auto"/>
          <w:sz w:val="20"/>
          <w:szCs w:val="20"/>
        </w:rPr>
        <w:t>X</w:t>
      </w:r>
      <w:r w:rsidRPr="007C46F7">
        <w:rPr>
          <w:rFonts w:ascii="Arial" w:hAnsi="Arial" w:cs="Arial"/>
          <w:bCs/>
          <w:color w:val="auto"/>
          <w:sz w:val="20"/>
          <w:szCs w:val="20"/>
        </w:rPr>
        <w:t xml:space="preserve"> této smlouvy.</w:t>
      </w:r>
    </w:p>
    <w:p w14:paraId="2B25EED3" w14:textId="77777777" w:rsidR="00106538" w:rsidRPr="007C46F7" w:rsidRDefault="00106538" w:rsidP="000C3074">
      <w:pPr>
        <w:pStyle w:val="Default"/>
        <w:jc w:val="center"/>
        <w:rPr>
          <w:rFonts w:ascii="Arial" w:hAnsi="Arial" w:cs="Arial"/>
          <w:b/>
          <w:bCs/>
          <w:color w:val="auto"/>
          <w:sz w:val="20"/>
          <w:szCs w:val="20"/>
        </w:rPr>
      </w:pPr>
    </w:p>
    <w:p w14:paraId="6947EC51" w14:textId="77777777" w:rsidR="00106538" w:rsidRPr="007C46F7" w:rsidRDefault="00106538" w:rsidP="000C3074">
      <w:pPr>
        <w:pStyle w:val="Default"/>
        <w:jc w:val="center"/>
        <w:rPr>
          <w:rFonts w:ascii="Arial" w:hAnsi="Arial" w:cs="Arial"/>
          <w:b/>
          <w:bCs/>
          <w:color w:val="auto"/>
          <w:sz w:val="20"/>
          <w:szCs w:val="20"/>
        </w:rPr>
      </w:pPr>
    </w:p>
    <w:p w14:paraId="0741CD33" w14:textId="717E8188" w:rsidR="007B2C41" w:rsidRPr="007C46F7" w:rsidRDefault="00FC7925" w:rsidP="000C3074">
      <w:pPr>
        <w:pStyle w:val="Default"/>
        <w:jc w:val="center"/>
        <w:rPr>
          <w:rFonts w:ascii="Arial" w:hAnsi="Arial" w:cs="Arial"/>
          <w:b/>
          <w:bCs/>
          <w:color w:val="auto"/>
          <w:sz w:val="20"/>
          <w:szCs w:val="20"/>
        </w:rPr>
      </w:pPr>
      <w:r w:rsidRPr="007C46F7">
        <w:rPr>
          <w:rFonts w:ascii="Arial" w:hAnsi="Arial" w:cs="Arial"/>
          <w:b/>
          <w:bCs/>
          <w:color w:val="auto"/>
          <w:sz w:val="20"/>
          <w:szCs w:val="20"/>
        </w:rPr>
        <w:t>X</w:t>
      </w:r>
      <w:r w:rsidR="001532F7">
        <w:rPr>
          <w:rFonts w:ascii="Arial" w:hAnsi="Arial" w:cs="Arial"/>
          <w:b/>
          <w:bCs/>
          <w:color w:val="auto"/>
          <w:sz w:val="20"/>
          <w:szCs w:val="20"/>
        </w:rPr>
        <w:t>I</w:t>
      </w:r>
      <w:r w:rsidR="00106538" w:rsidRPr="007C46F7">
        <w:rPr>
          <w:rFonts w:ascii="Arial" w:hAnsi="Arial" w:cs="Arial"/>
          <w:b/>
          <w:bCs/>
          <w:color w:val="auto"/>
          <w:sz w:val="20"/>
          <w:szCs w:val="20"/>
        </w:rPr>
        <w:t>.</w:t>
      </w:r>
      <w:r w:rsidR="00FE4CD0" w:rsidRPr="007C46F7">
        <w:rPr>
          <w:rFonts w:ascii="Arial" w:hAnsi="Arial" w:cs="Arial"/>
          <w:b/>
          <w:bCs/>
          <w:color w:val="auto"/>
          <w:sz w:val="20"/>
          <w:szCs w:val="20"/>
        </w:rPr>
        <w:t xml:space="preserve"> </w:t>
      </w:r>
      <w:r w:rsidR="00FE4CD0" w:rsidRPr="007C46F7">
        <w:rPr>
          <w:rFonts w:ascii="Arial" w:hAnsi="Arial" w:cs="Arial"/>
          <w:b/>
          <w:bCs/>
          <w:sz w:val="20"/>
          <w:szCs w:val="20"/>
        </w:rPr>
        <w:t>Článek</w:t>
      </w:r>
    </w:p>
    <w:p w14:paraId="0269D4FA" w14:textId="77777777" w:rsidR="000C3074" w:rsidRPr="007C46F7" w:rsidRDefault="00366376" w:rsidP="0097765A">
      <w:pPr>
        <w:pStyle w:val="Default"/>
        <w:spacing w:after="120"/>
        <w:jc w:val="center"/>
        <w:rPr>
          <w:rFonts w:ascii="Arial" w:hAnsi="Arial" w:cs="Arial"/>
          <w:b/>
          <w:bCs/>
          <w:color w:val="auto"/>
          <w:sz w:val="20"/>
          <w:szCs w:val="20"/>
        </w:rPr>
      </w:pPr>
      <w:r w:rsidRPr="007C46F7">
        <w:rPr>
          <w:rFonts w:ascii="Arial" w:hAnsi="Arial" w:cs="Arial"/>
          <w:b/>
          <w:sz w:val="20"/>
          <w:szCs w:val="20"/>
        </w:rPr>
        <w:t>Závěrečná</w:t>
      </w:r>
      <w:r w:rsidR="000C3074" w:rsidRPr="007C46F7">
        <w:rPr>
          <w:rFonts w:ascii="Arial" w:hAnsi="Arial" w:cs="Arial"/>
          <w:b/>
          <w:bCs/>
          <w:color w:val="auto"/>
          <w:sz w:val="20"/>
          <w:szCs w:val="20"/>
        </w:rPr>
        <w:t xml:space="preserve"> </w:t>
      </w:r>
      <w:r w:rsidR="0071277C" w:rsidRPr="007C46F7">
        <w:rPr>
          <w:rFonts w:ascii="Arial" w:hAnsi="Arial" w:cs="Arial"/>
          <w:b/>
          <w:bCs/>
          <w:color w:val="auto"/>
          <w:sz w:val="20"/>
          <w:szCs w:val="20"/>
        </w:rPr>
        <w:t>ustanovení</w:t>
      </w:r>
    </w:p>
    <w:p w14:paraId="311C3E2F" w14:textId="77777777" w:rsidR="0082074F" w:rsidRPr="007C46F7" w:rsidRDefault="0082074F" w:rsidP="00256108">
      <w:pPr>
        <w:pStyle w:val="odrkyChar"/>
        <w:numPr>
          <w:ilvl w:val="0"/>
          <w:numId w:val="15"/>
        </w:numPr>
        <w:tabs>
          <w:tab w:val="clear" w:pos="720"/>
          <w:tab w:val="num" w:pos="426"/>
        </w:tabs>
        <w:ind w:left="426" w:hanging="426"/>
        <w:rPr>
          <w:sz w:val="20"/>
          <w:szCs w:val="20"/>
        </w:rPr>
      </w:pPr>
      <w:r w:rsidRPr="007C46F7">
        <w:rPr>
          <w:sz w:val="20"/>
          <w:szCs w:val="20"/>
        </w:rPr>
        <w:t>Případná neplatnost některého ustanovení této smlouvy nemá za následek neplatnost ostatních ustanovení. V případě, že kterékoliv ustanovení této smlouvy se stane neúčinným nebo neplatným, smluvní strany se zavazují bez zbytečného odkladu nahradit takové ustanovení novým, které svým obsahem a smyslem odpovídá nejlépe obsahu a smyslu ustanovení původního.</w:t>
      </w:r>
    </w:p>
    <w:p w14:paraId="238A4FDE" w14:textId="77777777" w:rsidR="00044181" w:rsidRPr="007C46F7" w:rsidRDefault="00044181" w:rsidP="00256108">
      <w:pPr>
        <w:pStyle w:val="odrkyChar"/>
        <w:numPr>
          <w:ilvl w:val="0"/>
          <w:numId w:val="15"/>
        </w:numPr>
        <w:tabs>
          <w:tab w:val="clear" w:pos="720"/>
          <w:tab w:val="num" w:pos="426"/>
        </w:tabs>
        <w:ind w:left="426" w:hanging="426"/>
        <w:rPr>
          <w:sz w:val="20"/>
          <w:szCs w:val="20"/>
        </w:rPr>
      </w:pPr>
      <w:r w:rsidRPr="007C46F7">
        <w:rPr>
          <w:sz w:val="20"/>
          <w:szCs w:val="20"/>
        </w:rPr>
        <w:t xml:space="preserve">S ohledem na skutečnost, že objednatel je povinen se řídit příslušným </w:t>
      </w:r>
      <w:r w:rsidR="00450ADB" w:rsidRPr="007C46F7">
        <w:rPr>
          <w:sz w:val="20"/>
          <w:szCs w:val="20"/>
        </w:rPr>
        <w:t>R</w:t>
      </w:r>
      <w:r w:rsidRPr="007C46F7">
        <w:rPr>
          <w:sz w:val="20"/>
          <w:szCs w:val="20"/>
        </w:rPr>
        <w:t>ozhodnutím o poskytnutí dotace</w:t>
      </w:r>
      <w:r w:rsidR="000C4B5D" w:rsidRPr="007C46F7">
        <w:rPr>
          <w:sz w:val="20"/>
          <w:szCs w:val="20"/>
        </w:rPr>
        <w:t>,</w:t>
      </w:r>
      <w:r w:rsidR="008426C0" w:rsidRPr="007C46F7">
        <w:rPr>
          <w:sz w:val="20"/>
          <w:szCs w:val="20"/>
        </w:rPr>
        <w:t xml:space="preserve"> ze které je financováno plnění této smlouvy</w:t>
      </w:r>
      <w:r w:rsidR="000C4B5D" w:rsidRPr="007C46F7">
        <w:rPr>
          <w:sz w:val="20"/>
          <w:szCs w:val="20"/>
        </w:rPr>
        <w:t>,</w:t>
      </w:r>
      <w:r w:rsidRPr="007C46F7">
        <w:rPr>
          <w:sz w:val="20"/>
          <w:szCs w:val="20"/>
        </w:rPr>
        <w:t xml:space="preserve"> a </w:t>
      </w:r>
      <w:r w:rsidR="00450ADB" w:rsidRPr="007C46F7">
        <w:rPr>
          <w:sz w:val="20"/>
          <w:szCs w:val="20"/>
        </w:rPr>
        <w:t>p</w:t>
      </w:r>
      <w:r w:rsidRPr="007C46F7">
        <w:rPr>
          <w:sz w:val="20"/>
          <w:szCs w:val="20"/>
        </w:rPr>
        <w:t xml:space="preserve">ravidly OPZ, včetně následných aktualizací, vyhrazuje si objednatel právo doplnit, případně změnit tuto smlouvu, zejména povinnosti plynoucí ze smlouvy pro dodavatele, v případě, že z pokynu dotačního (řídícího) orgánu nebo z příslušného </w:t>
      </w:r>
      <w:r w:rsidR="00450ADB" w:rsidRPr="007C46F7">
        <w:rPr>
          <w:sz w:val="20"/>
          <w:szCs w:val="20"/>
        </w:rPr>
        <w:t>R</w:t>
      </w:r>
      <w:r w:rsidRPr="007C46F7">
        <w:rPr>
          <w:sz w:val="20"/>
          <w:szCs w:val="20"/>
        </w:rPr>
        <w:t>ozhodnutí o poskytnutí dotace nebo z pravidel OPZ, včetně veškerých následných aktualizací, vyplyne nějaká povinnost, kterou bude objednatel muset zavázat rovněž dodavatele. V takovém případě se dodavatel zavazuje na změnu či doplnění smlouvy přistoupit.</w:t>
      </w:r>
      <w:r w:rsidR="008426C0" w:rsidRPr="007C46F7">
        <w:rPr>
          <w:sz w:val="20"/>
          <w:szCs w:val="20"/>
        </w:rPr>
        <w:t xml:space="preserve"> V opačném případě je to důvodem pro odstoupení od smlouvy nebo pro výpověď této smlouvy (s výpovědní lhůtou 1 dne, která plyne dnem následujícím po doručení výpovědi druhé smluvní straně).</w:t>
      </w:r>
      <w:r w:rsidRPr="007C46F7">
        <w:rPr>
          <w:sz w:val="20"/>
          <w:szCs w:val="20"/>
        </w:rPr>
        <w:t xml:space="preserve"> </w:t>
      </w:r>
    </w:p>
    <w:p w14:paraId="0C26CA5F" w14:textId="77777777" w:rsidR="000715D8" w:rsidRPr="007C46F7" w:rsidRDefault="000715D8" w:rsidP="00256108">
      <w:pPr>
        <w:pStyle w:val="odrkyChar"/>
        <w:numPr>
          <w:ilvl w:val="0"/>
          <w:numId w:val="15"/>
        </w:numPr>
        <w:tabs>
          <w:tab w:val="clear" w:pos="720"/>
          <w:tab w:val="num" w:pos="426"/>
        </w:tabs>
        <w:ind w:left="426" w:hanging="426"/>
        <w:rPr>
          <w:sz w:val="20"/>
          <w:szCs w:val="20"/>
        </w:rPr>
      </w:pPr>
      <w:r w:rsidRPr="007C46F7">
        <w:rPr>
          <w:sz w:val="20"/>
          <w:szCs w:val="20"/>
        </w:rPr>
        <w:t xml:space="preserve">Na smluvní vztah se přiměřeně použijí ustanovení </w:t>
      </w:r>
      <w:r w:rsidR="00433302" w:rsidRPr="007C46F7">
        <w:rPr>
          <w:sz w:val="20"/>
          <w:szCs w:val="20"/>
        </w:rPr>
        <w:t xml:space="preserve">OZ </w:t>
      </w:r>
      <w:r w:rsidRPr="007C46F7">
        <w:rPr>
          <w:sz w:val="20"/>
          <w:szCs w:val="20"/>
        </w:rPr>
        <w:t>pro smlouvu o dílo.</w:t>
      </w:r>
    </w:p>
    <w:p w14:paraId="472E665E" w14:textId="77777777" w:rsidR="0081564B" w:rsidRPr="007C46F7" w:rsidRDefault="0081564B" w:rsidP="00256108">
      <w:pPr>
        <w:pStyle w:val="odrkyChar"/>
        <w:numPr>
          <w:ilvl w:val="0"/>
          <w:numId w:val="15"/>
        </w:numPr>
        <w:tabs>
          <w:tab w:val="clear" w:pos="720"/>
          <w:tab w:val="num" w:pos="426"/>
        </w:tabs>
        <w:ind w:left="426" w:hanging="426"/>
        <w:rPr>
          <w:sz w:val="20"/>
          <w:szCs w:val="20"/>
        </w:rPr>
      </w:pPr>
      <w:r w:rsidRPr="007C46F7">
        <w:rPr>
          <w:sz w:val="20"/>
          <w:szCs w:val="20"/>
        </w:rPr>
        <w:t>Nedílnou součást této smlouvy tvoří:</w:t>
      </w:r>
    </w:p>
    <w:p w14:paraId="5A1A0567" w14:textId="4DC39039" w:rsidR="000C4D16" w:rsidRPr="007C46F7" w:rsidRDefault="000C4D16" w:rsidP="00933007">
      <w:pPr>
        <w:pStyle w:val="odrkyChar"/>
        <w:ind w:left="426"/>
        <w:rPr>
          <w:sz w:val="20"/>
          <w:szCs w:val="20"/>
        </w:rPr>
      </w:pPr>
      <w:r w:rsidRPr="007C46F7">
        <w:rPr>
          <w:sz w:val="20"/>
          <w:szCs w:val="20"/>
        </w:rPr>
        <w:t>Příloha č. 1 – Specifikace vzdělávacíh</w:t>
      </w:r>
      <w:r w:rsidR="00F64AAE" w:rsidRPr="007C46F7">
        <w:rPr>
          <w:sz w:val="20"/>
          <w:szCs w:val="20"/>
        </w:rPr>
        <w:t>o</w:t>
      </w:r>
      <w:r w:rsidRPr="007C46F7">
        <w:rPr>
          <w:sz w:val="20"/>
          <w:szCs w:val="20"/>
        </w:rPr>
        <w:t xml:space="preserve"> </w:t>
      </w:r>
      <w:r w:rsidR="002829BC">
        <w:rPr>
          <w:sz w:val="20"/>
          <w:szCs w:val="20"/>
        </w:rPr>
        <w:t>programu</w:t>
      </w:r>
      <w:r w:rsidRPr="007C46F7">
        <w:rPr>
          <w:sz w:val="20"/>
          <w:szCs w:val="20"/>
        </w:rPr>
        <w:t>.</w:t>
      </w:r>
    </w:p>
    <w:p w14:paraId="334E37C8" w14:textId="7F68B751" w:rsidR="000C4D16" w:rsidRPr="007C46F7" w:rsidRDefault="000C4D16" w:rsidP="00933007">
      <w:pPr>
        <w:pStyle w:val="odrkyChar"/>
        <w:ind w:left="426"/>
        <w:rPr>
          <w:sz w:val="20"/>
          <w:szCs w:val="20"/>
        </w:rPr>
      </w:pPr>
      <w:r w:rsidRPr="007C46F7">
        <w:rPr>
          <w:sz w:val="20"/>
          <w:szCs w:val="20"/>
        </w:rPr>
        <w:t xml:space="preserve">Příloha č. 2 – Rozpis ceny </w:t>
      </w:r>
      <w:r w:rsidR="002829BC">
        <w:rPr>
          <w:sz w:val="20"/>
          <w:szCs w:val="20"/>
        </w:rPr>
        <w:t>vzdělávacího programu</w:t>
      </w:r>
    </w:p>
    <w:p w14:paraId="5ABEB4B1" w14:textId="1215BDDB" w:rsidR="000C4D16" w:rsidRPr="007C46F7" w:rsidRDefault="000C4D16" w:rsidP="000C4D16">
      <w:pPr>
        <w:pStyle w:val="odrkyChar"/>
        <w:ind w:left="426"/>
        <w:rPr>
          <w:sz w:val="20"/>
          <w:szCs w:val="20"/>
        </w:rPr>
      </w:pPr>
      <w:r w:rsidRPr="007C46F7">
        <w:rPr>
          <w:sz w:val="20"/>
          <w:szCs w:val="20"/>
        </w:rPr>
        <w:t xml:space="preserve">Příloha č. 3 – Minimální požadavky na lektory </w:t>
      </w:r>
    </w:p>
    <w:p w14:paraId="6126DD9D" w14:textId="77777777" w:rsidR="004D6A2B" w:rsidRPr="007C46F7" w:rsidRDefault="004D6A2B" w:rsidP="000C4D16">
      <w:pPr>
        <w:pStyle w:val="odrkyChar"/>
        <w:ind w:left="426"/>
        <w:rPr>
          <w:sz w:val="20"/>
          <w:szCs w:val="20"/>
        </w:rPr>
      </w:pPr>
      <w:r w:rsidRPr="007C46F7">
        <w:rPr>
          <w:sz w:val="20"/>
          <w:szCs w:val="20"/>
        </w:rPr>
        <w:t>Příloha č. 4 – Seznam lektorů</w:t>
      </w:r>
    </w:p>
    <w:p w14:paraId="2B10BEC8" w14:textId="77777777" w:rsidR="0081564B" w:rsidRPr="002829BC" w:rsidRDefault="00FE52D1" w:rsidP="00256108">
      <w:pPr>
        <w:pStyle w:val="odrkyChar"/>
        <w:numPr>
          <w:ilvl w:val="0"/>
          <w:numId w:val="15"/>
        </w:numPr>
        <w:tabs>
          <w:tab w:val="clear" w:pos="720"/>
          <w:tab w:val="num" w:pos="426"/>
        </w:tabs>
        <w:ind w:left="426" w:hanging="426"/>
        <w:rPr>
          <w:sz w:val="20"/>
          <w:szCs w:val="20"/>
        </w:rPr>
      </w:pPr>
      <w:r w:rsidRPr="007C46F7">
        <w:rPr>
          <w:color w:val="000000"/>
          <w:sz w:val="20"/>
          <w:szCs w:val="20"/>
        </w:rPr>
        <w:t xml:space="preserve">Tato </w:t>
      </w:r>
      <w:r w:rsidRPr="002829BC">
        <w:rPr>
          <w:sz w:val="20"/>
          <w:szCs w:val="20"/>
        </w:rPr>
        <w:t xml:space="preserve">smlouva se vyhotovuje ve čtyřech stejnopisech, z nichž jeden obdrží dodavatel a tři objednatel. </w:t>
      </w:r>
    </w:p>
    <w:p w14:paraId="3C73C3F7" w14:textId="77777777" w:rsidR="00FE52D1" w:rsidRPr="00C4183D" w:rsidRDefault="00FE52D1" w:rsidP="00256108">
      <w:pPr>
        <w:pStyle w:val="odrkyChar"/>
        <w:numPr>
          <w:ilvl w:val="0"/>
          <w:numId w:val="15"/>
        </w:numPr>
        <w:tabs>
          <w:tab w:val="clear" w:pos="720"/>
          <w:tab w:val="num" w:pos="426"/>
        </w:tabs>
        <w:ind w:left="426" w:hanging="426"/>
        <w:rPr>
          <w:sz w:val="20"/>
          <w:szCs w:val="20"/>
        </w:rPr>
      </w:pPr>
      <w:r w:rsidRPr="00C4183D">
        <w:rPr>
          <w:color w:val="000000"/>
          <w:sz w:val="20"/>
          <w:szCs w:val="20"/>
        </w:rPr>
        <w:t>Tato</w:t>
      </w:r>
      <w:r w:rsidRPr="00C4183D">
        <w:rPr>
          <w:sz w:val="20"/>
          <w:szCs w:val="20"/>
        </w:rPr>
        <w:t xml:space="preserve"> smlouva nabývá </w:t>
      </w:r>
      <w:r w:rsidR="0081564B" w:rsidRPr="00C4183D">
        <w:rPr>
          <w:sz w:val="20"/>
          <w:szCs w:val="20"/>
        </w:rPr>
        <w:t xml:space="preserve">platnosti a </w:t>
      </w:r>
      <w:r w:rsidRPr="00C4183D">
        <w:rPr>
          <w:sz w:val="20"/>
          <w:szCs w:val="20"/>
        </w:rPr>
        <w:t>účinnosti dnem jejího podpisu oběma smluvními stranami.</w:t>
      </w:r>
    </w:p>
    <w:p w14:paraId="4031B53F" w14:textId="77777777" w:rsidR="005A194C" w:rsidRPr="007C46F7" w:rsidRDefault="0082074F" w:rsidP="00256108">
      <w:pPr>
        <w:pStyle w:val="odrkyChar"/>
        <w:numPr>
          <w:ilvl w:val="0"/>
          <w:numId w:val="15"/>
        </w:numPr>
        <w:tabs>
          <w:tab w:val="clear" w:pos="720"/>
          <w:tab w:val="num" w:pos="426"/>
        </w:tabs>
        <w:ind w:left="426" w:hanging="426"/>
        <w:rPr>
          <w:sz w:val="20"/>
          <w:szCs w:val="20"/>
        </w:rPr>
      </w:pPr>
      <w:r w:rsidRPr="007C46F7">
        <w:rPr>
          <w:sz w:val="20"/>
          <w:szCs w:val="20"/>
        </w:rPr>
        <w:lastRenderedPageBreak/>
        <w:t>Smluvní strany prohlašují, že si tuto smlouvu přečetly, jejímu obsahu porozuměly a souhlasí s ní, a na důkaz toho ji podepisují na základě své vlastní, vážné a svobodné vůle prosté omylu, a nikoli v tísni ani za nápadně nevýhodných podmínek</w:t>
      </w:r>
      <w:r w:rsidR="004E1412" w:rsidRPr="007C46F7">
        <w:rPr>
          <w:sz w:val="20"/>
          <w:szCs w:val="20"/>
        </w:rPr>
        <w:t>.</w:t>
      </w:r>
    </w:p>
    <w:p w14:paraId="4E02F58C" w14:textId="77777777" w:rsidR="004B7386" w:rsidRPr="007C46F7" w:rsidRDefault="004B7386" w:rsidP="00F07A95">
      <w:pPr>
        <w:pStyle w:val="odrkyChar"/>
        <w:spacing w:after="0"/>
        <w:rPr>
          <w:b/>
          <w:sz w:val="20"/>
          <w:szCs w:val="20"/>
        </w:rPr>
      </w:pPr>
    </w:p>
    <w:p w14:paraId="6292D685" w14:textId="77777777" w:rsidR="004B746C" w:rsidRPr="007C46F7" w:rsidRDefault="004B746C" w:rsidP="004508A3">
      <w:pPr>
        <w:widowControl w:val="0"/>
        <w:pBdr>
          <w:top w:val="single" w:sz="6" w:space="1" w:color="auto"/>
          <w:left w:val="single" w:sz="6" w:space="0" w:color="auto"/>
          <w:bottom w:val="single" w:sz="6" w:space="1" w:color="auto"/>
          <w:right w:val="single" w:sz="6" w:space="1" w:color="auto"/>
        </w:pBdr>
        <w:jc w:val="both"/>
        <w:rPr>
          <w:rFonts w:cs="Arial"/>
          <w:b/>
          <w:sz w:val="20"/>
          <w:szCs w:val="20"/>
        </w:rPr>
      </w:pPr>
      <w:r w:rsidRPr="007C46F7">
        <w:rPr>
          <w:rFonts w:cs="Arial"/>
          <w:b/>
          <w:sz w:val="20"/>
          <w:szCs w:val="20"/>
        </w:rPr>
        <w:t>Doložka dle § 23 zákona č. 129/2000 Sb., o krajích, ve znění pozdějších předpisů</w:t>
      </w:r>
    </w:p>
    <w:p w14:paraId="363CA447" w14:textId="77777777" w:rsidR="004B746C" w:rsidRPr="007C46F7" w:rsidRDefault="005251B0" w:rsidP="004508A3">
      <w:pPr>
        <w:widowControl w:val="0"/>
        <w:pBdr>
          <w:top w:val="single" w:sz="6" w:space="1" w:color="auto"/>
          <w:left w:val="single" w:sz="6" w:space="0" w:color="auto"/>
          <w:bottom w:val="single" w:sz="6" w:space="1" w:color="auto"/>
          <w:right w:val="single" w:sz="6" w:space="1" w:color="auto"/>
        </w:pBdr>
        <w:jc w:val="both"/>
        <w:rPr>
          <w:rFonts w:cs="Arial"/>
          <w:sz w:val="20"/>
          <w:szCs w:val="20"/>
        </w:rPr>
      </w:pPr>
      <w:r w:rsidRPr="007C46F7">
        <w:rPr>
          <w:rFonts w:cs="Arial"/>
          <w:sz w:val="20"/>
          <w:szCs w:val="20"/>
        </w:rPr>
        <w:t>Rozhodnuto</w:t>
      </w:r>
      <w:r w:rsidR="004B746C" w:rsidRPr="007C46F7">
        <w:rPr>
          <w:rFonts w:cs="Arial"/>
          <w:sz w:val="20"/>
          <w:szCs w:val="20"/>
        </w:rPr>
        <w:t xml:space="preserve"> orgánem kraje:</w:t>
      </w:r>
      <w:r w:rsidR="00C91206" w:rsidRPr="007C46F7">
        <w:rPr>
          <w:rFonts w:cs="Arial"/>
          <w:sz w:val="20"/>
          <w:szCs w:val="20"/>
        </w:rPr>
        <w:t xml:space="preserve"> </w:t>
      </w:r>
      <w:r w:rsidR="000063A0" w:rsidRPr="007C46F7">
        <w:rPr>
          <w:rFonts w:cs="Arial"/>
          <w:sz w:val="20"/>
          <w:szCs w:val="20"/>
        </w:rPr>
        <w:t>Rada Zlínského kraje</w:t>
      </w:r>
    </w:p>
    <w:p w14:paraId="4F770A37" w14:textId="77777777" w:rsidR="004B746C" w:rsidRPr="007C46F7" w:rsidRDefault="004B746C" w:rsidP="004508A3">
      <w:pPr>
        <w:pStyle w:val="Nadpis1"/>
        <w:pBdr>
          <w:left w:val="single" w:sz="6" w:space="0" w:color="auto"/>
        </w:pBdr>
        <w:rPr>
          <w:rFonts w:cs="Arial"/>
          <w:i w:val="0"/>
        </w:rPr>
      </w:pPr>
      <w:r w:rsidRPr="007C46F7">
        <w:rPr>
          <w:rFonts w:cs="Arial"/>
          <w:i w:val="0"/>
        </w:rPr>
        <w:t>Datum a číslo jednací:</w:t>
      </w:r>
      <w:r w:rsidR="00B764C4" w:rsidRPr="007C46F7">
        <w:rPr>
          <w:rFonts w:cs="Arial"/>
          <w:i w:val="0"/>
        </w:rPr>
        <w:t xml:space="preserve"> </w:t>
      </w:r>
      <w:r w:rsidR="00ED0360" w:rsidRPr="007C46F7">
        <w:rPr>
          <w:rFonts w:cs="Arial"/>
          <w:i w:val="0"/>
        </w:rPr>
        <w:t>……………, usnesení č. ………………</w:t>
      </w:r>
    </w:p>
    <w:p w14:paraId="24CFB254" w14:textId="77777777" w:rsidR="00EE7153" w:rsidRPr="007C46F7" w:rsidRDefault="00EE7153" w:rsidP="00F07A95">
      <w:pPr>
        <w:rPr>
          <w:rFonts w:cs="Arial"/>
          <w:sz w:val="20"/>
          <w:szCs w:val="20"/>
        </w:rPr>
      </w:pPr>
    </w:p>
    <w:p w14:paraId="4EF90BE5" w14:textId="77777777" w:rsidR="008313EF" w:rsidRPr="007C46F7" w:rsidRDefault="008313EF" w:rsidP="00F07A95">
      <w:pPr>
        <w:rPr>
          <w:rFonts w:cs="Arial"/>
          <w:sz w:val="20"/>
          <w:szCs w:val="20"/>
        </w:rPr>
      </w:pPr>
    </w:p>
    <w:p w14:paraId="434A1FB1" w14:textId="77777777" w:rsidR="00FE52D1" w:rsidRPr="007C46F7" w:rsidRDefault="00FE52D1" w:rsidP="006F1CCA">
      <w:pPr>
        <w:pStyle w:val="Nadpis"/>
        <w:numPr>
          <w:ilvl w:val="0"/>
          <w:numId w:val="0"/>
        </w:numPr>
        <w:spacing w:after="120"/>
        <w:ind w:firstLine="357"/>
        <w:jc w:val="both"/>
        <w:rPr>
          <w:rFonts w:ascii="Arial" w:hAnsi="Arial" w:cs="Arial"/>
          <w:b w:val="0"/>
          <w:sz w:val="20"/>
          <w:szCs w:val="20"/>
        </w:rPr>
      </w:pPr>
      <w:r w:rsidRPr="007C46F7">
        <w:rPr>
          <w:rFonts w:ascii="Arial" w:hAnsi="Arial" w:cs="Arial"/>
          <w:b w:val="0"/>
          <w:sz w:val="20"/>
          <w:szCs w:val="20"/>
        </w:rPr>
        <w:t xml:space="preserve">Za objednatele </w:t>
      </w:r>
      <w:r w:rsidRPr="007C46F7">
        <w:rPr>
          <w:rFonts w:ascii="Arial" w:hAnsi="Arial" w:cs="Arial"/>
          <w:b w:val="0"/>
          <w:sz w:val="20"/>
          <w:szCs w:val="20"/>
        </w:rPr>
        <w:tab/>
      </w:r>
      <w:r w:rsidRPr="007C46F7">
        <w:rPr>
          <w:rFonts w:ascii="Arial" w:hAnsi="Arial" w:cs="Arial"/>
          <w:b w:val="0"/>
          <w:sz w:val="20"/>
          <w:szCs w:val="20"/>
        </w:rPr>
        <w:tab/>
      </w:r>
      <w:r w:rsidRPr="007C46F7">
        <w:rPr>
          <w:rFonts w:ascii="Arial" w:hAnsi="Arial" w:cs="Arial"/>
          <w:b w:val="0"/>
          <w:sz w:val="20"/>
          <w:szCs w:val="20"/>
        </w:rPr>
        <w:tab/>
      </w:r>
      <w:r w:rsidRPr="007C46F7">
        <w:rPr>
          <w:rFonts w:ascii="Arial" w:hAnsi="Arial" w:cs="Arial"/>
          <w:b w:val="0"/>
          <w:sz w:val="20"/>
          <w:szCs w:val="20"/>
        </w:rPr>
        <w:tab/>
      </w:r>
      <w:r w:rsidRPr="007C46F7">
        <w:rPr>
          <w:rFonts w:ascii="Arial" w:hAnsi="Arial" w:cs="Arial"/>
          <w:b w:val="0"/>
          <w:sz w:val="20"/>
          <w:szCs w:val="20"/>
        </w:rPr>
        <w:tab/>
      </w:r>
      <w:r w:rsidRPr="007C46F7">
        <w:rPr>
          <w:rFonts w:ascii="Arial" w:hAnsi="Arial" w:cs="Arial"/>
          <w:b w:val="0"/>
          <w:sz w:val="20"/>
          <w:szCs w:val="20"/>
        </w:rPr>
        <w:tab/>
        <w:t>Za dodavatele</w:t>
      </w:r>
    </w:p>
    <w:p w14:paraId="0DAE986E" w14:textId="77777777" w:rsidR="00CF3D7D" w:rsidRPr="007C46F7" w:rsidRDefault="00ED0360" w:rsidP="00CF3D7D">
      <w:pPr>
        <w:pStyle w:val="odrkyChar"/>
        <w:spacing w:before="0" w:after="0"/>
        <w:ind w:firstLine="357"/>
        <w:rPr>
          <w:sz w:val="20"/>
          <w:szCs w:val="20"/>
        </w:rPr>
      </w:pPr>
      <w:r w:rsidRPr="007C46F7">
        <w:rPr>
          <w:sz w:val="20"/>
          <w:szCs w:val="20"/>
        </w:rPr>
        <w:t>Ve Zlíně</w:t>
      </w:r>
      <w:r w:rsidR="00FE52D1" w:rsidRPr="007C46F7">
        <w:rPr>
          <w:sz w:val="20"/>
          <w:szCs w:val="20"/>
        </w:rPr>
        <w:t xml:space="preserve"> dne ……………..</w:t>
      </w:r>
      <w:r w:rsidR="00FE52D1" w:rsidRPr="007C46F7">
        <w:rPr>
          <w:sz w:val="20"/>
          <w:szCs w:val="20"/>
        </w:rPr>
        <w:tab/>
      </w:r>
      <w:r w:rsidR="00FE52D1" w:rsidRPr="007C46F7">
        <w:rPr>
          <w:sz w:val="20"/>
          <w:szCs w:val="20"/>
        </w:rPr>
        <w:tab/>
      </w:r>
      <w:r w:rsidR="00FE52D1" w:rsidRPr="007C46F7">
        <w:rPr>
          <w:sz w:val="20"/>
          <w:szCs w:val="20"/>
        </w:rPr>
        <w:tab/>
      </w:r>
      <w:r w:rsidR="00FE52D1" w:rsidRPr="007C46F7">
        <w:rPr>
          <w:sz w:val="20"/>
          <w:szCs w:val="20"/>
        </w:rPr>
        <w:tab/>
      </w:r>
      <w:r w:rsidR="00F64AAE" w:rsidRPr="007C46F7">
        <w:rPr>
          <w:sz w:val="20"/>
          <w:szCs w:val="20"/>
        </w:rPr>
        <w:tab/>
      </w:r>
      <w:r w:rsidR="00CF3D7D" w:rsidRPr="007C46F7">
        <w:rPr>
          <w:sz w:val="20"/>
          <w:szCs w:val="20"/>
        </w:rPr>
        <w:t>V </w:t>
      </w:r>
      <w:r w:rsidRPr="007C46F7">
        <w:rPr>
          <w:sz w:val="20"/>
          <w:szCs w:val="20"/>
          <w:highlight w:val="yellow"/>
        </w:rPr>
        <w:t>…………..</w:t>
      </w:r>
      <w:r w:rsidR="001C072E" w:rsidRPr="007C46F7">
        <w:rPr>
          <w:sz w:val="20"/>
          <w:szCs w:val="20"/>
          <w:highlight w:val="yellow"/>
        </w:rPr>
        <w:t>…</w:t>
      </w:r>
      <w:r w:rsidR="00CF3D7D" w:rsidRPr="007C46F7">
        <w:rPr>
          <w:sz w:val="20"/>
          <w:szCs w:val="20"/>
        </w:rPr>
        <w:t xml:space="preserve"> dne </w:t>
      </w:r>
      <w:r w:rsidR="000C725E" w:rsidRPr="007C46F7">
        <w:rPr>
          <w:sz w:val="20"/>
          <w:szCs w:val="20"/>
          <w:highlight w:val="yellow"/>
        </w:rPr>
        <w:t>………….</w:t>
      </w:r>
    </w:p>
    <w:p w14:paraId="7E1A603D" w14:textId="77777777" w:rsidR="00FE52D1" w:rsidRPr="007C46F7" w:rsidRDefault="00FE52D1" w:rsidP="00FE52D1">
      <w:pPr>
        <w:pStyle w:val="odrkyChar"/>
        <w:spacing w:before="0" w:after="0"/>
        <w:ind w:firstLine="357"/>
        <w:rPr>
          <w:sz w:val="20"/>
          <w:szCs w:val="20"/>
        </w:rPr>
      </w:pPr>
    </w:p>
    <w:p w14:paraId="54EB11C6" w14:textId="77777777" w:rsidR="00FE52D1" w:rsidRPr="007C46F7" w:rsidRDefault="00FE52D1" w:rsidP="00FE52D1">
      <w:pPr>
        <w:pStyle w:val="Nadpis"/>
        <w:numPr>
          <w:ilvl w:val="0"/>
          <w:numId w:val="0"/>
        </w:numPr>
        <w:jc w:val="both"/>
        <w:rPr>
          <w:rFonts w:ascii="Arial" w:hAnsi="Arial" w:cs="Arial"/>
          <w:b w:val="0"/>
          <w:sz w:val="20"/>
          <w:szCs w:val="20"/>
        </w:rPr>
      </w:pPr>
    </w:p>
    <w:p w14:paraId="5915BE75" w14:textId="77777777" w:rsidR="00FE52D1" w:rsidRPr="007C46F7" w:rsidRDefault="00FE52D1" w:rsidP="00FE52D1">
      <w:pPr>
        <w:rPr>
          <w:rFonts w:cs="Arial"/>
          <w:sz w:val="20"/>
          <w:szCs w:val="20"/>
        </w:rPr>
      </w:pPr>
    </w:p>
    <w:p w14:paraId="32386D11" w14:textId="77777777" w:rsidR="00FE52D1" w:rsidRPr="007C46F7" w:rsidRDefault="00FE52D1" w:rsidP="00FE52D1">
      <w:pPr>
        <w:rPr>
          <w:rFonts w:cs="Arial"/>
          <w:sz w:val="20"/>
          <w:szCs w:val="20"/>
        </w:rPr>
      </w:pPr>
    </w:p>
    <w:p w14:paraId="39BCE17E" w14:textId="77777777" w:rsidR="00DF105F" w:rsidRPr="007C46F7" w:rsidRDefault="00DF105F" w:rsidP="00FE52D1">
      <w:pPr>
        <w:rPr>
          <w:rFonts w:cs="Arial"/>
          <w:sz w:val="20"/>
          <w:szCs w:val="20"/>
        </w:rPr>
      </w:pPr>
    </w:p>
    <w:p w14:paraId="1E238115" w14:textId="77777777" w:rsidR="00DF105F" w:rsidRPr="007C46F7" w:rsidRDefault="00DF105F" w:rsidP="00FE52D1">
      <w:pPr>
        <w:rPr>
          <w:rFonts w:cs="Arial"/>
          <w:sz w:val="20"/>
          <w:szCs w:val="20"/>
        </w:rPr>
      </w:pPr>
    </w:p>
    <w:p w14:paraId="531BC218" w14:textId="77777777" w:rsidR="00DF105F" w:rsidRPr="007C46F7" w:rsidRDefault="00DF105F" w:rsidP="00FE52D1">
      <w:pPr>
        <w:rPr>
          <w:rFonts w:cs="Arial"/>
          <w:sz w:val="20"/>
          <w:szCs w:val="20"/>
        </w:rPr>
      </w:pPr>
    </w:p>
    <w:p w14:paraId="6AF1E6C9" w14:textId="77777777" w:rsidR="00CF3D7D" w:rsidRPr="007C46F7" w:rsidRDefault="00CF3D7D" w:rsidP="00CF3D7D">
      <w:pPr>
        <w:ind w:firstLine="360"/>
        <w:rPr>
          <w:rFonts w:cs="Arial"/>
          <w:sz w:val="20"/>
          <w:szCs w:val="20"/>
        </w:rPr>
      </w:pPr>
      <w:r w:rsidRPr="007C46F7">
        <w:rPr>
          <w:rFonts w:cs="Arial"/>
          <w:sz w:val="20"/>
          <w:szCs w:val="20"/>
        </w:rPr>
        <w:t>…………………………………</w:t>
      </w:r>
      <w:r w:rsidRPr="007C46F7">
        <w:rPr>
          <w:rFonts w:cs="Arial"/>
          <w:sz w:val="20"/>
          <w:szCs w:val="20"/>
        </w:rPr>
        <w:tab/>
      </w:r>
      <w:r w:rsidRPr="007C46F7">
        <w:rPr>
          <w:rFonts w:cs="Arial"/>
          <w:sz w:val="20"/>
          <w:szCs w:val="20"/>
        </w:rPr>
        <w:tab/>
      </w:r>
      <w:r w:rsidRPr="007C46F7">
        <w:rPr>
          <w:rFonts w:cs="Arial"/>
          <w:sz w:val="20"/>
          <w:szCs w:val="20"/>
        </w:rPr>
        <w:tab/>
      </w:r>
      <w:r w:rsidRPr="007C46F7">
        <w:rPr>
          <w:rFonts w:cs="Arial"/>
          <w:sz w:val="20"/>
          <w:szCs w:val="20"/>
        </w:rPr>
        <w:tab/>
      </w:r>
      <w:r w:rsidRPr="007C46F7">
        <w:rPr>
          <w:rFonts w:cs="Arial"/>
          <w:sz w:val="20"/>
          <w:szCs w:val="20"/>
          <w:highlight w:val="yellow"/>
        </w:rPr>
        <w:t>.……………………………….</w:t>
      </w:r>
      <w:r w:rsidRPr="007C46F7">
        <w:rPr>
          <w:rFonts w:cs="Arial"/>
          <w:sz w:val="20"/>
          <w:szCs w:val="20"/>
        </w:rPr>
        <w:t>.</w:t>
      </w:r>
    </w:p>
    <w:p w14:paraId="5D2FA594" w14:textId="68E07481" w:rsidR="00ED0360" w:rsidRPr="007C46F7" w:rsidRDefault="00D02676" w:rsidP="00395AAC">
      <w:pPr>
        <w:spacing w:after="120"/>
        <w:ind w:firstLine="357"/>
        <w:rPr>
          <w:rFonts w:cs="Arial"/>
          <w:sz w:val="20"/>
          <w:szCs w:val="20"/>
        </w:rPr>
      </w:pPr>
      <w:r w:rsidRPr="007C46F7">
        <w:rPr>
          <w:rFonts w:cs="Arial"/>
          <w:sz w:val="20"/>
          <w:szCs w:val="20"/>
        </w:rPr>
        <w:t>Jiří Čunek</w:t>
      </w:r>
      <w:r w:rsidR="00CF3D7D" w:rsidRPr="007C46F7">
        <w:rPr>
          <w:rFonts w:cs="Arial"/>
          <w:sz w:val="20"/>
          <w:szCs w:val="20"/>
        </w:rPr>
        <w:tab/>
      </w:r>
      <w:r w:rsidR="00CF3D7D" w:rsidRPr="007C46F7">
        <w:rPr>
          <w:rFonts w:cs="Arial"/>
          <w:sz w:val="20"/>
          <w:szCs w:val="20"/>
        </w:rPr>
        <w:tab/>
      </w:r>
      <w:r w:rsidR="00CF3D7D" w:rsidRPr="007C46F7">
        <w:rPr>
          <w:rFonts w:cs="Arial"/>
          <w:sz w:val="20"/>
          <w:szCs w:val="20"/>
        </w:rPr>
        <w:tab/>
      </w:r>
      <w:r w:rsidR="00CF3D7D" w:rsidRPr="007C46F7">
        <w:rPr>
          <w:rFonts w:cs="Arial"/>
          <w:sz w:val="20"/>
          <w:szCs w:val="20"/>
        </w:rPr>
        <w:tab/>
      </w:r>
      <w:r w:rsidR="00CF3D7D" w:rsidRPr="007C46F7">
        <w:rPr>
          <w:rFonts w:cs="Arial"/>
          <w:sz w:val="20"/>
          <w:szCs w:val="20"/>
        </w:rPr>
        <w:tab/>
        <w:t xml:space="preserve"> </w:t>
      </w:r>
      <w:r w:rsidR="002829BC">
        <w:rPr>
          <w:rFonts w:cs="Arial"/>
          <w:sz w:val="20"/>
          <w:szCs w:val="20"/>
        </w:rPr>
        <w:tab/>
      </w:r>
      <w:r w:rsidR="002829BC">
        <w:rPr>
          <w:rFonts w:cs="Arial"/>
          <w:sz w:val="20"/>
          <w:szCs w:val="20"/>
        </w:rPr>
        <w:tab/>
      </w:r>
      <w:r w:rsidR="00ED0360" w:rsidRPr="007C46F7">
        <w:rPr>
          <w:rFonts w:cs="Arial"/>
          <w:sz w:val="20"/>
          <w:szCs w:val="20"/>
          <w:highlight w:val="yellow"/>
        </w:rPr>
        <w:t>____________</w:t>
      </w:r>
    </w:p>
    <w:p w14:paraId="07F002A6" w14:textId="77777777" w:rsidR="00CF3D7D" w:rsidRPr="007C46F7" w:rsidRDefault="00D57E77" w:rsidP="00CF3D7D">
      <w:pPr>
        <w:ind w:firstLine="360"/>
        <w:rPr>
          <w:rFonts w:cs="Arial"/>
          <w:sz w:val="20"/>
          <w:szCs w:val="20"/>
        </w:rPr>
      </w:pPr>
      <w:r w:rsidRPr="007C46F7">
        <w:rPr>
          <w:rFonts w:cs="Arial"/>
          <w:sz w:val="20"/>
          <w:szCs w:val="20"/>
        </w:rPr>
        <w:t>hejtman</w:t>
      </w:r>
      <w:r w:rsidR="00ED0360" w:rsidRPr="007C46F7">
        <w:rPr>
          <w:rFonts w:cs="Arial"/>
          <w:sz w:val="20"/>
          <w:szCs w:val="20"/>
        </w:rPr>
        <w:tab/>
      </w:r>
      <w:r w:rsidR="00ED0360" w:rsidRPr="007C46F7">
        <w:rPr>
          <w:rFonts w:cs="Arial"/>
          <w:sz w:val="20"/>
          <w:szCs w:val="20"/>
        </w:rPr>
        <w:tab/>
      </w:r>
      <w:r w:rsidR="00ED0360" w:rsidRPr="007C46F7">
        <w:rPr>
          <w:rFonts w:cs="Arial"/>
          <w:sz w:val="20"/>
          <w:szCs w:val="20"/>
        </w:rPr>
        <w:tab/>
      </w:r>
      <w:r w:rsidR="00ED0360" w:rsidRPr="007C46F7">
        <w:rPr>
          <w:rFonts w:cs="Arial"/>
          <w:sz w:val="20"/>
          <w:szCs w:val="20"/>
        </w:rPr>
        <w:tab/>
      </w:r>
      <w:r w:rsidR="00DF105F" w:rsidRPr="007C46F7">
        <w:rPr>
          <w:rFonts w:cs="Arial"/>
          <w:sz w:val="20"/>
          <w:szCs w:val="20"/>
        </w:rPr>
        <w:tab/>
      </w:r>
      <w:r w:rsidR="00ED0360" w:rsidRPr="007C46F7">
        <w:rPr>
          <w:rFonts w:cs="Arial"/>
          <w:sz w:val="20"/>
          <w:szCs w:val="20"/>
        </w:rPr>
        <w:tab/>
      </w:r>
      <w:r w:rsidRPr="007C46F7">
        <w:rPr>
          <w:rFonts w:cs="Arial"/>
          <w:sz w:val="20"/>
          <w:szCs w:val="20"/>
        </w:rPr>
        <w:tab/>
      </w:r>
      <w:r w:rsidR="00ED0360" w:rsidRPr="007C46F7">
        <w:rPr>
          <w:rFonts w:cs="Arial"/>
          <w:sz w:val="20"/>
          <w:szCs w:val="20"/>
          <w:highlight w:val="yellow"/>
        </w:rPr>
        <w:t>_________________</w:t>
      </w:r>
      <w:r w:rsidR="00ED0360" w:rsidRPr="007C46F7">
        <w:rPr>
          <w:rFonts w:cs="Arial"/>
          <w:sz w:val="20"/>
          <w:szCs w:val="20"/>
        </w:rPr>
        <w:tab/>
      </w:r>
      <w:r w:rsidR="00ED0360" w:rsidRPr="007C46F7">
        <w:rPr>
          <w:rFonts w:cs="Arial"/>
          <w:sz w:val="20"/>
          <w:szCs w:val="20"/>
        </w:rPr>
        <w:tab/>
      </w:r>
      <w:r w:rsidR="00ED0360" w:rsidRPr="007C46F7">
        <w:rPr>
          <w:rFonts w:cs="Arial"/>
          <w:sz w:val="20"/>
          <w:szCs w:val="20"/>
        </w:rPr>
        <w:tab/>
      </w:r>
      <w:r w:rsidR="00ED0360" w:rsidRPr="007C46F7">
        <w:rPr>
          <w:rFonts w:cs="Arial"/>
          <w:sz w:val="20"/>
          <w:szCs w:val="20"/>
        </w:rPr>
        <w:tab/>
      </w:r>
      <w:r w:rsidR="00ED0360" w:rsidRPr="007C46F7">
        <w:rPr>
          <w:rFonts w:cs="Arial"/>
          <w:sz w:val="20"/>
          <w:szCs w:val="20"/>
        </w:rPr>
        <w:tab/>
      </w:r>
    </w:p>
    <w:p w14:paraId="1DA252A7" w14:textId="77777777" w:rsidR="00C7216B" w:rsidRPr="007C46F7" w:rsidRDefault="00C7216B" w:rsidP="00EE7038">
      <w:pPr>
        <w:spacing w:after="120"/>
        <w:jc w:val="both"/>
        <w:rPr>
          <w:rFonts w:cs="Arial"/>
          <w:b/>
          <w:i/>
          <w:sz w:val="20"/>
          <w:szCs w:val="20"/>
          <w:highlight w:val="lightGray"/>
        </w:rPr>
      </w:pPr>
    </w:p>
    <w:p w14:paraId="77499AEB" w14:textId="77777777" w:rsidR="00C7216B" w:rsidRPr="007C46F7" w:rsidRDefault="00C7216B" w:rsidP="00EE7038">
      <w:pPr>
        <w:spacing w:after="120"/>
        <w:jc w:val="both"/>
        <w:rPr>
          <w:rFonts w:cs="Arial"/>
          <w:i/>
          <w:sz w:val="20"/>
          <w:szCs w:val="20"/>
          <w:highlight w:val="lightGray"/>
        </w:rPr>
      </w:pPr>
      <w:r w:rsidRPr="007C46F7">
        <w:rPr>
          <w:rFonts w:cs="Arial"/>
          <w:b/>
          <w:i/>
          <w:sz w:val="20"/>
          <w:szCs w:val="20"/>
          <w:highlight w:val="lightGray"/>
        </w:rPr>
        <w:t>Pozn. pro uchazeče:</w:t>
      </w:r>
      <w:r w:rsidRPr="007C46F7">
        <w:rPr>
          <w:rFonts w:cs="Arial"/>
          <w:i/>
          <w:sz w:val="20"/>
          <w:szCs w:val="20"/>
          <w:highlight w:val="lightGray"/>
        </w:rPr>
        <w:t xml:space="preserve"> uchazeč doplní hůlkovým písmem jméno a příjmení</w:t>
      </w:r>
      <w:r w:rsidR="00477B49" w:rsidRPr="007C46F7">
        <w:rPr>
          <w:rFonts w:cs="Arial"/>
          <w:i/>
          <w:sz w:val="20"/>
          <w:szCs w:val="20"/>
          <w:highlight w:val="lightGray"/>
        </w:rPr>
        <w:t xml:space="preserve"> osoby oprávněné jednat a podepisovat za dodavatele</w:t>
      </w:r>
      <w:r w:rsidR="004A6CDE" w:rsidRPr="007C46F7">
        <w:rPr>
          <w:rFonts w:cs="Arial"/>
          <w:i/>
          <w:sz w:val="20"/>
          <w:szCs w:val="20"/>
          <w:highlight w:val="lightGray"/>
        </w:rPr>
        <w:t>, včetně své funkce.</w:t>
      </w:r>
      <w:r w:rsidR="00477B49" w:rsidRPr="007C46F7">
        <w:rPr>
          <w:rFonts w:cs="Arial"/>
          <w:i/>
          <w:sz w:val="20"/>
          <w:szCs w:val="20"/>
          <w:highlight w:val="lightGray"/>
        </w:rPr>
        <w:t xml:space="preserve"> Nadto se tato osoba vlastnoručně podepíše</w:t>
      </w:r>
      <w:r w:rsidRPr="007C46F7">
        <w:rPr>
          <w:rFonts w:cs="Arial"/>
          <w:i/>
          <w:sz w:val="20"/>
          <w:szCs w:val="20"/>
          <w:highlight w:val="lightGray"/>
        </w:rPr>
        <w:t>.</w:t>
      </w:r>
      <w:r w:rsidR="004A6CDE" w:rsidRPr="007C46F7">
        <w:rPr>
          <w:rFonts w:cs="Arial"/>
          <w:i/>
          <w:sz w:val="20"/>
          <w:szCs w:val="20"/>
          <w:highlight w:val="lightGray"/>
        </w:rPr>
        <w:t xml:space="preserve"> Dále uchazeč vyplní místo a den podpisu. </w:t>
      </w:r>
      <w:r w:rsidRPr="007C46F7">
        <w:rPr>
          <w:rFonts w:cs="Arial"/>
          <w:i/>
          <w:sz w:val="20"/>
          <w:szCs w:val="20"/>
          <w:highlight w:val="lightGray"/>
        </w:rPr>
        <w:t xml:space="preserve"> </w:t>
      </w:r>
    </w:p>
    <w:p w14:paraId="5DC929CC" w14:textId="77777777" w:rsidR="007F3F02" w:rsidRDefault="00B56928" w:rsidP="00F57164">
      <w:pPr>
        <w:jc w:val="both"/>
        <w:rPr>
          <w:rFonts w:cs="Arial"/>
          <w:b/>
          <w:sz w:val="20"/>
          <w:szCs w:val="20"/>
          <w:u w:val="single"/>
        </w:rPr>
      </w:pPr>
      <w:r w:rsidRPr="007C46F7">
        <w:rPr>
          <w:b/>
          <w:sz w:val="20"/>
          <w:szCs w:val="20"/>
        </w:rPr>
        <w:br w:type="page"/>
      </w:r>
      <w:r w:rsidR="004D6A2B" w:rsidRPr="007C46F7">
        <w:rPr>
          <w:b/>
          <w:sz w:val="20"/>
          <w:szCs w:val="20"/>
        </w:rPr>
        <w:lastRenderedPageBreak/>
        <w:t>Příloha č. 1 – Specifikace</w:t>
      </w:r>
      <w:r w:rsidR="0021661B">
        <w:rPr>
          <w:b/>
          <w:sz w:val="20"/>
          <w:szCs w:val="20"/>
        </w:rPr>
        <w:t xml:space="preserve"> vzdělávacího programu</w:t>
      </w:r>
      <w:r w:rsidR="00F57164" w:rsidRPr="00F57164">
        <w:rPr>
          <w:rFonts w:cs="Arial"/>
          <w:b/>
          <w:sz w:val="20"/>
          <w:szCs w:val="20"/>
          <w:u w:val="single"/>
        </w:rPr>
        <w:t xml:space="preserve"> </w:t>
      </w:r>
    </w:p>
    <w:p w14:paraId="09555DD7" w14:textId="77777777" w:rsidR="007F3F02" w:rsidRDefault="007F3F02" w:rsidP="00F57164">
      <w:pPr>
        <w:jc w:val="both"/>
        <w:rPr>
          <w:rFonts w:cs="Arial"/>
          <w:b/>
          <w:sz w:val="20"/>
          <w:szCs w:val="20"/>
          <w:u w:val="single"/>
        </w:rPr>
      </w:pPr>
    </w:p>
    <w:p w14:paraId="2AFDB5B5" w14:textId="77777777" w:rsidR="00F57164" w:rsidRPr="000330E6" w:rsidRDefault="00660A36" w:rsidP="00F57164">
      <w:pPr>
        <w:jc w:val="both"/>
        <w:rPr>
          <w:rFonts w:cs="Arial"/>
          <w:b/>
          <w:sz w:val="20"/>
          <w:szCs w:val="20"/>
          <w:u w:val="single"/>
        </w:rPr>
      </w:pPr>
      <w:r w:rsidRPr="000330E6">
        <w:rPr>
          <w:b/>
          <w:sz w:val="20"/>
          <w:szCs w:val="20"/>
          <w:u w:val="single"/>
        </w:rPr>
        <w:t>Č</w:t>
      </w:r>
      <w:r w:rsidR="007F3F02" w:rsidRPr="000330E6">
        <w:rPr>
          <w:b/>
          <w:sz w:val="20"/>
          <w:szCs w:val="20"/>
          <w:u w:val="single"/>
        </w:rPr>
        <w:t xml:space="preserve">asová dotace, místo konání (realizace), </w:t>
      </w:r>
      <w:r w:rsidRPr="000330E6">
        <w:rPr>
          <w:b/>
          <w:sz w:val="20"/>
          <w:szCs w:val="20"/>
          <w:u w:val="single"/>
        </w:rPr>
        <w:t>doba</w:t>
      </w:r>
      <w:r w:rsidR="007F3F02" w:rsidRPr="000330E6">
        <w:rPr>
          <w:b/>
          <w:sz w:val="20"/>
          <w:szCs w:val="20"/>
          <w:u w:val="single"/>
        </w:rPr>
        <w:t xml:space="preserve"> konání</w:t>
      </w:r>
      <w:r w:rsidR="000330E6" w:rsidRPr="000330E6">
        <w:rPr>
          <w:rFonts w:cs="Arial"/>
          <w:b/>
          <w:sz w:val="20"/>
          <w:szCs w:val="20"/>
          <w:u w:val="single"/>
        </w:rPr>
        <w:t>:</w:t>
      </w:r>
      <w:r w:rsidR="00F57164" w:rsidRPr="000330E6">
        <w:rPr>
          <w:rFonts w:cs="Arial"/>
          <w:b/>
          <w:sz w:val="20"/>
          <w:szCs w:val="20"/>
          <w:u w:val="single"/>
        </w:rPr>
        <w:t xml:space="preserve"> </w:t>
      </w:r>
    </w:p>
    <w:p w14:paraId="6230A7DC" w14:textId="77777777" w:rsidR="0021661B" w:rsidRDefault="0021661B" w:rsidP="00F54B9F">
      <w:pPr>
        <w:spacing w:line="360" w:lineRule="auto"/>
        <w:jc w:val="both"/>
        <w:rPr>
          <w:rFonts w:cs="Arial"/>
          <w:b/>
          <w:color w:val="FF0000"/>
          <w:sz w:val="20"/>
          <w:szCs w:val="20"/>
        </w:rPr>
      </w:pPr>
    </w:p>
    <w:tbl>
      <w:tblPr>
        <w:tblW w:w="7371" w:type="dxa"/>
        <w:tblInd w:w="70" w:type="dxa"/>
        <w:tblLayout w:type="fixed"/>
        <w:tblCellMar>
          <w:left w:w="70" w:type="dxa"/>
          <w:right w:w="70" w:type="dxa"/>
        </w:tblCellMar>
        <w:tblLook w:val="04A0" w:firstRow="1" w:lastRow="0" w:firstColumn="1" w:lastColumn="0" w:noHBand="0" w:noVBand="1"/>
      </w:tblPr>
      <w:tblGrid>
        <w:gridCol w:w="2835"/>
        <w:gridCol w:w="1418"/>
        <w:gridCol w:w="850"/>
        <w:gridCol w:w="993"/>
        <w:gridCol w:w="1275"/>
      </w:tblGrid>
      <w:tr w:rsidR="00660A36" w:rsidRPr="002275BB" w14:paraId="3C316AAE" w14:textId="77777777" w:rsidTr="000330E6">
        <w:trPr>
          <w:trHeight w:val="870"/>
        </w:trPr>
        <w:tc>
          <w:tcPr>
            <w:tcW w:w="2835" w:type="dxa"/>
            <w:tcBorders>
              <w:top w:val="single" w:sz="8" w:space="0" w:color="auto"/>
              <w:left w:val="single" w:sz="8" w:space="0" w:color="auto"/>
              <w:bottom w:val="nil"/>
              <w:right w:val="single" w:sz="8" w:space="0" w:color="auto"/>
            </w:tcBorders>
            <w:shd w:val="clear" w:color="000000" w:fill="C0C0C0"/>
            <w:vAlign w:val="center"/>
            <w:hideMark/>
          </w:tcPr>
          <w:p w14:paraId="5BE79D97" w14:textId="77777777" w:rsidR="00D815CC" w:rsidRDefault="00D815CC" w:rsidP="00466F08">
            <w:pPr>
              <w:rPr>
                <w:rFonts w:cs="Arial"/>
                <w:b/>
                <w:bCs/>
                <w:sz w:val="18"/>
                <w:szCs w:val="18"/>
              </w:rPr>
            </w:pPr>
            <w:r w:rsidRPr="00660A36">
              <w:rPr>
                <w:rFonts w:cs="Arial"/>
                <w:b/>
                <w:bCs/>
                <w:sz w:val="18"/>
                <w:szCs w:val="18"/>
              </w:rPr>
              <w:t>Název vzdělávacího programu</w:t>
            </w:r>
          </w:p>
          <w:p w14:paraId="7FA48B38" w14:textId="5234F6BF" w:rsidR="00545EDA" w:rsidRPr="00660A36" w:rsidRDefault="00545EDA" w:rsidP="00466F08">
            <w:pPr>
              <w:rPr>
                <w:rFonts w:cs="Arial"/>
                <w:b/>
                <w:bCs/>
                <w:sz w:val="18"/>
                <w:szCs w:val="18"/>
              </w:rPr>
            </w:pPr>
          </w:p>
        </w:tc>
        <w:tc>
          <w:tcPr>
            <w:tcW w:w="1418" w:type="dxa"/>
            <w:tcBorders>
              <w:top w:val="single" w:sz="8" w:space="0" w:color="auto"/>
              <w:left w:val="single" w:sz="4" w:space="0" w:color="auto"/>
              <w:bottom w:val="single" w:sz="4" w:space="0" w:color="auto"/>
              <w:right w:val="single" w:sz="4" w:space="0" w:color="auto"/>
            </w:tcBorders>
            <w:shd w:val="clear" w:color="000000" w:fill="C0C0C0"/>
            <w:vAlign w:val="center"/>
            <w:hideMark/>
          </w:tcPr>
          <w:p w14:paraId="667DDD8D" w14:textId="77777777" w:rsidR="00D815CC" w:rsidRPr="00660A36" w:rsidRDefault="00D815CC" w:rsidP="002275BB">
            <w:pPr>
              <w:jc w:val="center"/>
              <w:rPr>
                <w:rFonts w:cs="Arial"/>
                <w:b/>
                <w:bCs/>
                <w:sz w:val="18"/>
                <w:szCs w:val="18"/>
              </w:rPr>
            </w:pPr>
            <w:r w:rsidRPr="00660A36">
              <w:rPr>
                <w:rFonts w:cs="Arial"/>
                <w:b/>
                <w:bCs/>
                <w:sz w:val="18"/>
                <w:szCs w:val="18"/>
              </w:rPr>
              <w:t xml:space="preserve">CELKOVÁ ČASOVÁ DOTACE - </w:t>
            </w:r>
            <w:r w:rsidR="00861399" w:rsidRPr="00660A36">
              <w:rPr>
                <w:rFonts w:cs="Arial"/>
                <w:b/>
                <w:bCs/>
                <w:sz w:val="18"/>
                <w:szCs w:val="18"/>
              </w:rPr>
              <w:t>DNY/</w:t>
            </w:r>
            <w:r w:rsidRPr="00660A36">
              <w:rPr>
                <w:rFonts w:cs="Arial"/>
                <w:b/>
                <w:bCs/>
                <w:sz w:val="18"/>
                <w:szCs w:val="18"/>
              </w:rPr>
              <w:t>HODIN</w:t>
            </w:r>
            <w:r w:rsidR="00861399" w:rsidRPr="00660A36">
              <w:rPr>
                <w:rFonts w:cs="Arial"/>
                <w:b/>
                <w:bCs/>
                <w:sz w:val="18"/>
                <w:szCs w:val="18"/>
              </w:rPr>
              <w:t>Y*</w:t>
            </w:r>
          </w:p>
        </w:tc>
        <w:tc>
          <w:tcPr>
            <w:tcW w:w="850" w:type="dxa"/>
            <w:tcBorders>
              <w:top w:val="single" w:sz="8" w:space="0" w:color="auto"/>
              <w:left w:val="nil"/>
              <w:bottom w:val="single" w:sz="4" w:space="0" w:color="auto"/>
              <w:right w:val="single" w:sz="4" w:space="0" w:color="auto"/>
            </w:tcBorders>
            <w:shd w:val="clear" w:color="000000" w:fill="C0C0C0"/>
            <w:vAlign w:val="center"/>
            <w:hideMark/>
          </w:tcPr>
          <w:p w14:paraId="05A94DF5" w14:textId="77777777" w:rsidR="00D815CC" w:rsidRPr="00660A36" w:rsidRDefault="00D815CC" w:rsidP="002275BB">
            <w:pPr>
              <w:jc w:val="center"/>
              <w:rPr>
                <w:rFonts w:cs="Arial"/>
                <w:b/>
                <w:bCs/>
                <w:sz w:val="18"/>
                <w:szCs w:val="18"/>
              </w:rPr>
            </w:pPr>
            <w:r w:rsidRPr="00660A36">
              <w:rPr>
                <w:rFonts w:cs="Arial"/>
                <w:b/>
                <w:bCs/>
                <w:sz w:val="18"/>
                <w:szCs w:val="18"/>
              </w:rPr>
              <w:t>POČET BĚHŮ</w:t>
            </w:r>
            <w:r w:rsidRPr="00660A36">
              <w:rPr>
                <w:rFonts w:cs="Arial"/>
                <w:b/>
                <w:bCs/>
                <w:sz w:val="18"/>
                <w:szCs w:val="18"/>
              </w:rPr>
              <w:br/>
              <w:t xml:space="preserve">celkem </w:t>
            </w:r>
          </w:p>
        </w:tc>
        <w:tc>
          <w:tcPr>
            <w:tcW w:w="993" w:type="dxa"/>
            <w:tcBorders>
              <w:top w:val="single" w:sz="8" w:space="0" w:color="auto"/>
              <w:left w:val="nil"/>
              <w:bottom w:val="single" w:sz="4" w:space="0" w:color="auto"/>
              <w:right w:val="single" w:sz="4" w:space="0" w:color="auto"/>
            </w:tcBorders>
            <w:shd w:val="clear" w:color="000000" w:fill="C0C0C0"/>
            <w:vAlign w:val="center"/>
            <w:hideMark/>
          </w:tcPr>
          <w:p w14:paraId="4B205A6A" w14:textId="77777777" w:rsidR="00D815CC" w:rsidRPr="00660A36" w:rsidRDefault="00D815CC" w:rsidP="002275BB">
            <w:pPr>
              <w:jc w:val="center"/>
              <w:rPr>
                <w:rFonts w:cs="Arial"/>
                <w:b/>
                <w:bCs/>
                <w:sz w:val="18"/>
                <w:szCs w:val="18"/>
              </w:rPr>
            </w:pPr>
            <w:r w:rsidRPr="00660A36">
              <w:rPr>
                <w:rFonts w:cs="Arial"/>
                <w:b/>
                <w:bCs/>
                <w:sz w:val="18"/>
                <w:szCs w:val="18"/>
              </w:rPr>
              <w:t>POČET ÚČASTNÍKŮ 1 BĚHU</w:t>
            </w:r>
          </w:p>
        </w:tc>
        <w:tc>
          <w:tcPr>
            <w:tcW w:w="1275" w:type="dxa"/>
            <w:tcBorders>
              <w:top w:val="single" w:sz="8" w:space="0" w:color="auto"/>
              <w:left w:val="nil"/>
              <w:bottom w:val="single" w:sz="4" w:space="0" w:color="auto"/>
              <w:right w:val="single" w:sz="8" w:space="0" w:color="auto"/>
            </w:tcBorders>
            <w:shd w:val="clear" w:color="000000" w:fill="BFBFBF"/>
            <w:vAlign w:val="center"/>
            <w:hideMark/>
          </w:tcPr>
          <w:p w14:paraId="33396701" w14:textId="77777777" w:rsidR="00D815CC" w:rsidRPr="00660A36" w:rsidRDefault="00D815CC" w:rsidP="002275BB">
            <w:pPr>
              <w:jc w:val="center"/>
              <w:rPr>
                <w:rFonts w:cs="Arial"/>
                <w:b/>
                <w:bCs/>
                <w:sz w:val="18"/>
                <w:szCs w:val="18"/>
              </w:rPr>
            </w:pPr>
            <w:r w:rsidRPr="00660A36">
              <w:rPr>
                <w:rFonts w:cs="Arial"/>
                <w:b/>
                <w:bCs/>
                <w:sz w:val="18"/>
                <w:szCs w:val="18"/>
              </w:rPr>
              <w:t>CELKOVÝ POČET ÚČASTNÍKŮ</w:t>
            </w:r>
          </w:p>
        </w:tc>
      </w:tr>
      <w:tr w:rsidR="00660A36" w:rsidRPr="002275BB" w14:paraId="78337F3D" w14:textId="77777777" w:rsidTr="000330E6">
        <w:trPr>
          <w:trHeight w:val="360"/>
        </w:trPr>
        <w:tc>
          <w:tcPr>
            <w:tcW w:w="2835" w:type="dxa"/>
            <w:tcBorders>
              <w:top w:val="single" w:sz="4" w:space="0" w:color="auto"/>
              <w:left w:val="single" w:sz="8" w:space="0" w:color="auto"/>
              <w:bottom w:val="single" w:sz="8" w:space="0" w:color="auto"/>
              <w:right w:val="nil"/>
            </w:tcBorders>
            <w:shd w:val="clear" w:color="auto" w:fill="auto"/>
            <w:vAlign w:val="center"/>
            <w:hideMark/>
          </w:tcPr>
          <w:p w14:paraId="4ED65C78" w14:textId="77777777" w:rsidR="00D815CC" w:rsidRPr="00660A36" w:rsidRDefault="00D815CC" w:rsidP="002275BB">
            <w:pPr>
              <w:rPr>
                <w:rFonts w:cs="Arial"/>
                <w:b/>
                <w:bCs/>
                <w:sz w:val="18"/>
                <w:szCs w:val="18"/>
              </w:rPr>
            </w:pPr>
            <w:r w:rsidRPr="003D1414">
              <w:rPr>
                <w:rFonts w:cs="Arial"/>
                <w:b/>
                <w:bCs/>
                <w:sz w:val="18"/>
                <w:szCs w:val="18"/>
              </w:rPr>
              <w:t>Rozvoj kultury vnitřního vzdělávání</w:t>
            </w:r>
          </w:p>
        </w:tc>
        <w:tc>
          <w:tcPr>
            <w:tcW w:w="1418" w:type="dxa"/>
            <w:tcBorders>
              <w:top w:val="single" w:sz="4" w:space="0" w:color="auto"/>
              <w:left w:val="single" w:sz="8" w:space="0" w:color="auto"/>
              <w:bottom w:val="single" w:sz="8" w:space="0" w:color="auto"/>
              <w:right w:val="single" w:sz="8" w:space="0" w:color="auto"/>
            </w:tcBorders>
            <w:shd w:val="clear" w:color="auto" w:fill="auto"/>
            <w:noWrap/>
            <w:vAlign w:val="bottom"/>
            <w:hideMark/>
          </w:tcPr>
          <w:p w14:paraId="10A63778" w14:textId="77777777" w:rsidR="00D815CC" w:rsidRPr="00660A36" w:rsidRDefault="00861399" w:rsidP="00F57164">
            <w:pPr>
              <w:jc w:val="center"/>
              <w:rPr>
                <w:rFonts w:cs="Arial"/>
                <w:sz w:val="18"/>
                <w:szCs w:val="18"/>
              </w:rPr>
            </w:pPr>
            <w:r w:rsidRPr="00660A36">
              <w:rPr>
                <w:rFonts w:cs="Arial"/>
                <w:sz w:val="18"/>
                <w:szCs w:val="18"/>
              </w:rPr>
              <w:t>6/</w:t>
            </w:r>
            <w:r w:rsidR="00D815CC" w:rsidRPr="00660A36">
              <w:rPr>
                <w:rFonts w:cs="Arial"/>
                <w:sz w:val="18"/>
                <w:szCs w:val="18"/>
              </w:rPr>
              <w:t>42</w:t>
            </w:r>
          </w:p>
        </w:tc>
        <w:tc>
          <w:tcPr>
            <w:tcW w:w="850" w:type="dxa"/>
            <w:tcBorders>
              <w:top w:val="single" w:sz="4" w:space="0" w:color="auto"/>
              <w:left w:val="nil"/>
              <w:bottom w:val="single" w:sz="8" w:space="0" w:color="auto"/>
              <w:right w:val="nil"/>
            </w:tcBorders>
            <w:shd w:val="clear" w:color="auto" w:fill="auto"/>
            <w:noWrap/>
            <w:vAlign w:val="bottom"/>
            <w:hideMark/>
          </w:tcPr>
          <w:p w14:paraId="53AAC232" w14:textId="77777777" w:rsidR="00D815CC" w:rsidRPr="00660A36" w:rsidRDefault="00D815CC" w:rsidP="002275BB">
            <w:pPr>
              <w:jc w:val="center"/>
              <w:rPr>
                <w:rFonts w:cs="Arial"/>
                <w:sz w:val="18"/>
                <w:szCs w:val="18"/>
              </w:rPr>
            </w:pPr>
            <w:r w:rsidRPr="00660A36">
              <w:rPr>
                <w:rFonts w:cs="Arial"/>
                <w:sz w:val="18"/>
                <w:szCs w:val="18"/>
              </w:rPr>
              <w:t>1</w:t>
            </w:r>
          </w:p>
        </w:tc>
        <w:tc>
          <w:tcPr>
            <w:tcW w:w="993" w:type="dxa"/>
            <w:tcBorders>
              <w:top w:val="single" w:sz="4" w:space="0" w:color="auto"/>
              <w:left w:val="single" w:sz="8" w:space="0" w:color="auto"/>
              <w:bottom w:val="single" w:sz="8" w:space="0" w:color="auto"/>
              <w:right w:val="nil"/>
            </w:tcBorders>
            <w:shd w:val="clear" w:color="auto" w:fill="auto"/>
            <w:noWrap/>
            <w:vAlign w:val="bottom"/>
            <w:hideMark/>
          </w:tcPr>
          <w:p w14:paraId="58E8DC91" w14:textId="77777777" w:rsidR="00D815CC" w:rsidRPr="00660A36" w:rsidRDefault="00D815CC" w:rsidP="002275BB">
            <w:pPr>
              <w:jc w:val="center"/>
              <w:rPr>
                <w:rFonts w:cs="Arial"/>
                <w:sz w:val="18"/>
                <w:szCs w:val="18"/>
              </w:rPr>
            </w:pPr>
            <w:r w:rsidRPr="00660A36">
              <w:rPr>
                <w:rFonts w:cs="Arial"/>
                <w:sz w:val="18"/>
                <w:szCs w:val="18"/>
              </w:rPr>
              <w:t>15</w:t>
            </w:r>
          </w:p>
        </w:tc>
        <w:tc>
          <w:tcPr>
            <w:tcW w:w="1275" w:type="dxa"/>
            <w:tcBorders>
              <w:top w:val="single" w:sz="4" w:space="0" w:color="auto"/>
              <w:left w:val="single" w:sz="8" w:space="0" w:color="auto"/>
              <w:bottom w:val="single" w:sz="8" w:space="0" w:color="auto"/>
              <w:right w:val="single" w:sz="8" w:space="0" w:color="auto"/>
            </w:tcBorders>
            <w:shd w:val="clear" w:color="auto" w:fill="auto"/>
            <w:noWrap/>
            <w:vAlign w:val="bottom"/>
            <w:hideMark/>
          </w:tcPr>
          <w:p w14:paraId="78628FCC" w14:textId="77777777" w:rsidR="00D815CC" w:rsidRPr="00660A36" w:rsidRDefault="00D815CC" w:rsidP="002275BB">
            <w:pPr>
              <w:jc w:val="center"/>
              <w:rPr>
                <w:rFonts w:cs="Arial"/>
                <w:sz w:val="18"/>
                <w:szCs w:val="18"/>
              </w:rPr>
            </w:pPr>
            <w:r w:rsidRPr="00660A36">
              <w:rPr>
                <w:rFonts w:cs="Arial"/>
                <w:sz w:val="18"/>
                <w:szCs w:val="18"/>
              </w:rPr>
              <w:t>15</w:t>
            </w:r>
          </w:p>
        </w:tc>
      </w:tr>
    </w:tbl>
    <w:p w14:paraId="6AA54A5B" w14:textId="77777777" w:rsidR="002275BB" w:rsidRDefault="002275BB" w:rsidP="00F54B9F">
      <w:pPr>
        <w:spacing w:line="360" w:lineRule="auto"/>
        <w:jc w:val="both"/>
        <w:rPr>
          <w:rFonts w:cs="Arial"/>
          <w:b/>
          <w:color w:val="FF0000"/>
          <w:sz w:val="20"/>
          <w:szCs w:val="20"/>
        </w:rPr>
      </w:pPr>
    </w:p>
    <w:p w14:paraId="6222875B" w14:textId="77777777" w:rsidR="00466F08" w:rsidRDefault="00466F08" w:rsidP="00F54B9F">
      <w:pPr>
        <w:spacing w:line="360" w:lineRule="auto"/>
        <w:jc w:val="both"/>
        <w:rPr>
          <w:rFonts w:cs="Arial"/>
          <w:b/>
          <w:bCs/>
          <w:sz w:val="18"/>
          <w:szCs w:val="18"/>
        </w:rPr>
      </w:pPr>
      <w:r w:rsidRPr="000330E6">
        <w:rPr>
          <w:rFonts w:cs="Arial"/>
          <w:b/>
          <w:sz w:val="20"/>
          <w:szCs w:val="20"/>
        </w:rPr>
        <w:t xml:space="preserve">Vzdělávací program </w:t>
      </w:r>
      <w:r w:rsidRPr="000330E6">
        <w:rPr>
          <w:rFonts w:cs="Arial"/>
          <w:b/>
          <w:bCs/>
          <w:sz w:val="20"/>
          <w:szCs w:val="20"/>
        </w:rPr>
        <w:t>se</w:t>
      </w:r>
      <w:r w:rsidR="00861399" w:rsidRPr="000330E6">
        <w:rPr>
          <w:rFonts w:cs="Arial"/>
          <w:b/>
          <w:bCs/>
          <w:sz w:val="20"/>
          <w:szCs w:val="20"/>
        </w:rPr>
        <w:t xml:space="preserve"> </w:t>
      </w:r>
      <w:r w:rsidRPr="000330E6">
        <w:rPr>
          <w:rFonts w:cs="Arial"/>
          <w:b/>
          <w:bCs/>
          <w:sz w:val="20"/>
          <w:szCs w:val="20"/>
        </w:rPr>
        <w:t>skládá z těchto kurzů</w:t>
      </w:r>
      <w:r w:rsidRPr="00660A36">
        <w:rPr>
          <w:rFonts w:cs="Arial"/>
          <w:b/>
          <w:bCs/>
          <w:sz w:val="18"/>
          <w:szCs w:val="18"/>
        </w:rPr>
        <w:t>:</w:t>
      </w:r>
    </w:p>
    <w:p w14:paraId="13A9082E" w14:textId="77777777" w:rsidR="00150C4B" w:rsidRDefault="00150C4B" w:rsidP="00F54B9F">
      <w:pPr>
        <w:spacing w:line="360" w:lineRule="auto"/>
        <w:jc w:val="both"/>
        <w:rPr>
          <w:rFonts w:cs="Arial"/>
          <w:b/>
          <w:bCs/>
          <w:sz w:val="18"/>
          <w:szCs w:val="18"/>
        </w:rPr>
      </w:pPr>
    </w:p>
    <w:tbl>
      <w:tblPr>
        <w:tblW w:w="9474" w:type="dxa"/>
        <w:jc w:val="center"/>
        <w:tblCellMar>
          <w:left w:w="70" w:type="dxa"/>
          <w:right w:w="70" w:type="dxa"/>
        </w:tblCellMar>
        <w:tblLook w:val="04A0" w:firstRow="1" w:lastRow="0" w:firstColumn="1" w:lastColumn="0" w:noHBand="0" w:noVBand="1"/>
      </w:tblPr>
      <w:tblGrid>
        <w:gridCol w:w="1783"/>
        <w:gridCol w:w="1341"/>
        <w:gridCol w:w="1200"/>
        <w:gridCol w:w="3649"/>
        <w:gridCol w:w="1501"/>
      </w:tblGrid>
      <w:tr w:rsidR="00150C4B" w:rsidRPr="00660A36" w14:paraId="27B6DA5F" w14:textId="77777777" w:rsidTr="00C4183D">
        <w:trPr>
          <w:trHeight w:val="870"/>
          <w:jc w:val="center"/>
        </w:trPr>
        <w:tc>
          <w:tcPr>
            <w:tcW w:w="1783" w:type="dxa"/>
            <w:tcBorders>
              <w:top w:val="single" w:sz="8" w:space="0" w:color="auto"/>
              <w:left w:val="single" w:sz="8" w:space="0" w:color="auto"/>
              <w:bottom w:val="nil"/>
              <w:right w:val="single" w:sz="8" w:space="0" w:color="auto"/>
            </w:tcBorders>
            <w:shd w:val="clear" w:color="000000" w:fill="C0C0C0"/>
            <w:vAlign w:val="center"/>
            <w:hideMark/>
          </w:tcPr>
          <w:p w14:paraId="567DF3B0" w14:textId="77777777" w:rsidR="00150C4B" w:rsidRDefault="00150C4B" w:rsidP="00150C4B">
            <w:pPr>
              <w:rPr>
                <w:rFonts w:cs="Arial"/>
                <w:b/>
                <w:bCs/>
                <w:sz w:val="18"/>
                <w:szCs w:val="18"/>
              </w:rPr>
            </w:pPr>
            <w:r w:rsidRPr="00660A36">
              <w:rPr>
                <w:rFonts w:cs="Arial"/>
                <w:b/>
                <w:bCs/>
                <w:sz w:val="18"/>
                <w:szCs w:val="18"/>
              </w:rPr>
              <w:t xml:space="preserve">Název kurzu </w:t>
            </w:r>
          </w:p>
          <w:p w14:paraId="0D5B97DD" w14:textId="5A9507A8" w:rsidR="00545EDA" w:rsidRPr="00660A36" w:rsidRDefault="00545EDA" w:rsidP="00545EDA">
            <w:pPr>
              <w:rPr>
                <w:rFonts w:cs="Arial"/>
                <w:b/>
                <w:bCs/>
                <w:sz w:val="18"/>
                <w:szCs w:val="18"/>
              </w:rPr>
            </w:pPr>
          </w:p>
        </w:tc>
        <w:tc>
          <w:tcPr>
            <w:tcW w:w="1341" w:type="dxa"/>
            <w:tcBorders>
              <w:top w:val="single" w:sz="8" w:space="0" w:color="auto"/>
              <w:left w:val="single" w:sz="4" w:space="0" w:color="auto"/>
              <w:bottom w:val="single" w:sz="8" w:space="0" w:color="auto"/>
              <w:right w:val="single" w:sz="4" w:space="0" w:color="auto"/>
            </w:tcBorders>
            <w:shd w:val="clear" w:color="000000" w:fill="C0C0C0"/>
            <w:vAlign w:val="center"/>
            <w:hideMark/>
          </w:tcPr>
          <w:p w14:paraId="0DDD9F0D" w14:textId="77777777" w:rsidR="00150C4B" w:rsidRPr="00660A36" w:rsidRDefault="00150C4B" w:rsidP="00150C4B">
            <w:pPr>
              <w:jc w:val="center"/>
              <w:rPr>
                <w:rFonts w:cs="Arial"/>
                <w:b/>
                <w:bCs/>
                <w:sz w:val="18"/>
                <w:szCs w:val="18"/>
              </w:rPr>
            </w:pPr>
            <w:r w:rsidRPr="00660A36">
              <w:rPr>
                <w:rFonts w:cs="Arial"/>
                <w:b/>
                <w:bCs/>
                <w:sz w:val="18"/>
                <w:szCs w:val="18"/>
              </w:rPr>
              <w:t>ČASOVÁ DOTACE - DNY/HODINY*</w:t>
            </w:r>
          </w:p>
        </w:tc>
        <w:tc>
          <w:tcPr>
            <w:tcW w:w="1200" w:type="dxa"/>
            <w:tcBorders>
              <w:top w:val="single" w:sz="8" w:space="0" w:color="auto"/>
              <w:left w:val="nil"/>
              <w:bottom w:val="single" w:sz="8" w:space="0" w:color="auto"/>
              <w:right w:val="single" w:sz="8" w:space="0" w:color="auto"/>
            </w:tcBorders>
            <w:shd w:val="clear" w:color="000000" w:fill="BFBFBF"/>
            <w:vAlign w:val="center"/>
            <w:hideMark/>
          </w:tcPr>
          <w:p w14:paraId="0A2B7E2F" w14:textId="77777777" w:rsidR="00150C4B" w:rsidRPr="00660A36" w:rsidRDefault="00150C4B" w:rsidP="00150C4B">
            <w:pPr>
              <w:jc w:val="center"/>
              <w:rPr>
                <w:rFonts w:cs="Arial"/>
                <w:b/>
                <w:bCs/>
                <w:sz w:val="18"/>
                <w:szCs w:val="18"/>
              </w:rPr>
            </w:pPr>
            <w:r w:rsidRPr="00660A36">
              <w:rPr>
                <w:rFonts w:cs="Arial"/>
                <w:b/>
                <w:bCs/>
                <w:sz w:val="18"/>
                <w:szCs w:val="18"/>
              </w:rPr>
              <w:t>POČET ÚČASTNÍKŮ</w:t>
            </w:r>
          </w:p>
        </w:tc>
        <w:tc>
          <w:tcPr>
            <w:tcW w:w="3649" w:type="dxa"/>
            <w:tcBorders>
              <w:top w:val="single" w:sz="8" w:space="0" w:color="auto"/>
              <w:left w:val="nil"/>
              <w:bottom w:val="single" w:sz="8" w:space="0" w:color="auto"/>
              <w:right w:val="single" w:sz="8" w:space="0" w:color="auto"/>
            </w:tcBorders>
            <w:shd w:val="clear" w:color="000000" w:fill="BFBFBF"/>
            <w:vAlign w:val="center"/>
            <w:hideMark/>
          </w:tcPr>
          <w:p w14:paraId="419476FD" w14:textId="77777777" w:rsidR="00150C4B" w:rsidRPr="00660A36" w:rsidRDefault="00150C4B" w:rsidP="00150C4B">
            <w:pPr>
              <w:jc w:val="center"/>
              <w:rPr>
                <w:rFonts w:cs="Arial"/>
                <w:b/>
                <w:bCs/>
                <w:sz w:val="18"/>
                <w:szCs w:val="18"/>
              </w:rPr>
            </w:pPr>
            <w:r w:rsidRPr="00660A36">
              <w:rPr>
                <w:rFonts w:cs="Arial"/>
                <w:b/>
                <w:bCs/>
                <w:sz w:val="18"/>
                <w:szCs w:val="18"/>
              </w:rPr>
              <w:t>MÍSTO**</w:t>
            </w:r>
          </w:p>
        </w:tc>
        <w:tc>
          <w:tcPr>
            <w:tcW w:w="1501" w:type="dxa"/>
            <w:tcBorders>
              <w:top w:val="single" w:sz="8" w:space="0" w:color="auto"/>
              <w:left w:val="nil"/>
              <w:bottom w:val="single" w:sz="8" w:space="0" w:color="auto"/>
              <w:right w:val="single" w:sz="8" w:space="0" w:color="auto"/>
            </w:tcBorders>
            <w:shd w:val="clear" w:color="000000" w:fill="BFBFBF"/>
            <w:vAlign w:val="center"/>
          </w:tcPr>
          <w:p w14:paraId="77A59E4D" w14:textId="77777777" w:rsidR="00150C4B" w:rsidRPr="00C4183D" w:rsidRDefault="00150C4B" w:rsidP="00150C4B">
            <w:pPr>
              <w:jc w:val="center"/>
              <w:rPr>
                <w:rFonts w:cs="Arial"/>
                <w:b/>
                <w:bCs/>
                <w:sz w:val="18"/>
                <w:szCs w:val="18"/>
              </w:rPr>
            </w:pPr>
            <w:r w:rsidRPr="00C4183D">
              <w:rPr>
                <w:rFonts w:cs="Arial"/>
                <w:b/>
                <w:bCs/>
                <w:sz w:val="18"/>
                <w:szCs w:val="18"/>
              </w:rPr>
              <w:t>DOBA KONÁNÍ</w:t>
            </w:r>
          </w:p>
        </w:tc>
      </w:tr>
      <w:tr w:rsidR="00150C4B" w:rsidRPr="00660A36" w14:paraId="6A9F9FC4" w14:textId="77777777" w:rsidTr="00C4183D">
        <w:trPr>
          <w:trHeight w:val="360"/>
          <w:jc w:val="center"/>
        </w:trPr>
        <w:tc>
          <w:tcPr>
            <w:tcW w:w="1783" w:type="dxa"/>
            <w:tcBorders>
              <w:top w:val="single" w:sz="4" w:space="0" w:color="auto"/>
              <w:left w:val="single" w:sz="8" w:space="0" w:color="auto"/>
              <w:bottom w:val="single" w:sz="8" w:space="0" w:color="auto"/>
              <w:right w:val="nil"/>
            </w:tcBorders>
            <w:shd w:val="clear" w:color="auto" w:fill="auto"/>
            <w:vAlign w:val="center"/>
            <w:hideMark/>
          </w:tcPr>
          <w:p w14:paraId="2CE445A8" w14:textId="77777777" w:rsidR="00150C4B" w:rsidRPr="003D1414" w:rsidRDefault="00150C4B" w:rsidP="00150C4B">
            <w:pPr>
              <w:rPr>
                <w:rFonts w:cs="Arial"/>
                <w:b/>
                <w:bCs/>
                <w:sz w:val="18"/>
                <w:szCs w:val="18"/>
              </w:rPr>
            </w:pPr>
            <w:r w:rsidRPr="003D1414">
              <w:rPr>
                <w:rFonts w:cs="Arial"/>
                <w:b/>
                <w:bCs/>
                <w:sz w:val="18"/>
                <w:szCs w:val="18"/>
              </w:rPr>
              <w:t>Komunikace</w:t>
            </w:r>
          </w:p>
        </w:tc>
        <w:tc>
          <w:tcPr>
            <w:tcW w:w="1341"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4C50FB06" w14:textId="77777777" w:rsidR="00150C4B" w:rsidRPr="00660A36" w:rsidRDefault="00150C4B" w:rsidP="00150C4B">
            <w:pPr>
              <w:jc w:val="center"/>
              <w:rPr>
                <w:rFonts w:cs="Arial"/>
                <w:sz w:val="18"/>
                <w:szCs w:val="18"/>
              </w:rPr>
            </w:pPr>
            <w:r w:rsidRPr="00660A36">
              <w:rPr>
                <w:rFonts w:cs="Arial"/>
                <w:sz w:val="18"/>
                <w:szCs w:val="18"/>
              </w:rPr>
              <w:t>1/7</w:t>
            </w:r>
          </w:p>
        </w:tc>
        <w:tc>
          <w:tcPr>
            <w:tcW w:w="120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59BAE979" w14:textId="77777777" w:rsidR="00150C4B" w:rsidRPr="00660A36" w:rsidRDefault="00150C4B" w:rsidP="00150C4B">
            <w:pPr>
              <w:jc w:val="center"/>
              <w:rPr>
                <w:rFonts w:cs="Arial"/>
                <w:sz w:val="18"/>
                <w:szCs w:val="18"/>
              </w:rPr>
            </w:pPr>
            <w:r w:rsidRPr="00660A36">
              <w:rPr>
                <w:rFonts w:cs="Arial"/>
                <w:sz w:val="18"/>
                <w:szCs w:val="18"/>
              </w:rPr>
              <w:t>15</w:t>
            </w:r>
          </w:p>
        </w:tc>
        <w:tc>
          <w:tcPr>
            <w:tcW w:w="3649" w:type="dxa"/>
            <w:tcBorders>
              <w:top w:val="single" w:sz="8" w:space="0" w:color="auto"/>
              <w:left w:val="nil"/>
              <w:bottom w:val="single" w:sz="8" w:space="0" w:color="auto"/>
              <w:right w:val="single" w:sz="8" w:space="0" w:color="auto"/>
            </w:tcBorders>
            <w:shd w:val="clear" w:color="auto" w:fill="auto"/>
            <w:noWrap/>
            <w:vAlign w:val="bottom"/>
            <w:hideMark/>
          </w:tcPr>
          <w:p w14:paraId="729BAE0E" w14:textId="77777777" w:rsidR="00150C4B" w:rsidRPr="00660A36" w:rsidRDefault="00150C4B" w:rsidP="00150C4B">
            <w:pPr>
              <w:rPr>
                <w:rFonts w:cs="Arial"/>
                <w:sz w:val="18"/>
                <w:szCs w:val="18"/>
              </w:rPr>
            </w:pPr>
            <w:r w:rsidRPr="00660A36">
              <w:rPr>
                <w:rFonts w:cs="Arial"/>
                <w:sz w:val="18"/>
                <w:szCs w:val="18"/>
                <w:highlight w:val="yellow"/>
              </w:rPr>
              <w:t>…………………..</w:t>
            </w:r>
          </w:p>
        </w:tc>
        <w:tc>
          <w:tcPr>
            <w:tcW w:w="1501" w:type="dxa"/>
            <w:tcBorders>
              <w:top w:val="single" w:sz="8" w:space="0" w:color="auto"/>
              <w:left w:val="nil"/>
              <w:bottom w:val="single" w:sz="8" w:space="0" w:color="auto"/>
              <w:right w:val="single" w:sz="8" w:space="0" w:color="auto"/>
            </w:tcBorders>
            <w:vAlign w:val="bottom"/>
          </w:tcPr>
          <w:p w14:paraId="59714CE4" w14:textId="77777777" w:rsidR="00150C4B" w:rsidRPr="00C4183D" w:rsidRDefault="00150C4B" w:rsidP="00150C4B">
            <w:pPr>
              <w:jc w:val="center"/>
              <w:rPr>
                <w:rFonts w:cs="Arial"/>
                <w:sz w:val="18"/>
                <w:szCs w:val="18"/>
              </w:rPr>
            </w:pPr>
            <w:r w:rsidRPr="00C4183D">
              <w:rPr>
                <w:rFonts w:cs="Arial"/>
                <w:sz w:val="18"/>
                <w:szCs w:val="18"/>
              </w:rPr>
              <w:t>Leden 2018</w:t>
            </w:r>
          </w:p>
        </w:tc>
      </w:tr>
      <w:tr w:rsidR="00150C4B" w:rsidRPr="00660A36" w14:paraId="3FD2A717" w14:textId="77777777" w:rsidTr="00C4183D">
        <w:trPr>
          <w:trHeight w:val="360"/>
          <w:jc w:val="center"/>
        </w:trPr>
        <w:tc>
          <w:tcPr>
            <w:tcW w:w="1783" w:type="dxa"/>
            <w:tcBorders>
              <w:top w:val="single" w:sz="4" w:space="0" w:color="auto"/>
              <w:left w:val="single" w:sz="8" w:space="0" w:color="auto"/>
              <w:bottom w:val="single" w:sz="8" w:space="0" w:color="auto"/>
              <w:right w:val="nil"/>
            </w:tcBorders>
            <w:shd w:val="clear" w:color="auto" w:fill="auto"/>
            <w:vAlign w:val="center"/>
            <w:hideMark/>
          </w:tcPr>
          <w:p w14:paraId="08C11359" w14:textId="77777777" w:rsidR="00150C4B" w:rsidRPr="003D1414" w:rsidRDefault="00150C4B" w:rsidP="00150C4B">
            <w:pPr>
              <w:rPr>
                <w:rFonts w:cs="Arial"/>
                <w:b/>
                <w:bCs/>
                <w:sz w:val="18"/>
                <w:szCs w:val="18"/>
              </w:rPr>
            </w:pPr>
            <w:r w:rsidRPr="003D1414">
              <w:rPr>
                <w:rFonts w:cs="Arial"/>
                <w:b/>
                <w:color w:val="000000"/>
                <w:sz w:val="18"/>
                <w:szCs w:val="18"/>
              </w:rPr>
              <w:t>Trénink praktických dovedností</w:t>
            </w:r>
          </w:p>
        </w:tc>
        <w:tc>
          <w:tcPr>
            <w:tcW w:w="1341" w:type="dxa"/>
            <w:tcBorders>
              <w:top w:val="nil"/>
              <w:left w:val="single" w:sz="8" w:space="0" w:color="auto"/>
              <w:bottom w:val="single" w:sz="8" w:space="0" w:color="auto"/>
              <w:right w:val="single" w:sz="8" w:space="0" w:color="auto"/>
            </w:tcBorders>
            <w:shd w:val="clear" w:color="auto" w:fill="auto"/>
            <w:noWrap/>
            <w:vAlign w:val="bottom"/>
            <w:hideMark/>
          </w:tcPr>
          <w:p w14:paraId="720FFB72" w14:textId="77777777" w:rsidR="00150C4B" w:rsidRPr="00660A36" w:rsidRDefault="00150C4B" w:rsidP="00150C4B">
            <w:pPr>
              <w:jc w:val="center"/>
              <w:rPr>
                <w:rFonts w:cs="Arial"/>
                <w:sz w:val="18"/>
                <w:szCs w:val="18"/>
              </w:rPr>
            </w:pPr>
            <w:r w:rsidRPr="00660A36">
              <w:rPr>
                <w:rFonts w:cs="Arial"/>
                <w:sz w:val="18"/>
                <w:szCs w:val="18"/>
              </w:rPr>
              <w:t>3/21</w:t>
            </w:r>
          </w:p>
        </w:tc>
        <w:tc>
          <w:tcPr>
            <w:tcW w:w="1200" w:type="dxa"/>
            <w:tcBorders>
              <w:top w:val="nil"/>
              <w:left w:val="single" w:sz="8" w:space="0" w:color="auto"/>
              <w:bottom w:val="single" w:sz="8" w:space="0" w:color="auto"/>
              <w:right w:val="single" w:sz="8" w:space="0" w:color="auto"/>
            </w:tcBorders>
            <w:shd w:val="clear" w:color="auto" w:fill="auto"/>
            <w:noWrap/>
            <w:vAlign w:val="bottom"/>
            <w:hideMark/>
          </w:tcPr>
          <w:p w14:paraId="6A2E3481" w14:textId="77777777" w:rsidR="00150C4B" w:rsidRPr="00660A36" w:rsidRDefault="00150C4B" w:rsidP="00150C4B">
            <w:pPr>
              <w:jc w:val="center"/>
              <w:rPr>
                <w:rFonts w:cs="Arial"/>
                <w:sz w:val="18"/>
                <w:szCs w:val="18"/>
              </w:rPr>
            </w:pPr>
            <w:r w:rsidRPr="00660A36">
              <w:rPr>
                <w:rFonts w:cs="Arial"/>
                <w:sz w:val="18"/>
                <w:szCs w:val="18"/>
              </w:rPr>
              <w:t>15</w:t>
            </w:r>
          </w:p>
        </w:tc>
        <w:tc>
          <w:tcPr>
            <w:tcW w:w="3649" w:type="dxa"/>
            <w:tcBorders>
              <w:top w:val="nil"/>
              <w:left w:val="nil"/>
              <w:bottom w:val="single" w:sz="8" w:space="0" w:color="auto"/>
              <w:right w:val="single" w:sz="8" w:space="0" w:color="auto"/>
            </w:tcBorders>
            <w:shd w:val="clear" w:color="auto" w:fill="auto"/>
            <w:noWrap/>
            <w:vAlign w:val="bottom"/>
            <w:hideMark/>
          </w:tcPr>
          <w:p w14:paraId="09A12EE1" w14:textId="77777777" w:rsidR="00150C4B" w:rsidRPr="00660A36" w:rsidRDefault="00150C4B" w:rsidP="00150C4B">
            <w:pPr>
              <w:rPr>
                <w:rFonts w:cs="Arial"/>
                <w:sz w:val="18"/>
                <w:szCs w:val="18"/>
              </w:rPr>
            </w:pPr>
            <w:r w:rsidRPr="00660A36">
              <w:rPr>
                <w:rFonts w:cs="Arial"/>
                <w:sz w:val="18"/>
                <w:szCs w:val="18"/>
                <w:highlight w:val="yellow"/>
              </w:rPr>
              <w:t>…………………..</w:t>
            </w:r>
          </w:p>
        </w:tc>
        <w:tc>
          <w:tcPr>
            <w:tcW w:w="1501" w:type="dxa"/>
            <w:tcBorders>
              <w:top w:val="nil"/>
              <w:left w:val="nil"/>
              <w:bottom w:val="single" w:sz="8" w:space="0" w:color="auto"/>
              <w:right w:val="single" w:sz="8" w:space="0" w:color="auto"/>
            </w:tcBorders>
            <w:vAlign w:val="bottom"/>
          </w:tcPr>
          <w:p w14:paraId="07902471" w14:textId="77777777" w:rsidR="00150C4B" w:rsidRPr="00C4183D" w:rsidRDefault="00150C4B" w:rsidP="00150C4B">
            <w:pPr>
              <w:jc w:val="center"/>
              <w:rPr>
                <w:rFonts w:cs="Arial"/>
                <w:sz w:val="18"/>
                <w:szCs w:val="18"/>
              </w:rPr>
            </w:pPr>
            <w:r w:rsidRPr="00C4183D">
              <w:rPr>
                <w:rFonts w:cs="Arial"/>
                <w:sz w:val="18"/>
                <w:szCs w:val="18"/>
              </w:rPr>
              <w:t>Únor – duben 2018</w:t>
            </w:r>
          </w:p>
        </w:tc>
      </w:tr>
      <w:tr w:rsidR="00150C4B" w:rsidRPr="00660A36" w14:paraId="7924EB9C" w14:textId="77777777" w:rsidTr="00C4183D">
        <w:trPr>
          <w:trHeight w:val="360"/>
          <w:jc w:val="center"/>
        </w:trPr>
        <w:tc>
          <w:tcPr>
            <w:tcW w:w="1783" w:type="dxa"/>
            <w:tcBorders>
              <w:top w:val="single" w:sz="4" w:space="0" w:color="auto"/>
              <w:left w:val="single" w:sz="8" w:space="0" w:color="auto"/>
              <w:bottom w:val="single" w:sz="8" w:space="0" w:color="auto"/>
              <w:right w:val="nil"/>
            </w:tcBorders>
            <w:shd w:val="clear" w:color="auto" w:fill="auto"/>
            <w:vAlign w:val="center"/>
            <w:hideMark/>
          </w:tcPr>
          <w:p w14:paraId="0F61055C" w14:textId="77777777" w:rsidR="00150C4B" w:rsidRPr="003D1414" w:rsidRDefault="00150C4B" w:rsidP="00150C4B">
            <w:pPr>
              <w:rPr>
                <w:rFonts w:cs="Arial"/>
                <w:b/>
                <w:bCs/>
                <w:sz w:val="18"/>
                <w:szCs w:val="18"/>
              </w:rPr>
            </w:pPr>
            <w:r w:rsidRPr="003D1414">
              <w:rPr>
                <w:rFonts w:cs="Arial"/>
                <w:b/>
                <w:color w:val="000000"/>
                <w:sz w:val="18"/>
                <w:szCs w:val="18"/>
              </w:rPr>
              <w:t>Příprava a zpracování školících materiálů</w:t>
            </w:r>
          </w:p>
        </w:tc>
        <w:tc>
          <w:tcPr>
            <w:tcW w:w="1341" w:type="dxa"/>
            <w:tcBorders>
              <w:top w:val="nil"/>
              <w:left w:val="single" w:sz="8" w:space="0" w:color="auto"/>
              <w:bottom w:val="single" w:sz="8" w:space="0" w:color="auto"/>
              <w:right w:val="single" w:sz="8" w:space="0" w:color="auto"/>
            </w:tcBorders>
            <w:shd w:val="clear" w:color="auto" w:fill="auto"/>
            <w:noWrap/>
            <w:vAlign w:val="bottom"/>
            <w:hideMark/>
          </w:tcPr>
          <w:p w14:paraId="18175265" w14:textId="77777777" w:rsidR="00150C4B" w:rsidRPr="00660A36" w:rsidRDefault="00150C4B" w:rsidP="00150C4B">
            <w:pPr>
              <w:jc w:val="center"/>
              <w:rPr>
                <w:rFonts w:cs="Arial"/>
                <w:sz w:val="18"/>
                <w:szCs w:val="18"/>
              </w:rPr>
            </w:pPr>
            <w:r w:rsidRPr="00660A36">
              <w:rPr>
                <w:rFonts w:cs="Arial"/>
                <w:sz w:val="18"/>
                <w:szCs w:val="18"/>
              </w:rPr>
              <w:t>2/14</w:t>
            </w:r>
          </w:p>
        </w:tc>
        <w:tc>
          <w:tcPr>
            <w:tcW w:w="1200" w:type="dxa"/>
            <w:tcBorders>
              <w:top w:val="nil"/>
              <w:left w:val="single" w:sz="8" w:space="0" w:color="auto"/>
              <w:bottom w:val="single" w:sz="8" w:space="0" w:color="auto"/>
              <w:right w:val="single" w:sz="8" w:space="0" w:color="auto"/>
            </w:tcBorders>
            <w:shd w:val="clear" w:color="auto" w:fill="auto"/>
            <w:noWrap/>
            <w:vAlign w:val="bottom"/>
            <w:hideMark/>
          </w:tcPr>
          <w:p w14:paraId="51C0BA77" w14:textId="77777777" w:rsidR="00150C4B" w:rsidRPr="00660A36" w:rsidRDefault="00150C4B" w:rsidP="00150C4B">
            <w:pPr>
              <w:jc w:val="center"/>
              <w:rPr>
                <w:rFonts w:cs="Arial"/>
                <w:sz w:val="18"/>
                <w:szCs w:val="18"/>
              </w:rPr>
            </w:pPr>
            <w:r w:rsidRPr="00660A36">
              <w:rPr>
                <w:rFonts w:cs="Arial"/>
                <w:sz w:val="18"/>
                <w:szCs w:val="18"/>
              </w:rPr>
              <w:t>15</w:t>
            </w:r>
          </w:p>
        </w:tc>
        <w:tc>
          <w:tcPr>
            <w:tcW w:w="3649" w:type="dxa"/>
            <w:tcBorders>
              <w:top w:val="nil"/>
              <w:left w:val="nil"/>
              <w:bottom w:val="single" w:sz="8" w:space="0" w:color="auto"/>
              <w:right w:val="single" w:sz="8" w:space="0" w:color="auto"/>
            </w:tcBorders>
            <w:shd w:val="clear" w:color="auto" w:fill="auto"/>
            <w:noWrap/>
            <w:vAlign w:val="bottom"/>
            <w:hideMark/>
          </w:tcPr>
          <w:p w14:paraId="69BE55E6" w14:textId="77777777" w:rsidR="00150C4B" w:rsidRPr="00660A36" w:rsidRDefault="00150C4B" w:rsidP="00150C4B">
            <w:pPr>
              <w:rPr>
                <w:rFonts w:cs="Arial"/>
                <w:sz w:val="18"/>
                <w:szCs w:val="18"/>
              </w:rPr>
            </w:pPr>
            <w:r w:rsidRPr="00660A36">
              <w:rPr>
                <w:rFonts w:cs="Arial"/>
                <w:sz w:val="18"/>
                <w:szCs w:val="18"/>
                <w:highlight w:val="yellow"/>
              </w:rPr>
              <w:t>…………………..</w:t>
            </w:r>
          </w:p>
        </w:tc>
        <w:tc>
          <w:tcPr>
            <w:tcW w:w="1501" w:type="dxa"/>
            <w:tcBorders>
              <w:top w:val="nil"/>
              <w:left w:val="nil"/>
              <w:bottom w:val="single" w:sz="8" w:space="0" w:color="auto"/>
              <w:right w:val="single" w:sz="8" w:space="0" w:color="auto"/>
            </w:tcBorders>
            <w:vAlign w:val="bottom"/>
          </w:tcPr>
          <w:p w14:paraId="45F23D42" w14:textId="77777777" w:rsidR="00150C4B" w:rsidRPr="00C4183D" w:rsidRDefault="00150C4B" w:rsidP="00150C4B">
            <w:pPr>
              <w:jc w:val="center"/>
              <w:rPr>
                <w:rFonts w:cs="Arial"/>
                <w:sz w:val="18"/>
                <w:szCs w:val="18"/>
              </w:rPr>
            </w:pPr>
            <w:r w:rsidRPr="00C4183D">
              <w:rPr>
                <w:rFonts w:cs="Arial"/>
                <w:sz w:val="18"/>
                <w:szCs w:val="18"/>
              </w:rPr>
              <w:t>Květen – červen 2018</w:t>
            </w:r>
          </w:p>
        </w:tc>
      </w:tr>
    </w:tbl>
    <w:p w14:paraId="56AB86B4" w14:textId="77777777" w:rsidR="00150C4B" w:rsidRPr="00660A36" w:rsidRDefault="00150C4B" w:rsidP="00F54B9F">
      <w:pPr>
        <w:spacing w:line="360" w:lineRule="auto"/>
        <w:jc w:val="both"/>
        <w:rPr>
          <w:rFonts w:cs="Arial"/>
          <w:b/>
          <w:color w:val="FF0000"/>
          <w:sz w:val="20"/>
          <w:szCs w:val="20"/>
        </w:rPr>
      </w:pPr>
    </w:p>
    <w:p w14:paraId="21D99DDF" w14:textId="77777777" w:rsidR="00466F08" w:rsidRDefault="00466F08" w:rsidP="00F54B9F">
      <w:pPr>
        <w:spacing w:line="360" w:lineRule="auto"/>
        <w:jc w:val="both"/>
        <w:rPr>
          <w:rFonts w:cs="Arial"/>
          <w:b/>
          <w:color w:val="FF0000"/>
          <w:sz w:val="20"/>
          <w:szCs w:val="20"/>
        </w:rPr>
      </w:pPr>
    </w:p>
    <w:p w14:paraId="348A4935" w14:textId="77777777" w:rsidR="002A3FBB" w:rsidRPr="007C46F7" w:rsidRDefault="003E1143" w:rsidP="002A3FBB">
      <w:pPr>
        <w:autoSpaceDE w:val="0"/>
        <w:autoSpaceDN w:val="0"/>
        <w:adjustRightInd w:val="0"/>
        <w:spacing w:line="360" w:lineRule="auto"/>
        <w:jc w:val="both"/>
        <w:rPr>
          <w:rFonts w:cs="Arial"/>
          <w:sz w:val="20"/>
          <w:szCs w:val="20"/>
        </w:rPr>
      </w:pPr>
      <w:r w:rsidRPr="007C46F7">
        <w:rPr>
          <w:rFonts w:cs="Arial"/>
          <w:b/>
          <w:i/>
          <w:sz w:val="20"/>
          <w:szCs w:val="20"/>
          <w:highlight w:val="lightGray"/>
        </w:rPr>
        <w:t>Pozn.</w:t>
      </w:r>
      <w:r w:rsidR="002A3FBB" w:rsidRPr="007C46F7">
        <w:rPr>
          <w:rFonts w:cs="Arial"/>
          <w:b/>
          <w:i/>
          <w:sz w:val="20"/>
          <w:szCs w:val="20"/>
          <w:highlight w:val="lightGray"/>
        </w:rPr>
        <w:t xml:space="preserve"> pro uchazeče:</w:t>
      </w:r>
      <w:r w:rsidRPr="007C46F7">
        <w:rPr>
          <w:rFonts w:cs="Arial"/>
          <w:b/>
          <w:i/>
          <w:sz w:val="20"/>
          <w:szCs w:val="20"/>
          <w:highlight w:val="lightGray"/>
        </w:rPr>
        <w:t xml:space="preserve"> </w:t>
      </w:r>
      <w:r w:rsidRPr="007C46F7">
        <w:rPr>
          <w:rFonts w:cs="Arial"/>
          <w:i/>
          <w:sz w:val="20"/>
          <w:szCs w:val="20"/>
          <w:highlight w:val="lightGray"/>
        </w:rPr>
        <w:t>uchazeč doplní název hotelu/zařízení a jeho adresu</w:t>
      </w:r>
      <w:r w:rsidR="004D3B2C" w:rsidRPr="007C46F7">
        <w:rPr>
          <w:rFonts w:cs="Arial"/>
          <w:i/>
          <w:sz w:val="20"/>
          <w:szCs w:val="20"/>
          <w:highlight w:val="lightGray"/>
        </w:rPr>
        <w:t>, ve kterém se nacházejí školící prostory, ve kterých se bude konat kurz</w:t>
      </w:r>
      <w:r w:rsidRPr="007C46F7">
        <w:rPr>
          <w:rFonts w:cs="Arial"/>
          <w:b/>
          <w:i/>
          <w:sz w:val="20"/>
          <w:szCs w:val="20"/>
          <w:highlight w:val="lightGray"/>
        </w:rPr>
        <w:t xml:space="preserve">. </w:t>
      </w:r>
    </w:p>
    <w:p w14:paraId="38273DE3" w14:textId="77777777" w:rsidR="00D815CC" w:rsidRPr="007C46F7" w:rsidRDefault="00D815CC" w:rsidP="00D815CC">
      <w:pPr>
        <w:autoSpaceDE w:val="0"/>
        <w:autoSpaceDN w:val="0"/>
        <w:adjustRightInd w:val="0"/>
        <w:spacing w:line="360" w:lineRule="auto"/>
        <w:ind w:left="709" w:hanging="709"/>
        <w:jc w:val="both"/>
        <w:rPr>
          <w:rFonts w:cs="Arial"/>
          <w:b/>
          <w:sz w:val="20"/>
          <w:szCs w:val="20"/>
        </w:rPr>
      </w:pPr>
      <w:r>
        <w:rPr>
          <w:rFonts w:cs="Arial"/>
          <w:bCs/>
          <w:sz w:val="20"/>
          <w:szCs w:val="20"/>
        </w:rPr>
        <w:t>*</w:t>
      </w:r>
      <w:r w:rsidRPr="007C46F7">
        <w:rPr>
          <w:rFonts w:cs="Arial"/>
          <w:bCs/>
          <w:sz w:val="20"/>
          <w:szCs w:val="20"/>
        </w:rPr>
        <w:t xml:space="preserve">Požadovaná </w:t>
      </w:r>
      <w:r w:rsidRPr="00660A36">
        <w:rPr>
          <w:rFonts w:cs="Arial"/>
          <w:bCs/>
          <w:i/>
          <w:sz w:val="20"/>
          <w:szCs w:val="20"/>
          <w:u w:val="single"/>
        </w:rPr>
        <w:t>časová dotace</w:t>
      </w:r>
      <w:r w:rsidRPr="007C46F7">
        <w:rPr>
          <w:rFonts w:cs="Arial"/>
          <w:bCs/>
          <w:sz w:val="20"/>
          <w:szCs w:val="20"/>
        </w:rPr>
        <w:t xml:space="preserve"> 1 dne kurzu se rovná</w:t>
      </w:r>
      <w:r w:rsidRPr="007C46F7">
        <w:rPr>
          <w:rFonts w:cs="Arial"/>
          <w:b/>
          <w:sz w:val="20"/>
          <w:szCs w:val="20"/>
        </w:rPr>
        <w:t xml:space="preserve"> 7 výukovým hodinám. Výuková hodina = 60 minut</w:t>
      </w:r>
    </w:p>
    <w:p w14:paraId="547DF9D1" w14:textId="77777777" w:rsidR="00861399" w:rsidRPr="007C46F7" w:rsidRDefault="00F54B9F" w:rsidP="00B161DD">
      <w:pPr>
        <w:jc w:val="both"/>
        <w:rPr>
          <w:rFonts w:cs="Arial"/>
          <w:sz w:val="20"/>
          <w:szCs w:val="20"/>
        </w:rPr>
      </w:pPr>
      <w:r w:rsidRPr="007C46F7">
        <w:rPr>
          <w:rFonts w:cs="Arial"/>
          <w:sz w:val="20"/>
          <w:szCs w:val="20"/>
        </w:rPr>
        <w:t>*</w:t>
      </w:r>
      <w:r w:rsidR="00D815CC">
        <w:rPr>
          <w:rFonts w:cs="Arial"/>
          <w:sz w:val="20"/>
          <w:szCs w:val="20"/>
        </w:rPr>
        <w:t>*</w:t>
      </w:r>
      <w:r w:rsidRPr="007C46F7">
        <w:rPr>
          <w:rFonts w:cs="Arial"/>
          <w:i/>
          <w:sz w:val="20"/>
          <w:szCs w:val="20"/>
          <w:u w:val="single"/>
        </w:rPr>
        <w:t>Místo realizace:</w:t>
      </w:r>
      <w:r w:rsidRPr="007C46F7">
        <w:rPr>
          <w:rFonts w:cs="Arial"/>
          <w:i/>
          <w:sz w:val="20"/>
          <w:szCs w:val="20"/>
        </w:rPr>
        <w:t xml:space="preserve"> </w:t>
      </w:r>
      <w:r w:rsidR="00B161DD" w:rsidRPr="007C46F7">
        <w:rPr>
          <w:rFonts w:cs="Arial"/>
          <w:i/>
          <w:sz w:val="20"/>
          <w:szCs w:val="20"/>
        </w:rPr>
        <w:t xml:space="preserve"> </w:t>
      </w:r>
      <w:r w:rsidR="00B161DD" w:rsidRPr="007C46F7">
        <w:rPr>
          <w:rFonts w:cs="Arial"/>
          <w:sz w:val="20"/>
          <w:szCs w:val="20"/>
        </w:rPr>
        <w:t>Ve Zlíně, ve vhodných školících prostorech</w:t>
      </w:r>
      <w:r w:rsidR="002275BB">
        <w:rPr>
          <w:rFonts w:cs="Arial"/>
          <w:sz w:val="20"/>
          <w:szCs w:val="20"/>
        </w:rPr>
        <w:t>,</w:t>
      </w:r>
      <w:r w:rsidR="00B161DD" w:rsidRPr="007C46F7">
        <w:rPr>
          <w:rFonts w:cs="Arial"/>
          <w:sz w:val="20"/>
          <w:szCs w:val="20"/>
        </w:rPr>
        <w:t xml:space="preserve"> s možností stravování, nebo alespoň v dochozí vzdálenosti max. 10 minut chůze od školících prostor (oběd pro účastníky není požadován po dodavateli); s dochozí dostupností MHD (od školících prostor max. 10 minut chůze); s možností parkování u školících prostor, nebo v jejich blízkosti.</w:t>
      </w:r>
    </w:p>
    <w:p w14:paraId="7FE5A448" w14:textId="77777777" w:rsidR="00F54B9F" w:rsidRDefault="00F54B9F" w:rsidP="00861399">
      <w:pPr>
        <w:jc w:val="both"/>
        <w:rPr>
          <w:rFonts w:cs="Arial"/>
          <w:b/>
          <w:sz w:val="20"/>
          <w:szCs w:val="20"/>
        </w:rPr>
      </w:pPr>
    </w:p>
    <w:p w14:paraId="3E4C5344" w14:textId="77777777" w:rsidR="00FD0E2C" w:rsidRPr="00660A36" w:rsidRDefault="00FD0E2C" w:rsidP="002275BB">
      <w:pPr>
        <w:autoSpaceDE w:val="0"/>
        <w:autoSpaceDN w:val="0"/>
        <w:adjustRightInd w:val="0"/>
        <w:jc w:val="both"/>
        <w:rPr>
          <w:rFonts w:cs="Arial"/>
        </w:rPr>
      </w:pPr>
    </w:p>
    <w:p w14:paraId="11231A2B" w14:textId="56FBE8D9" w:rsidR="00660A36" w:rsidRDefault="00660A36" w:rsidP="00660A36">
      <w:pPr>
        <w:jc w:val="both"/>
        <w:rPr>
          <w:rFonts w:cs="Arial"/>
          <w:b/>
          <w:sz w:val="20"/>
          <w:szCs w:val="20"/>
          <w:u w:val="single"/>
        </w:rPr>
      </w:pPr>
      <w:r w:rsidRPr="00660A36">
        <w:rPr>
          <w:b/>
          <w:sz w:val="20"/>
          <w:szCs w:val="20"/>
          <w:u w:val="single"/>
        </w:rPr>
        <w:t>Minimální obsahová náplň jednotlivých kurzů</w:t>
      </w:r>
      <w:r w:rsidR="00E33C8B">
        <w:rPr>
          <w:b/>
          <w:sz w:val="20"/>
          <w:szCs w:val="20"/>
          <w:u w:val="single"/>
        </w:rPr>
        <w:t xml:space="preserve">, která </w:t>
      </w:r>
      <w:r w:rsidRPr="00660A36">
        <w:rPr>
          <w:b/>
          <w:sz w:val="20"/>
          <w:szCs w:val="20"/>
          <w:u w:val="single"/>
        </w:rPr>
        <w:t xml:space="preserve">musí být </w:t>
      </w:r>
      <w:r w:rsidRPr="00660A36">
        <w:rPr>
          <w:rFonts w:cs="Arial"/>
          <w:b/>
          <w:sz w:val="20"/>
          <w:szCs w:val="20"/>
          <w:u w:val="single"/>
        </w:rPr>
        <w:t>v souladu s </w:t>
      </w:r>
      <w:r w:rsidR="00545EDA">
        <w:rPr>
          <w:rFonts w:cs="Arial"/>
          <w:b/>
          <w:sz w:val="20"/>
          <w:szCs w:val="20"/>
          <w:u w:val="single"/>
        </w:rPr>
        <w:t xml:space="preserve"> časov</w:t>
      </w:r>
      <w:r w:rsidR="00E33C8B">
        <w:rPr>
          <w:rFonts w:cs="Arial"/>
          <w:b/>
          <w:sz w:val="20"/>
          <w:szCs w:val="20"/>
          <w:u w:val="single"/>
        </w:rPr>
        <w:t>ou</w:t>
      </w:r>
      <w:r w:rsidR="00545EDA">
        <w:rPr>
          <w:rFonts w:cs="Arial"/>
          <w:b/>
          <w:sz w:val="20"/>
          <w:szCs w:val="20"/>
          <w:u w:val="single"/>
        </w:rPr>
        <w:t xml:space="preserve"> dotac</w:t>
      </w:r>
      <w:r w:rsidR="00E33C8B">
        <w:rPr>
          <w:rFonts w:cs="Arial"/>
          <w:b/>
          <w:sz w:val="20"/>
          <w:szCs w:val="20"/>
          <w:u w:val="single"/>
        </w:rPr>
        <w:t>í</w:t>
      </w:r>
      <w:r w:rsidR="00545EDA">
        <w:rPr>
          <w:rFonts w:cs="Arial"/>
          <w:b/>
          <w:sz w:val="20"/>
          <w:szCs w:val="20"/>
          <w:u w:val="single"/>
        </w:rPr>
        <w:t xml:space="preserve"> uveden</w:t>
      </w:r>
      <w:r w:rsidR="00E33C8B">
        <w:rPr>
          <w:rFonts w:cs="Arial"/>
          <w:b/>
          <w:sz w:val="20"/>
          <w:szCs w:val="20"/>
          <w:u w:val="single"/>
        </w:rPr>
        <w:t>ou</w:t>
      </w:r>
      <w:r w:rsidR="00545EDA">
        <w:rPr>
          <w:rFonts w:cs="Arial"/>
          <w:b/>
          <w:sz w:val="20"/>
          <w:szCs w:val="20"/>
          <w:u w:val="single"/>
        </w:rPr>
        <w:t xml:space="preserve"> v prvních dvou tabulkách přílohy č. 1</w:t>
      </w:r>
      <w:r w:rsidRPr="00660A36">
        <w:rPr>
          <w:rFonts w:cs="Arial"/>
          <w:b/>
          <w:sz w:val="20"/>
          <w:szCs w:val="20"/>
          <w:u w:val="single"/>
        </w:rPr>
        <w:t xml:space="preserve">: </w:t>
      </w:r>
    </w:p>
    <w:p w14:paraId="0AAF9B85" w14:textId="77777777" w:rsidR="00032376" w:rsidRDefault="00032376" w:rsidP="00CE12C1">
      <w:pPr>
        <w:pStyle w:val="Odstavecseseznamem"/>
        <w:spacing w:after="0" w:line="240" w:lineRule="auto"/>
        <w:ind w:left="0"/>
        <w:jc w:val="both"/>
        <w:rPr>
          <w:rFonts w:ascii="Arial" w:eastAsia="Times New Roman" w:hAnsi="Arial" w:cs="Arial"/>
          <w:b/>
          <w:sz w:val="20"/>
          <w:szCs w:val="20"/>
          <w:u w:val="single"/>
          <w:lang w:eastAsia="cs-CZ"/>
        </w:rPr>
      </w:pPr>
    </w:p>
    <w:p w14:paraId="0DEE0421" w14:textId="2FE3F082" w:rsidR="00CE12C1" w:rsidRPr="000330E6" w:rsidRDefault="00CE12C1" w:rsidP="00CE12C1">
      <w:pPr>
        <w:pStyle w:val="Odstavecseseznamem"/>
        <w:spacing w:after="0" w:line="240" w:lineRule="auto"/>
        <w:ind w:left="0"/>
        <w:jc w:val="both"/>
        <w:rPr>
          <w:rFonts w:ascii="Arial" w:hAnsi="Arial" w:cs="Arial"/>
          <w:sz w:val="20"/>
          <w:szCs w:val="20"/>
        </w:rPr>
      </w:pPr>
      <w:r w:rsidRPr="000330E6">
        <w:rPr>
          <w:rFonts w:ascii="Arial" w:eastAsia="Times New Roman" w:hAnsi="Arial" w:cs="Arial"/>
          <w:sz w:val="20"/>
          <w:szCs w:val="20"/>
          <w:lang w:eastAsia="cs-CZ"/>
        </w:rPr>
        <w:t>Cílem vzdělávacího programu je získání teoretických znalostí a praktických dovedností, které účastníkům umožní zapojit se do interního vzdělávacího systému objednatel</w:t>
      </w:r>
      <w:r w:rsidR="00FD0E2C">
        <w:rPr>
          <w:rFonts w:ascii="Arial" w:eastAsia="Times New Roman" w:hAnsi="Arial" w:cs="Arial"/>
          <w:sz w:val="20"/>
          <w:szCs w:val="20"/>
          <w:lang w:eastAsia="cs-CZ"/>
        </w:rPr>
        <w:t>e</w:t>
      </w:r>
      <w:r w:rsidRPr="000330E6">
        <w:rPr>
          <w:rFonts w:ascii="Arial" w:eastAsia="Times New Roman" w:hAnsi="Arial" w:cs="Arial"/>
          <w:sz w:val="20"/>
          <w:szCs w:val="20"/>
          <w:lang w:eastAsia="cs-CZ"/>
        </w:rPr>
        <w:t xml:space="preserve">. </w:t>
      </w:r>
    </w:p>
    <w:p w14:paraId="7F210C0C" w14:textId="77777777" w:rsidR="00660A36" w:rsidRDefault="00660A36" w:rsidP="00660A36">
      <w:pPr>
        <w:jc w:val="both"/>
        <w:rPr>
          <w:rFonts w:cs="Arial"/>
          <w:b/>
          <w:sz w:val="20"/>
          <w:szCs w:val="20"/>
          <w:u w:val="single"/>
        </w:rPr>
      </w:pPr>
    </w:p>
    <w:p w14:paraId="31D8330E" w14:textId="77777777" w:rsidR="00660A36" w:rsidRPr="00032376" w:rsidRDefault="000B74B4" w:rsidP="00660A36">
      <w:pPr>
        <w:autoSpaceDE w:val="0"/>
        <w:autoSpaceDN w:val="0"/>
        <w:adjustRightInd w:val="0"/>
        <w:jc w:val="both"/>
        <w:rPr>
          <w:rFonts w:cs="Arial"/>
          <w:color w:val="000000"/>
          <w:sz w:val="20"/>
          <w:szCs w:val="20"/>
        </w:rPr>
      </w:pPr>
      <w:r>
        <w:rPr>
          <w:rFonts w:cs="Arial"/>
          <w:b/>
          <w:color w:val="000000"/>
          <w:sz w:val="20"/>
          <w:szCs w:val="20"/>
        </w:rPr>
        <w:t>1. k</w:t>
      </w:r>
      <w:r w:rsidR="00660A36" w:rsidRPr="00032376">
        <w:rPr>
          <w:rFonts w:cs="Arial"/>
          <w:b/>
          <w:color w:val="000000"/>
          <w:sz w:val="20"/>
          <w:szCs w:val="20"/>
        </w:rPr>
        <w:t xml:space="preserve">urz: </w:t>
      </w:r>
      <w:r w:rsidR="00660A36" w:rsidRPr="003D1414">
        <w:rPr>
          <w:rFonts w:cs="Arial"/>
          <w:b/>
          <w:color w:val="000000"/>
          <w:sz w:val="20"/>
          <w:szCs w:val="20"/>
        </w:rPr>
        <w:t>Komunikace</w:t>
      </w:r>
      <w:r w:rsidR="00032376" w:rsidRPr="00032376">
        <w:rPr>
          <w:rFonts w:cs="Arial"/>
          <w:color w:val="000000"/>
          <w:sz w:val="20"/>
          <w:szCs w:val="20"/>
        </w:rPr>
        <w:t xml:space="preserve"> (</w:t>
      </w:r>
      <w:r w:rsidR="00660A36" w:rsidRPr="00032376">
        <w:rPr>
          <w:rFonts w:cs="Arial"/>
          <w:color w:val="000000"/>
          <w:sz w:val="20"/>
          <w:szCs w:val="20"/>
        </w:rPr>
        <w:t>1 den / 7 hodin</w:t>
      </w:r>
      <w:r w:rsidR="00032376" w:rsidRPr="00032376">
        <w:rPr>
          <w:rFonts w:cs="Arial"/>
          <w:color w:val="000000"/>
          <w:sz w:val="20"/>
          <w:szCs w:val="20"/>
        </w:rPr>
        <w:t>)</w:t>
      </w:r>
    </w:p>
    <w:p w14:paraId="7453918F" w14:textId="77777777" w:rsidR="00FB391D" w:rsidRPr="00C4183D" w:rsidRDefault="00FB391D" w:rsidP="00FB391D">
      <w:pPr>
        <w:pStyle w:val="Odstavecseseznamem"/>
        <w:numPr>
          <w:ilvl w:val="0"/>
          <w:numId w:val="33"/>
        </w:numPr>
        <w:autoSpaceDE w:val="0"/>
        <w:autoSpaceDN w:val="0"/>
        <w:adjustRightInd w:val="0"/>
        <w:jc w:val="both"/>
        <w:rPr>
          <w:rFonts w:ascii="Arial" w:hAnsi="Arial" w:cs="Arial"/>
          <w:color w:val="000000"/>
          <w:sz w:val="20"/>
          <w:szCs w:val="20"/>
        </w:rPr>
      </w:pPr>
      <w:r w:rsidRPr="00C4183D">
        <w:rPr>
          <w:rFonts w:ascii="Arial" w:hAnsi="Arial" w:cs="Arial"/>
          <w:color w:val="000000"/>
          <w:sz w:val="20"/>
          <w:szCs w:val="20"/>
        </w:rPr>
        <w:t>Profesionální verbální a neverbální komunikace, vnitřní integrita</w:t>
      </w:r>
    </w:p>
    <w:p w14:paraId="45040067" w14:textId="77777777" w:rsidR="00FB391D" w:rsidRPr="00C4183D" w:rsidRDefault="00FB391D" w:rsidP="00FB391D">
      <w:pPr>
        <w:pStyle w:val="Odstavecseseznamem"/>
        <w:numPr>
          <w:ilvl w:val="0"/>
          <w:numId w:val="33"/>
        </w:numPr>
        <w:autoSpaceDE w:val="0"/>
        <w:autoSpaceDN w:val="0"/>
        <w:adjustRightInd w:val="0"/>
        <w:jc w:val="both"/>
        <w:rPr>
          <w:rFonts w:ascii="Arial" w:hAnsi="Arial" w:cs="Arial"/>
          <w:color w:val="000000"/>
          <w:sz w:val="20"/>
          <w:szCs w:val="20"/>
        </w:rPr>
      </w:pPr>
      <w:r w:rsidRPr="00C4183D">
        <w:rPr>
          <w:rFonts w:ascii="Arial" w:hAnsi="Arial" w:cs="Arial"/>
          <w:color w:val="000000"/>
          <w:sz w:val="20"/>
          <w:szCs w:val="20"/>
        </w:rPr>
        <w:t>Přesvědčivý projev</w:t>
      </w:r>
    </w:p>
    <w:p w14:paraId="45904729" w14:textId="77777777" w:rsidR="00FB391D" w:rsidRPr="00C4183D" w:rsidRDefault="00FB391D" w:rsidP="00FB391D">
      <w:pPr>
        <w:pStyle w:val="Odstavecseseznamem"/>
        <w:numPr>
          <w:ilvl w:val="0"/>
          <w:numId w:val="33"/>
        </w:numPr>
        <w:autoSpaceDE w:val="0"/>
        <w:autoSpaceDN w:val="0"/>
        <w:adjustRightInd w:val="0"/>
        <w:jc w:val="both"/>
        <w:rPr>
          <w:rFonts w:ascii="Arial" w:hAnsi="Arial" w:cs="Arial"/>
          <w:color w:val="000000"/>
          <w:sz w:val="20"/>
          <w:szCs w:val="20"/>
        </w:rPr>
      </w:pPr>
      <w:r w:rsidRPr="00C4183D">
        <w:rPr>
          <w:rFonts w:ascii="Arial" w:hAnsi="Arial" w:cs="Arial"/>
          <w:color w:val="000000"/>
          <w:sz w:val="20"/>
          <w:szCs w:val="20"/>
        </w:rPr>
        <w:t>Práce s emocemi</w:t>
      </w:r>
    </w:p>
    <w:p w14:paraId="4B06BE45" w14:textId="77777777" w:rsidR="00FB391D" w:rsidRPr="00C4183D" w:rsidRDefault="00FB391D" w:rsidP="00FB391D">
      <w:pPr>
        <w:pStyle w:val="Odstavecseseznamem"/>
        <w:numPr>
          <w:ilvl w:val="0"/>
          <w:numId w:val="33"/>
        </w:numPr>
        <w:autoSpaceDE w:val="0"/>
        <w:autoSpaceDN w:val="0"/>
        <w:adjustRightInd w:val="0"/>
        <w:jc w:val="both"/>
        <w:rPr>
          <w:rFonts w:ascii="Arial" w:hAnsi="Arial" w:cs="Arial"/>
          <w:color w:val="000000"/>
          <w:sz w:val="20"/>
          <w:szCs w:val="20"/>
        </w:rPr>
      </w:pPr>
      <w:r w:rsidRPr="00C4183D">
        <w:rPr>
          <w:rFonts w:ascii="Arial" w:hAnsi="Arial" w:cs="Arial"/>
          <w:color w:val="000000"/>
          <w:sz w:val="20"/>
          <w:szCs w:val="20"/>
        </w:rPr>
        <w:t>Efektivní kladení otázek</w:t>
      </w:r>
    </w:p>
    <w:p w14:paraId="5CBE36C1" w14:textId="77777777" w:rsidR="00FB391D" w:rsidRPr="00C4183D" w:rsidRDefault="00FB391D" w:rsidP="00FB391D">
      <w:pPr>
        <w:pStyle w:val="Odstavecseseznamem"/>
        <w:numPr>
          <w:ilvl w:val="0"/>
          <w:numId w:val="33"/>
        </w:numPr>
        <w:autoSpaceDE w:val="0"/>
        <w:autoSpaceDN w:val="0"/>
        <w:adjustRightInd w:val="0"/>
        <w:jc w:val="both"/>
        <w:rPr>
          <w:rFonts w:ascii="Arial" w:hAnsi="Arial" w:cs="Arial"/>
          <w:color w:val="000000"/>
          <w:sz w:val="20"/>
          <w:szCs w:val="20"/>
        </w:rPr>
      </w:pPr>
      <w:r w:rsidRPr="00C4183D">
        <w:rPr>
          <w:rFonts w:ascii="Arial" w:hAnsi="Arial" w:cs="Arial"/>
          <w:color w:val="000000"/>
          <w:sz w:val="20"/>
          <w:szCs w:val="20"/>
        </w:rPr>
        <w:t>Vytváření efektivní skupinové diskuze</w:t>
      </w:r>
    </w:p>
    <w:p w14:paraId="08477437" w14:textId="77777777" w:rsidR="00FB391D" w:rsidRPr="00C4183D" w:rsidRDefault="00FB391D" w:rsidP="00FB391D">
      <w:pPr>
        <w:pStyle w:val="Odstavecseseznamem"/>
        <w:numPr>
          <w:ilvl w:val="0"/>
          <w:numId w:val="33"/>
        </w:numPr>
        <w:autoSpaceDE w:val="0"/>
        <w:autoSpaceDN w:val="0"/>
        <w:adjustRightInd w:val="0"/>
        <w:jc w:val="both"/>
        <w:rPr>
          <w:rFonts w:ascii="Arial" w:hAnsi="Arial" w:cs="Arial"/>
          <w:color w:val="000000"/>
          <w:sz w:val="20"/>
          <w:szCs w:val="20"/>
        </w:rPr>
      </w:pPr>
      <w:r w:rsidRPr="00C4183D">
        <w:rPr>
          <w:rFonts w:ascii="Arial" w:hAnsi="Arial" w:cs="Arial"/>
          <w:color w:val="000000"/>
          <w:sz w:val="20"/>
          <w:szCs w:val="20"/>
        </w:rPr>
        <w:t>Jak zvládnout obtížné a konfliktní situace při školeních a trénincích</w:t>
      </w:r>
    </w:p>
    <w:p w14:paraId="1D9F1248" w14:textId="38421D40" w:rsidR="00FB391D" w:rsidRPr="00FB391D" w:rsidRDefault="00FB391D" w:rsidP="00FB391D">
      <w:pPr>
        <w:pStyle w:val="Odstavecseseznamem"/>
        <w:numPr>
          <w:ilvl w:val="0"/>
          <w:numId w:val="33"/>
        </w:numPr>
        <w:spacing w:after="0" w:line="240" w:lineRule="auto"/>
        <w:jc w:val="both"/>
        <w:rPr>
          <w:rFonts w:ascii="Arial" w:hAnsi="Arial" w:cs="Arial"/>
          <w:sz w:val="20"/>
          <w:szCs w:val="20"/>
        </w:rPr>
      </w:pPr>
      <w:r w:rsidRPr="00C4183D">
        <w:rPr>
          <w:rFonts w:ascii="Arial" w:hAnsi="Arial" w:cs="Arial"/>
          <w:color w:val="000000"/>
          <w:sz w:val="20"/>
          <w:szCs w:val="20"/>
        </w:rPr>
        <w:lastRenderedPageBreak/>
        <w:t>Triky a tipy</w:t>
      </w:r>
    </w:p>
    <w:p w14:paraId="19C8CCB1" w14:textId="77777777" w:rsidR="00032376" w:rsidRPr="00032376" w:rsidRDefault="00032376" w:rsidP="00032376">
      <w:pPr>
        <w:pStyle w:val="Odstavecseseznamem"/>
        <w:numPr>
          <w:ilvl w:val="0"/>
          <w:numId w:val="24"/>
        </w:numPr>
        <w:spacing w:after="0" w:line="360" w:lineRule="auto"/>
        <w:jc w:val="both"/>
        <w:rPr>
          <w:rFonts w:ascii="Arial" w:hAnsi="Arial" w:cs="Arial"/>
          <w:b/>
          <w:sz w:val="20"/>
          <w:szCs w:val="20"/>
        </w:rPr>
      </w:pPr>
      <w:r w:rsidRPr="00032376">
        <w:rPr>
          <w:rFonts w:ascii="Arial" w:hAnsi="Arial" w:cs="Arial"/>
          <w:sz w:val="20"/>
          <w:szCs w:val="20"/>
          <w:highlight w:val="yellow"/>
        </w:rPr>
        <w:t>………………………………………</w:t>
      </w:r>
    </w:p>
    <w:p w14:paraId="710B122A" w14:textId="52B780A8" w:rsidR="005C0FCE" w:rsidRPr="007C46F7" w:rsidRDefault="005C0FCE" w:rsidP="005C0FCE">
      <w:pPr>
        <w:pStyle w:val="Odstavecseseznamem"/>
        <w:numPr>
          <w:ilvl w:val="0"/>
          <w:numId w:val="24"/>
        </w:numPr>
        <w:spacing w:after="0" w:line="240" w:lineRule="auto"/>
        <w:jc w:val="both"/>
        <w:rPr>
          <w:rFonts w:ascii="Arial" w:hAnsi="Arial" w:cs="Arial"/>
          <w:sz w:val="20"/>
          <w:szCs w:val="20"/>
        </w:rPr>
      </w:pPr>
      <w:r w:rsidRPr="007C46F7">
        <w:rPr>
          <w:rFonts w:ascii="Arial" w:hAnsi="Arial" w:cs="Arial"/>
          <w:b/>
          <w:i/>
          <w:sz w:val="20"/>
          <w:szCs w:val="20"/>
          <w:highlight w:val="lightGray"/>
        </w:rPr>
        <w:t>Pozn. pro uchazeče:</w:t>
      </w:r>
      <w:r w:rsidRPr="007C46F7">
        <w:rPr>
          <w:rFonts w:ascii="Arial" w:hAnsi="Arial" w:cs="Arial"/>
          <w:i/>
          <w:sz w:val="20"/>
          <w:szCs w:val="20"/>
          <w:highlight w:val="lightGray"/>
        </w:rPr>
        <w:t xml:space="preserve"> </w:t>
      </w:r>
      <w:r>
        <w:rPr>
          <w:rFonts w:ascii="Arial" w:hAnsi="Arial" w:cs="Arial"/>
          <w:i/>
          <w:sz w:val="20"/>
          <w:szCs w:val="20"/>
          <w:highlight w:val="lightGray"/>
        </w:rPr>
        <w:t>Do minimální obsahové (tematické) náplně, uvedené v nepodžlucených odrážkách</w:t>
      </w:r>
      <w:r w:rsidR="00E33C8B">
        <w:rPr>
          <w:rFonts w:ascii="Arial" w:hAnsi="Arial" w:cs="Arial"/>
          <w:i/>
          <w:sz w:val="20"/>
          <w:szCs w:val="20"/>
          <w:highlight w:val="lightGray"/>
        </w:rPr>
        <w:t xml:space="preserve"> uchazeč</w:t>
      </w:r>
      <w:r>
        <w:rPr>
          <w:rFonts w:ascii="Arial" w:hAnsi="Arial" w:cs="Arial"/>
          <w:i/>
          <w:sz w:val="20"/>
          <w:szCs w:val="20"/>
          <w:highlight w:val="lightGray"/>
        </w:rPr>
        <w:t xml:space="preserve"> nezasahuje. Do </w:t>
      </w:r>
      <w:r w:rsidRPr="00B05F04">
        <w:rPr>
          <w:rFonts w:ascii="Arial" w:hAnsi="Arial" w:cs="Arial"/>
          <w:i/>
          <w:sz w:val="20"/>
          <w:szCs w:val="20"/>
          <w:highlight w:val="yellow"/>
        </w:rPr>
        <w:t>……</w:t>
      </w:r>
      <w:r>
        <w:rPr>
          <w:rFonts w:ascii="Arial" w:hAnsi="Arial" w:cs="Arial"/>
          <w:i/>
          <w:sz w:val="20"/>
          <w:szCs w:val="20"/>
          <w:highlight w:val="lightGray"/>
        </w:rPr>
        <w:t xml:space="preserve"> </w:t>
      </w:r>
      <w:r w:rsidRPr="007C46F7">
        <w:rPr>
          <w:rFonts w:ascii="Arial" w:hAnsi="Arial" w:cs="Arial"/>
          <w:i/>
          <w:sz w:val="20"/>
          <w:szCs w:val="20"/>
          <w:highlight w:val="lightGray"/>
        </w:rPr>
        <w:t xml:space="preserve">doplní </w:t>
      </w:r>
      <w:r>
        <w:rPr>
          <w:rFonts w:ascii="Arial" w:hAnsi="Arial" w:cs="Arial"/>
          <w:i/>
          <w:sz w:val="20"/>
          <w:szCs w:val="20"/>
          <w:highlight w:val="lightGray"/>
        </w:rPr>
        <w:t xml:space="preserve">případný další </w:t>
      </w:r>
      <w:r w:rsidRPr="007C46F7">
        <w:rPr>
          <w:rFonts w:ascii="Arial" w:hAnsi="Arial" w:cs="Arial"/>
          <w:i/>
          <w:sz w:val="20"/>
          <w:szCs w:val="20"/>
          <w:highlight w:val="lightGray"/>
        </w:rPr>
        <w:t>obsah kurzu</w:t>
      </w:r>
      <w:r w:rsidRPr="00EC7AC2">
        <w:rPr>
          <w:rFonts w:ascii="Arial" w:hAnsi="Arial" w:cs="Arial"/>
          <w:i/>
          <w:sz w:val="20"/>
          <w:szCs w:val="20"/>
          <w:highlight w:val="lightGray"/>
        </w:rPr>
        <w:t>/bloku</w:t>
      </w:r>
    </w:p>
    <w:p w14:paraId="00B39076" w14:textId="77777777" w:rsidR="00032376" w:rsidRPr="00032376" w:rsidRDefault="00032376" w:rsidP="00660A36">
      <w:pPr>
        <w:autoSpaceDE w:val="0"/>
        <w:autoSpaceDN w:val="0"/>
        <w:adjustRightInd w:val="0"/>
        <w:jc w:val="both"/>
        <w:rPr>
          <w:rFonts w:cs="Arial"/>
          <w:color w:val="000000"/>
          <w:sz w:val="20"/>
          <w:szCs w:val="20"/>
        </w:rPr>
      </w:pPr>
    </w:p>
    <w:p w14:paraId="03B9C0BC" w14:textId="77777777" w:rsidR="00660A36" w:rsidRPr="00032376" w:rsidRDefault="00660A36" w:rsidP="00660A36">
      <w:pPr>
        <w:autoSpaceDE w:val="0"/>
        <w:autoSpaceDN w:val="0"/>
        <w:adjustRightInd w:val="0"/>
        <w:jc w:val="both"/>
        <w:rPr>
          <w:rFonts w:cs="Arial"/>
          <w:b/>
          <w:color w:val="000000"/>
          <w:sz w:val="20"/>
          <w:szCs w:val="20"/>
        </w:rPr>
      </w:pPr>
    </w:p>
    <w:p w14:paraId="082392D1" w14:textId="77777777" w:rsidR="00660A36" w:rsidRPr="00032376" w:rsidRDefault="000B74B4" w:rsidP="00660A36">
      <w:pPr>
        <w:autoSpaceDE w:val="0"/>
        <w:autoSpaceDN w:val="0"/>
        <w:adjustRightInd w:val="0"/>
        <w:jc w:val="both"/>
        <w:rPr>
          <w:rFonts w:cs="Arial"/>
          <w:color w:val="000000"/>
          <w:sz w:val="20"/>
          <w:szCs w:val="20"/>
        </w:rPr>
      </w:pPr>
      <w:r>
        <w:rPr>
          <w:rFonts w:cs="Arial"/>
          <w:b/>
          <w:color w:val="000000"/>
          <w:sz w:val="20"/>
          <w:szCs w:val="20"/>
        </w:rPr>
        <w:t>2. k</w:t>
      </w:r>
      <w:r w:rsidR="00032376" w:rsidRPr="00032376">
        <w:rPr>
          <w:rFonts w:cs="Arial"/>
          <w:b/>
          <w:color w:val="000000"/>
          <w:sz w:val="20"/>
          <w:szCs w:val="20"/>
        </w:rPr>
        <w:t xml:space="preserve">urz: </w:t>
      </w:r>
      <w:r w:rsidR="00660A36" w:rsidRPr="003D1414">
        <w:rPr>
          <w:rFonts w:cs="Arial"/>
          <w:b/>
          <w:color w:val="000000"/>
          <w:sz w:val="20"/>
          <w:szCs w:val="20"/>
        </w:rPr>
        <w:t>Trénink praktických dovedností</w:t>
      </w:r>
      <w:r w:rsidR="00032376" w:rsidRPr="00032376">
        <w:rPr>
          <w:rFonts w:cs="Arial"/>
          <w:color w:val="000000"/>
          <w:sz w:val="20"/>
          <w:szCs w:val="20"/>
        </w:rPr>
        <w:t xml:space="preserve"> (</w:t>
      </w:r>
      <w:r w:rsidR="00660A36" w:rsidRPr="00032376">
        <w:rPr>
          <w:rFonts w:cs="Arial"/>
          <w:color w:val="000000"/>
          <w:sz w:val="20"/>
          <w:szCs w:val="20"/>
        </w:rPr>
        <w:t>3 dny / 21 hodin</w:t>
      </w:r>
      <w:r w:rsidR="00032376" w:rsidRPr="00032376">
        <w:rPr>
          <w:rFonts w:cs="Arial"/>
          <w:color w:val="000000"/>
          <w:sz w:val="20"/>
          <w:szCs w:val="20"/>
        </w:rPr>
        <w:t>)</w:t>
      </w:r>
    </w:p>
    <w:p w14:paraId="57C40278" w14:textId="77777777" w:rsidR="00660A36" w:rsidRPr="00032376" w:rsidRDefault="00660A36" w:rsidP="00032376">
      <w:pPr>
        <w:pStyle w:val="Odstavecseseznamem"/>
        <w:numPr>
          <w:ilvl w:val="0"/>
          <w:numId w:val="39"/>
        </w:numPr>
        <w:autoSpaceDE w:val="0"/>
        <w:autoSpaceDN w:val="0"/>
        <w:adjustRightInd w:val="0"/>
        <w:jc w:val="both"/>
        <w:rPr>
          <w:rFonts w:ascii="Arial" w:hAnsi="Arial" w:cs="Arial"/>
          <w:color w:val="000000"/>
          <w:sz w:val="20"/>
          <w:szCs w:val="20"/>
        </w:rPr>
      </w:pPr>
      <w:r w:rsidRPr="00032376">
        <w:rPr>
          <w:rFonts w:ascii="Arial" w:hAnsi="Arial" w:cs="Arial"/>
          <w:color w:val="000000"/>
          <w:sz w:val="20"/>
          <w:szCs w:val="20"/>
        </w:rPr>
        <w:t xml:space="preserve">Osobnost a dovednosti lektora </w:t>
      </w:r>
    </w:p>
    <w:p w14:paraId="159FAC6A" w14:textId="77777777" w:rsidR="00660A36" w:rsidRPr="00032376" w:rsidRDefault="00660A36" w:rsidP="00032376">
      <w:pPr>
        <w:pStyle w:val="Odstavecseseznamem"/>
        <w:numPr>
          <w:ilvl w:val="0"/>
          <w:numId w:val="39"/>
        </w:numPr>
        <w:autoSpaceDE w:val="0"/>
        <w:autoSpaceDN w:val="0"/>
        <w:adjustRightInd w:val="0"/>
        <w:jc w:val="both"/>
        <w:rPr>
          <w:rFonts w:ascii="Arial" w:hAnsi="Arial" w:cs="Arial"/>
          <w:color w:val="000000"/>
          <w:sz w:val="20"/>
          <w:szCs w:val="20"/>
        </w:rPr>
      </w:pPr>
      <w:r w:rsidRPr="00032376">
        <w:rPr>
          <w:rFonts w:ascii="Arial" w:hAnsi="Arial" w:cs="Arial"/>
          <w:color w:val="000000"/>
          <w:sz w:val="20"/>
          <w:szCs w:val="20"/>
        </w:rPr>
        <w:t xml:space="preserve">Zájmy a vliv cílových skupin na školení </w:t>
      </w:r>
    </w:p>
    <w:p w14:paraId="29A61D00" w14:textId="77777777" w:rsidR="00660A36" w:rsidRPr="00032376" w:rsidRDefault="00660A36" w:rsidP="00032376">
      <w:pPr>
        <w:pStyle w:val="Odstavecseseznamem"/>
        <w:numPr>
          <w:ilvl w:val="0"/>
          <w:numId w:val="39"/>
        </w:numPr>
        <w:autoSpaceDE w:val="0"/>
        <w:autoSpaceDN w:val="0"/>
        <w:adjustRightInd w:val="0"/>
        <w:jc w:val="both"/>
        <w:rPr>
          <w:rFonts w:ascii="Arial" w:hAnsi="Arial" w:cs="Arial"/>
          <w:color w:val="000000"/>
          <w:sz w:val="20"/>
          <w:szCs w:val="20"/>
        </w:rPr>
      </w:pPr>
      <w:r w:rsidRPr="00032376">
        <w:rPr>
          <w:rFonts w:ascii="Arial" w:hAnsi="Arial" w:cs="Arial"/>
          <w:color w:val="000000"/>
          <w:sz w:val="20"/>
          <w:szCs w:val="20"/>
        </w:rPr>
        <w:t xml:space="preserve">Způsoby jak zaujmout </w:t>
      </w:r>
    </w:p>
    <w:p w14:paraId="64B34F35" w14:textId="77777777" w:rsidR="00660A36" w:rsidRPr="00032376" w:rsidRDefault="00660A36" w:rsidP="00032376">
      <w:pPr>
        <w:pStyle w:val="Odstavecseseznamem"/>
        <w:numPr>
          <w:ilvl w:val="0"/>
          <w:numId w:val="39"/>
        </w:numPr>
        <w:autoSpaceDE w:val="0"/>
        <w:autoSpaceDN w:val="0"/>
        <w:adjustRightInd w:val="0"/>
        <w:jc w:val="both"/>
        <w:rPr>
          <w:rFonts w:ascii="Arial" w:hAnsi="Arial" w:cs="Arial"/>
          <w:color w:val="000000"/>
          <w:sz w:val="20"/>
          <w:szCs w:val="20"/>
        </w:rPr>
      </w:pPr>
      <w:r w:rsidRPr="00032376">
        <w:rPr>
          <w:rFonts w:ascii="Arial" w:hAnsi="Arial" w:cs="Arial"/>
          <w:color w:val="000000"/>
          <w:sz w:val="20"/>
          <w:szCs w:val="20"/>
        </w:rPr>
        <w:t xml:space="preserve">Vliv vizualizace na předávání informací </w:t>
      </w:r>
    </w:p>
    <w:p w14:paraId="4DF285A9" w14:textId="77777777" w:rsidR="00660A36" w:rsidRPr="00032376" w:rsidRDefault="00660A36" w:rsidP="00032376">
      <w:pPr>
        <w:pStyle w:val="Odstavecseseznamem"/>
        <w:numPr>
          <w:ilvl w:val="0"/>
          <w:numId w:val="39"/>
        </w:numPr>
        <w:autoSpaceDE w:val="0"/>
        <w:autoSpaceDN w:val="0"/>
        <w:adjustRightInd w:val="0"/>
        <w:jc w:val="both"/>
        <w:rPr>
          <w:rFonts w:ascii="Arial" w:hAnsi="Arial" w:cs="Arial"/>
          <w:color w:val="000000"/>
          <w:sz w:val="20"/>
          <w:szCs w:val="20"/>
        </w:rPr>
      </w:pPr>
      <w:r w:rsidRPr="00032376">
        <w:rPr>
          <w:rFonts w:ascii="Arial" w:hAnsi="Arial" w:cs="Arial"/>
          <w:color w:val="000000"/>
          <w:sz w:val="20"/>
          <w:szCs w:val="20"/>
        </w:rPr>
        <w:t xml:space="preserve">Příprava </w:t>
      </w:r>
      <w:r w:rsidR="00032376" w:rsidRPr="00032376">
        <w:rPr>
          <w:rFonts w:ascii="Arial" w:hAnsi="Arial" w:cs="Arial"/>
          <w:color w:val="000000"/>
          <w:sz w:val="20"/>
          <w:szCs w:val="20"/>
        </w:rPr>
        <w:t>na lektorování</w:t>
      </w:r>
    </w:p>
    <w:p w14:paraId="6BFE8354" w14:textId="77777777" w:rsidR="00660A36" w:rsidRPr="00032376" w:rsidRDefault="00660A36" w:rsidP="00032376">
      <w:pPr>
        <w:pStyle w:val="Odstavecseseznamem"/>
        <w:numPr>
          <w:ilvl w:val="0"/>
          <w:numId w:val="39"/>
        </w:numPr>
        <w:autoSpaceDE w:val="0"/>
        <w:autoSpaceDN w:val="0"/>
        <w:adjustRightInd w:val="0"/>
        <w:jc w:val="both"/>
        <w:rPr>
          <w:rFonts w:ascii="Arial" w:hAnsi="Arial" w:cs="Arial"/>
          <w:color w:val="000000"/>
          <w:sz w:val="20"/>
          <w:szCs w:val="20"/>
        </w:rPr>
      </w:pPr>
      <w:r w:rsidRPr="00032376">
        <w:rPr>
          <w:rFonts w:ascii="Arial" w:hAnsi="Arial" w:cs="Arial"/>
          <w:color w:val="000000"/>
          <w:sz w:val="20"/>
          <w:szCs w:val="20"/>
        </w:rPr>
        <w:t xml:space="preserve">Prezentace na kameru </w:t>
      </w:r>
    </w:p>
    <w:p w14:paraId="1E010CAD" w14:textId="77777777" w:rsidR="00660A36" w:rsidRPr="00032376" w:rsidRDefault="00660A36" w:rsidP="00032376">
      <w:pPr>
        <w:pStyle w:val="Odstavecseseznamem"/>
        <w:numPr>
          <w:ilvl w:val="0"/>
          <w:numId w:val="39"/>
        </w:numPr>
        <w:autoSpaceDE w:val="0"/>
        <w:autoSpaceDN w:val="0"/>
        <w:adjustRightInd w:val="0"/>
        <w:jc w:val="both"/>
        <w:rPr>
          <w:rFonts w:ascii="Arial" w:hAnsi="Arial" w:cs="Arial"/>
          <w:color w:val="000000"/>
          <w:sz w:val="20"/>
          <w:szCs w:val="20"/>
        </w:rPr>
      </w:pPr>
      <w:r w:rsidRPr="00032376">
        <w:rPr>
          <w:rFonts w:ascii="Arial" w:hAnsi="Arial" w:cs="Arial"/>
          <w:color w:val="000000"/>
          <w:sz w:val="20"/>
          <w:szCs w:val="20"/>
        </w:rPr>
        <w:t xml:space="preserve">Vyhodnocení, rozbor cvičení prováděných na kameru </w:t>
      </w:r>
    </w:p>
    <w:p w14:paraId="295016B3" w14:textId="77777777" w:rsidR="00032376" w:rsidRPr="00032376" w:rsidRDefault="00032376" w:rsidP="00032376">
      <w:pPr>
        <w:pStyle w:val="Odstavecseseznamem"/>
        <w:numPr>
          <w:ilvl w:val="0"/>
          <w:numId w:val="24"/>
        </w:numPr>
        <w:spacing w:after="0" w:line="360" w:lineRule="auto"/>
        <w:jc w:val="both"/>
        <w:rPr>
          <w:rFonts w:ascii="Arial" w:hAnsi="Arial" w:cs="Arial"/>
          <w:b/>
          <w:sz w:val="20"/>
          <w:szCs w:val="20"/>
        </w:rPr>
      </w:pPr>
      <w:r w:rsidRPr="00032376">
        <w:rPr>
          <w:rFonts w:ascii="Arial" w:hAnsi="Arial" w:cs="Arial"/>
          <w:sz w:val="20"/>
          <w:szCs w:val="20"/>
          <w:highlight w:val="yellow"/>
        </w:rPr>
        <w:t>………………………………………</w:t>
      </w:r>
    </w:p>
    <w:p w14:paraId="31A17D51" w14:textId="64201A4F" w:rsidR="005C0FCE" w:rsidRPr="007C46F7" w:rsidRDefault="005C0FCE" w:rsidP="005C0FCE">
      <w:pPr>
        <w:pStyle w:val="Odstavecseseznamem"/>
        <w:numPr>
          <w:ilvl w:val="0"/>
          <w:numId w:val="24"/>
        </w:numPr>
        <w:spacing w:after="0" w:line="240" w:lineRule="auto"/>
        <w:jc w:val="both"/>
        <w:rPr>
          <w:rFonts w:ascii="Arial" w:hAnsi="Arial" w:cs="Arial"/>
          <w:sz w:val="20"/>
          <w:szCs w:val="20"/>
        </w:rPr>
      </w:pPr>
      <w:r w:rsidRPr="007C46F7">
        <w:rPr>
          <w:rFonts w:ascii="Arial" w:hAnsi="Arial" w:cs="Arial"/>
          <w:b/>
          <w:i/>
          <w:sz w:val="20"/>
          <w:szCs w:val="20"/>
          <w:highlight w:val="lightGray"/>
        </w:rPr>
        <w:t>Pozn. pro uchazeče:</w:t>
      </w:r>
      <w:r w:rsidRPr="007C46F7">
        <w:rPr>
          <w:rFonts w:ascii="Arial" w:hAnsi="Arial" w:cs="Arial"/>
          <w:i/>
          <w:sz w:val="20"/>
          <w:szCs w:val="20"/>
          <w:highlight w:val="lightGray"/>
        </w:rPr>
        <w:t xml:space="preserve"> </w:t>
      </w:r>
      <w:r>
        <w:rPr>
          <w:rFonts w:ascii="Arial" w:hAnsi="Arial" w:cs="Arial"/>
          <w:i/>
          <w:sz w:val="20"/>
          <w:szCs w:val="20"/>
          <w:highlight w:val="lightGray"/>
        </w:rPr>
        <w:t>Do minimální obsahové (tematické) náplně, uvedené v nepodžlucených odrážkách</w:t>
      </w:r>
      <w:r w:rsidR="00E33C8B">
        <w:rPr>
          <w:rFonts w:ascii="Arial" w:hAnsi="Arial" w:cs="Arial"/>
          <w:i/>
          <w:sz w:val="20"/>
          <w:szCs w:val="20"/>
          <w:highlight w:val="lightGray"/>
        </w:rPr>
        <w:t xml:space="preserve"> uchazeč</w:t>
      </w:r>
      <w:r>
        <w:rPr>
          <w:rFonts w:ascii="Arial" w:hAnsi="Arial" w:cs="Arial"/>
          <w:i/>
          <w:sz w:val="20"/>
          <w:szCs w:val="20"/>
          <w:highlight w:val="lightGray"/>
        </w:rPr>
        <w:t xml:space="preserve"> nezasahuje. Do </w:t>
      </w:r>
      <w:r w:rsidRPr="00B05F04">
        <w:rPr>
          <w:rFonts w:ascii="Arial" w:hAnsi="Arial" w:cs="Arial"/>
          <w:i/>
          <w:sz w:val="20"/>
          <w:szCs w:val="20"/>
          <w:highlight w:val="yellow"/>
        </w:rPr>
        <w:t>……</w:t>
      </w:r>
      <w:r>
        <w:rPr>
          <w:rFonts w:ascii="Arial" w:hAnsi="Arial" w:cs="Arial"/>
          <w:i/>
          <w:sz w:val="20"/>
          <w:szCs w:val="20"/>
          <w:highlight w:val="lightGray"/>
        </w:rPr>
        <w:t xml:space="preserve"> </w:t>
      </w:r>
      <w:r w:rsidRPr="007C46F7">
        <w:rPr>
          <w:rFonts w:ascii="Arial" w:hAnsi="Arial" w:cs="Arial"/>
          <w:i/>
          <w:sz w:val="20"/>
          <w:szCs w:val="20"/>
          <w:highlight w:val="lightGray"/>
        </w:rPr>
        <w:t xml:space="preserve">doplní </w:t>
      </w:r>
      <w:r>
        <w:rPr>
          <w:rFonts w:ascii="Arial" w:hAnsi="Arial" w:cs="Arial"/>
          <w:i/>
          <w:sz w:val="20"/>
          <w:szCs w:val="20"/>
          <w:highlight w:val="lightGray"/>
        </w:rPr>
        <w:t xml:space="preserve">případný další </w:t>
      </w:r>
      <w:r w:rsidRPr="007C46F7">
        <w:rPr>
          <w:rFonts w:ascii="Arial" w:hAnsi="Arial" w:cs="Arial"/>
          <w:i/>
          <w:sz w:val="20"/>
          <w:szCs w:val="20"/>
          <w:highlight w:val="lightGray"/>
        </w:rPr>
        <w:t>obsah kurzu</w:t>
      </w:r>
      <w:r w:rsidRPr="00EC7AC2">
        <w:rPr>
          <w:rFonts w:ascii="Arial" w:hAnsi="Arial" w:cs="Arial"/>
          <w:i/>
          <w:sz w:val="20"/>
          <w:szCs w:val="20"/>
          <w:highlight w:val="lightGray"/>
        </w:rPr>
        <w:t>/bloku</w:t>
      </w:r>
    </w:p>
    <w:p w14:paraId="54A98A8E" w14:textId="77777777" w:rsidR="00660A36" w:rsidRPr="00032376" w:rsidRDefault="00660A36" w:rsidP="00660A36">
      <w:pPr>
        <w:autoSpaceDE w:val="0"/>
        <w:autoSpaceDN w:val="0"/>
        <w:adjustRightInd w:val="0"/>
        <w:jc w:val="both"/>
        <w:rPr>
          <w:rFonts w:cs="Arial"/>
          <w:b/>
          <w:color w:val="000000"/>
          <w:sz w:val="20"/>
          <w:szCs w:val="20"/>
        </w:rPr>
      </w:pPr>
    </w:p>
    <w:p w14:paraId="0735489A" w14:textId="77777777" w:rsidR="00660A36" w:rsidRPr="00032376" w:rsidRDefault="000B74B4" w:rsidP="00660A36">
      <w:pPr>
        <w:autoSpaceDE w:val="0"/>
        <w:autoSpaceDN w:val="0"/>
        <w:adjustRightInd w:val="0"/>
        <w:jc w:val="both"/>
        <w:rPr>
          <w:rFonts w:cs="Arial"/>
          <w:color w:val="000000"/>
          <w:sz w:val="20"/>
          <w:szCs w:val="20"/>
        </w:rPr>
      </w:pPr>
      <w:r>
        <w:rPr>
          <w:rFonts w:cs="Arial"/>
          <w:b/>
          <w:color w:val="000000"/>
          <w:sz w:val="20"/>
          <w:szCs w:val="20"/>
        </w:rPr>
        <w:t xml:space="preserve">3. kurz: </w:t>
      </w:r>
      <w:r w:rsidR="00660A36" w:rsidRPr="003D1414">
        <w:rPr>
          <w:rFonts w:cs="Arial"/>
          <w:b/>
          <w:color w:val="000000"/>
          <w:sz w:val="20"/>
          <w:szCs w:val="20"/>
        </w:rPr>
        <w:t>Příprava a zpracování školících materiálů</w:t>
      </w:r>
      <w:r w:rsidR="00032376" w:rsidRPr="00032376">
        <w:rPr>
          <w:rFonts w:cs="Arial"/>
          <w:color w:val="000000"/>
          <w:sz w:val="20"/>
          <w:szCs w:val="20"/>
        </w:rPr>
        <w:t xml:space="preserve"> (</w:t>
      </w:r>
      <w:r w:rsidR="00660A36" w:rsidRPr="00032376">
        <w:rPr>
          <w:rFonts w:cs="Arial"/>
          <w:color w:val="000000"/>
          <w:sz w:val="20"/>
          <w:szCs w:val="20"/>
        </w:rPr>
        <w:t>2 dny / 14 hodin</w:t>
      </w:r>
      <w:r w:rsidR="00032376" w:rsidRPr="00032376">
        <w:rPr>
          <w:rFonts w:cs="Arial"/>
          <w:color w:val="000000"/>
          <w:sz w:val="20"/>
          <w:szCs w:val="20"/>
        </w:rPr>
        <w:t>)</w:t>
      </w:r>
    </w:p>
    <w:p w14:paraId="222EE0D0" w14:textId="77777777" w:rsidR="00660A36" w:rsidRPr="00032376" w:rsidRDefault="00660A36" w:rsidP="00032376">
      <w:pPr>
        <w:pStyle w:val="Odstavecseseznamem"/>
        <w:numPr>
          <w:ilvl w:val="0"/>
          <w:numId w:val="39"/>
        </w:numPr>
        <w:autoSpaceDE w:val="0"/>
        <w:autoSpaceDN w:val="0"/>
        <w:adjustRightInd w:val="0"/>
        <w:jc w:val="both"/>
        <w:rPr>
          <w:rFonts w:ascii="Arial" w:hAnsi="Arial" w:cs="Arial"/>
          <w:color w:val="000000"/>
          <w:sz w:val="20"/>
          <w:szCs w:val="20"/>
        </w:rPr>
      </w:pPr>
      <w:r w:rsidRPr="00032376">
        <w:rPr>
          <w:rFonts w:ascii="Arial" w:hAnsi="Arial" w:cs="Arial"/>
          <w:color w:val="000000"/>
          <w:sz w:val="20"/>
          <w:szCs w:val="20"/>
        </w:rPr>
        <w:t xml:space="preserve">Zásady tvorby školících materiálů </w:t>
      </w:r>
    </w:p>
    <w:p w14:paraId="7B734D1F" w14:textId="77777777" w:rsidR="00660A36" w:rsidRPr="00032376" w:rsidRDefault="00660A36" w:rsidP="00032376">
      <w:pPr>
        <w:pStyle w:val="Odstavecseseznamem"/>
        <w:numPr>
          <w:ilvl w:val="0"/>
          <w:numId w:val="39"/>
        </w:numPr>
        <w:autoSpaceDE w:val="0"/>
        <w:autoSpaceDN w:val="0"/>
        <w:adjustRightInd w:val="0"/>
        <w:jc w:val="both"/>
        <w:rPr>
          <w:rFonts w:ascii="Arial" w:hAnsi="Arial" w:cs="Arial"/>
          <w:color w:val="000000"/>
          <w:sz w:val="20"/>
          <w:szCs w:val="20"/>
        </w:rPr>
      </w:pPr>
      <w:r w:rsidRPr="00032376">
        <w:rPr>
          <w:rFonts w:ascii="Arial" w:hAnsi="Arial" w:cs="Arial"/>
          <w:color w:val="000000"/>
          <w:sz w:val="20"/>
          <w:szCs w:val="20"/>
        </w:rPr>
        <w:t xml:space="preserve">Vytvoření poutavých scénářů pro školení </w:t>
      </w:r>
    </w:p>
    <w:p w14:paraId="11629BFF" w14:textId="77777777" w:rsidR="00660A36" w:rsidRPr="00032376" w:rsidRDefault="00660A36" w:rsidP="00032376">
      <w:pPr>
        <w:pStyle w:val="Odstavecseseznamem"/>
        <w:numPr>
          <w:ilvl w:val="0"/>
          <w:numId w:val="39"/>
        </w:numPr>
        <w:autoSpaceDE w:val="0"/>
        <w:autoSpaceDN w:val="0"/>
        <w:adjustRightInd w:val="0"/>
        <w:jc w:val="both"/>
        <w:rPr>
          <w:rFonts w:ascii="Arial" w:hAnsi="Arial" w:cs="Arial"/>
          <w:color w:val="000000"/>
          <w:sz w:val="20"/>
          <w:szCs w:val="20"/>
        </w:rPr>
      </w:pPr>
      <w:r w:rsidRPr="00032376">
        <w:rPr>
          <w:rFonts w:ascii="Arial" w:hAnsi="Arial" w:cs="Arial"/>
          <w:color w:val="000000"/>
          <w:sz w:val="20"/>
          <w:szCs w:val="20"/>
        </w:rPr>
        <w:t>Plán školení</w:t>
      </w:r>
    </w:p>
    <w:p w14:paraId="0F073153" w14:textId="77777777" w:rsidR="00032376" w:rsidRPr="00032376" w:rsidRDefault="00032376" w:rsidP="00032376">
      <w:pPr>
        <w:pStyle w:val="Odstavecseseznamem"/>
        <w:numPr>
          <w:ilvl w:val="0"/>
          <w:numId w:val="24"/>
        </w:numPr>
        <w:spacing w:after="0" w:line="360" w:lineRule="auto"/>
        <w:jc w:val="both"/>
        <w:rPr>
          <w:rFonts w:ascii="Arial" w:hAnsi="Arial" w:cs="Arial"/>
          <w:b/>
          <w:sz w:val="20"/>
          <w:szCs w:val="20"/>
        </w:rPr>
      </w:pPr>
      <w:r w:rsidRPr="00032376">
        <w:rPr>
          <w:rFonts w:ascii="Arial" w:hAnsi="Arial" w:cs="Arial"/>
          <w:sz w:val="20"/>
          <w:szCs w:val="20"/>
          <w:highlight w:val="yellow"/>
        </w:rPr>
        <w:t>………………………………………</w:t>
      </w:r>
    </w:p>
    <w:p w14:paraId="3E551824" w14:textId="470055C3" w:rsidR="005C0FCE" w:rsidRPr="007C46F7" w:rsidRDefault="005C0FCE" w:rsidP="005C0FCE">
      <w:pPr>
        <w:pStyle w:val="Odstavecseseznamem"/>
        <w:numPr>
          <w:ilvl w:val="0"/>
          <w:numId w:val="24"/>
        </w:numPr>
        <w:spacing w:after="0" w:line="240" w:lineRule="auto"/>
        <w:jc w:val="both"/>
        <w:rPr>
          <w:rFonts w:ascii="Arial" w:hAnsi="Arial" w:cs="Arial"/>
          <w:sz w:val="20"/>
          <w:szCs w:val="20"/>
        </w:rPr>
      </w:pPr>
      <w:r w:rsidRPr="007C46F7">
        <w:rPr>
          <w:rFonts w:ascii="Arial" w:hAnsi="Arial" w:cs="Arial"/>
          <w:b/>
          <w:i/>
          <w:sz w:val="20"/>
          <w:szCs w:val="20"/>
          <w:highlight w:val="lightGray"/>
        </w:rPr>
        <w:t>Pozn. pro uchazeče:</w:t>
      </w:r>
      <w:r w:rsidRPr="007C46F7">
        <w:rPr>
          <w:rFonts w:ascii="Arial" w:hAnsi="Arial" w:cs="Arial"/>
          <w:i/>
          <w:sz w:val="20"/>
          <w:szCs w:val="20"/>
          <w:highlight w:val="lightGray"/>
        </w:rPr>
        <w:t xml:space="preserve"> </w:t>
      </w:r>
      <w:r>
        <w:rPr>
          <w:rFonts w:ascii="Arial" w:hAnsi="Arial" w:cs="Arial"/>
          <w:i/>
          <w:sz w:val="20"/>
          <w:szCs w:val="20"/>
          <w:highlight w:val="lightGray"/>
        </w:rPr>
        <w:t>Do minimální obsahové (tematické) náplně, uvedené v nepodžlucených odrážkách</w:t>
      </w:r>
      <w:r w:rsidR="005D7074">
        <w:rPr>
          <w:rFonts w:ascii="Arial" w:hAnsi="Arial" w:cs="Arial"/>
          <w:i/>
          <w:sz w:val="20"/>
          <w:szCs w:val="20"/>
          <w:highlight w:val="lightGray"/>
        </w:rPr>
        <w:t xml:space="preserve"> uchazeč</w:t>
      </w:r>
      <w:r>
        <w:rPr>
          <w:rFonts w:ascii="Arial" w:hAnsi="Arial" w:cs="Arial"/>
          <w:i/>
          <w:sz w:val="20"/>
          <w:szCs w:val="20"/>
          <w:highlight w:val="lightGray"/>
        </w:rPr>
        <w:t xml:space="preserve"> nezasahuje. Do </w:t>
      </w:r>
      <w:r w:rsidRPr="00B05F04">
        <w:rPr>
          <w:rFonts w:ascii="Arial" w:hAnsi="Arial" w:cs="Arial"/>
          <w:i/>
          <w:sz w:val="20"/>
          <w:szCs w:val="20"/>
          <w:highlight w:val="yellow"/>
        </w:rPr>
        <w:t>……</w:t>
      </w:r>
      <w:r>
        <w:rPr>
          <w:rFonts w:ascii="Arial" w:hAnsi="Arial" w:cs="Arial"/>
          <w:i/>
          <w:sz w:val="20"/>
          <w:szCs w:val="20"/>
          <w:highlight w:val="lightGray"/>
        </w:rPr>
        <w:t xml:space="preserve"> </w:t>
      </w:r>
      <w:r w:rsidRPr="007C46F7">
        <w:rPr>
          <w:rFonts w:ascii="Arial" w:hAnsi="Arial" w:cs="Arial"/>
          <w:i/>
          <w:sz w:val="20"/>
          <w:szCs w:val="20"/>
          <w:highlight w:val="lightGray"/>
        </w:rPr>
        <w:t xml:space="preserve">doplní </w:t>
      </w:r>
      <w:r>
        <w:rPr>
          <w:rFonts w:ascii="Arial" w:hAnsi="Arial" w:cs="Arial"/>
          <w:i/>
          <w:sz w:val="20"/>
          <w:szCs w:val="20"/>
          <w:highlight w:val="lightGray"/>
        </w:rPr>
        <w:t xml:space="preserve">případný další </w:t>
      </w:r>
      <w:r w:rsidRPr="007C46F7">
        <w:rPr>
          <w:rFonts w:ascii="Arial" w:hAnsi="Arial" w:cs="Arial"/>
          <w:i/>
          <w:sz w:val="20"/>
          <w:szCs w:val="20"/>
          <w:highlight w:val="lightGray"/>
        </w:rPr>
        <w:t>obsah kurzu</w:t>
      </w:r>
      <w:r w:rsidRPr="00EC7AC2">
        <w:rPr>
          <w:rFonts w:ascii="Arial" w:hAnsi="Arial" w:cs="Arial"/>
          <w:i/>
          <w:sz w:val="20"/>
          <w:szCs w:val="20"/>
          <w:highlight w:val="lightGray"/>
        </w:rPr>
        <w:t>/bloku</w:t>
      </w:r>
    </w:p>
    <w:p w14:paraId="58B2C903" w14:textId="77777777" w:rsidR="00032376" w:rsidRDefault="00032376" w:rsidP="00032376">
      <w:pPr>
        <w:pStyle w:val="Odstavecseseznamem"/>
        <w:autoSpaceDE w:val="0"/>
        <w:autoSpaceDN w:val="0"/>
        <w:adjustRightInd w:val="0"/>
        <w:jc w:val="both"/>
        <w:rPr>
          <w:rFonts w:cs="Arial"/>
          <w:color w:val="000000"/>
          <w:sz w:val="20"/>
          <w:szCs w:val="20"/>
        </w:rPr>
      </w:pPr>
    </w:p>
    <w:p w14:paraId="5DD66C14" w14:textId="77777777" w:rsidR="00CE12C1" w:rsidRPr="00660A36" w:rsidRDefault="00CE12C1" w:rsidP="00CE12C1">
      <w:pPr>
        <w:tabs>
          <w:tab w:val="left" w:pos="0"/>
        </w:tabs>
        <w:spacing w:line="360" w:lineRule="auto"/>
        <w:jc w:val="both"/>
        <w:rPr>
          <w:rFonts w:cs="Arial"/>
          <w:b/>
          <w:sz w:val="20"/>
          <w:szCs w:val="20"/>
        </w:rPr>
      </w:pPr>
      <w:r w:rsidRPr="00660A36">
        <w:rPr>
          <w:rFonts w:cs="Arial"/>
          <w:b/>
          <w:sz w:val="20"/>
          <w:szCs w:val="20"/>
        </w:rPr>
        <w:t>Pro všechny kurzy platí:</w:t>
      </w:r>
    </w:p>
    <w:p w14:paraId="05FD1C00" w14:textId="77777777" w:rsidR="00CE12C1" w:rsidRPr="007C46F7" w:rsidRDefault="00CE12C1" w:rsidP="00CE12C1">
      <w:pPr>
        <w:pStyle w:val="Odstavecseseznamem"/>
        <w:numPr>
          <w:ilvl w:val="0"/>
          <w:numId w:val="23"/>
        </w:numPr>
        <w:spacing w:after="0" w:line="240" w:lineRule="auto"/>
        <w:jc w:val="both"/>
        <w:rPr>
          <w:rFonts w:ascii="Arial" w:hAnsi="Arial" w:cs="Arial"/>
          <w:sz w:val="20"/>
          <w:szCs w:val="20"/>
        </w:rPr>
      </w:pPr>
      <w:r w:rsidRPr="007C46F7">
        <w:rPr>
          <w:rFonts w:ascii="Arial" w:hAnsi="Arial" w:cs="Arial"/>
          <w:sz w:val="20"/>
          <w:szCs w:val="20"/>
        </w:rPr>
        <w:t xml:space="preserve">Minimálně 80 % času výuky bude věnováno uvedeným tématům dle </w:t>
      </w:r>
      <w:r w:rsidR="00FD0E2C">
        <w:rPr>
          <w:rFonts w:ascii="Arial" w:hAnsi="Arial" w:cs="Arial"/>
          <w:sz w:val="20"/>
          <w:szCs w:val="20"/>
        </w:rPr>
        <w:t xml:space="preserve">výše uvedené </w:t>
      </w:r>
      <w:r w:rsidRPr="007C46F7">
        <w:rPr>
          <w:rFonts w:ascii="Arial" w:hAnsi="Arial" w:cs="Arial"/>
          <w:sz w:val="20"/>
          <w:szCs w:val="20"/>
        </w:rPr>
        <w:t>osnovy</w:t>
      </w:r>
    </w:p>
    <w:p w14:paraId="5A27F295" w14:textId="77777777" w:rsidR="00CE12C1" w:rsidRPr="007C46F7" w:rsidRDefault="00CE12C1" w:rsidP="00CE12C1">
      <w:pPr>
        <w:pStyle w:val="Odstavecseseznamem"/>
        <w:numPr>
          <w:ilvl w:val="0"/>
          <w:numId w:val="23"/>
        </w:numPr>
        <w:spacing w:after="0" w:line="240" w:lineRule="auto"/>
        <w:jc w:val="both"/>
        <w:rPr>
          <w:rFonts w:ascii="Arial" w:hAnsi="Arial" w:cs="Arial"/>
          <w:sz w:val="20"/>
          <w:szCs w:val="20"/>
        </w:rPr>
      </w:pPr>
      <w:r w:rsidRPr="007C46F7">
        <w:rPr>
          <w:rFonts w:ascii="Arial" w:hAnsi="Arial" w:cs="Arial"/>
          <w:sz w:val="20"/>
          <w:szCs w:val="20"/>
        </w:rPr>
        <w:t xml:space="preserve">Důraz na aktuální </w:t>
      </w:r>
      <w:r>
        <w:rPr>
          <w:rFonts w:ascii="Arial" w:hAnsi="Arial" w:cs="Arial"/>
          <w:sz w:val="20"/>
          <w:szCs w:val="20"/>
        </w:rPr>
        <w:t>trendy</w:t>
      </w:r>
    </w:p>
    <w:p w14:paraId="49921C04" w14:textId="77777777" w:rsidR="00CE12C1" w:rsidRPr="007C46F7" w:rsidRDefault="00CE12C1" w:rsidP="00CE12C1">
      <w:pPr>
        <w:pStyle w:val="Odstavecseseznamem"/>
        <w:numPr>
          <w:ilvl w:val="0"/>
          <w:numId w:val="23"/>
        </w:numPr>
        <w:spacing w:after="0" w:line="240" w:lineRule="auto"/>
        <w:jc w:val="both"/>
        <w:rPr>
          <w:rFonts w:ascii="Arial" w:hAnsi="Arial" w:cs="Arial"/>
          <w:sz w:val="20"/>
          <w:szCs w:val="20"/>
        </w:rPr>
      </w:pPr>
      <w:r w:rsidRPr="007C46F7">
        <w:rPr>
          <w:rFonts w:ascii="Arial" w:hAnsi="Arial" w:cs="Arial"/>
          <w:sz w:val="20"/>
          <w:szCs w:val="20"/>
        </w:rPr>
        <w:t>Harmonogram dne:</w:t>
      </w:r>
    </w:p>
    <w:p w14:paraId="05498FC9" w14:textId="77777777" w:rsidR="00CE12C1" w:rsidRPr="007C46F7" w:rsidRDefault="00CE12C1" w:rsidP="00CE12C1">
      <w:pPr>
        <w:pStyle w:val="Odstavecseseznamem"/>
        <w:spacing w:after="0" w:line="240" w:lineRule="auto"/>
        <w:ind w:left="1211"/>
        <w:jc w:val="both"/>
        <w:rPr>
          <w:rFonts w:ascii="Arial" w:hAnsi="Arial" w:cs="Arial"/>
          <w:sz w:val="20"/>
          <w:szCs w:val="20"/>
        </w:rPr>
      </w:pPr>
      <w:r w:rsidRPr="007C46F7">
        <w:rPr>
          <w:rFonts w:ascii="Arial" w:hAnsi="Arial" w:cs="Arial"/>
          <w:sz w:val="20"/>
          <w:szCs w:val="20"/>
        </w:rPr>
        <w:t>8:30 – 12 první vzdělávací blok</w:t>
      </w:r>
    </w:p>
    <w:p w14:paraId="721DCCB0" w14:textId="77777777" w:rsidR="00CE12C1" w:rsidRPr="007C46F7" w:rsidRDefault="00CE12C1" w:rsidP="00CE12C1">
      <w:pPr>
        <w:pStyle w:val="Odstavecseseznamem"/>
        <w:spacing w:after="0" w:line="240" w:lineRule="auto"/>
        <w:ind w:left="1211"/>
        <w:jc w:val="both"/>
        <w:rPr>
          <w:rFonts w:ascii="Arial" w:hAnsi="Arial" w:cs="Arial"/>
          <w:sz w:val="20"/>
          <w:szCs w:val="20"/>
        </w:rPr>
      </w:pPr>
      <w:r w:rsidRPr="007C46F7">
        <w:rPr>
          <w:rFonts w:ascii="Arial" w:hAnsi="Arial" w:cs="Arial"/>
          <w:sz w:val="20"/>
          <w:szCs w:val="20"/>
        </w:rPr>
        <w:t>12 – 12:30 přestávka na oběd</w:t>
      </w:r>
    </w:p>
    <w:p w14:paraId="75591B74" w14:textId="069CBA25" w:rsidR="00660A36" w:rsidRDefault="00CE12C1" w:rsidP="0032776F">
      <w:pPr>
        <w:pStyle w:val="Odstavecseseznamem"/>
        <w:spacing w:after="0" w:line="240" w:lineRule="auto"/>
        <w:ind w:left="1211"/>
        <w:jc w:val="both"/>
        <w:rPr>
          <w:rFonts w:cs="Arial"/>
        </w:rPr>
      </w:pPr>
      <w:r w:rsidRPr="007C46F7">
        <w:rPr>
          <w:rFonts w:ascii="Arial" w:hAnsi="Arial" w:cs="Arial"/>
          <w:sz w:val="20"/>
          <w:szCs w:val="20"/>
        </w:rPr>
        <w:t>12:30 – 16 druhý vzdělávací blok</w:t>
      </w:r>
    </w:p>
    <w:p w14:paraId="767F30E4" w14:textId="77777777" w:rsidR="00A63000" w:rsidRPr="007C46F7" w:rsidRDefault="0021661B" w:rsidP="00F54B9F">
      <w:pPr>
        <w:tabs>
          <w:tab w:val="left" w:pos="0"/>
        </w:tabs>
        <w:spacing w:line="360" w:lineRule="auto"/>
        <w:jc w:val="both"/>
        <w:rPr>
          <w:rFonts w:cs="Arial"/>
          <w:b/>
          <w:sz w:val="20"/>
          <w:szCs w:val="20"/>
        </w:rPr>
      </w:pPr>
      <w:r>
        <w:rPr>
          <w:rFonts w:cs="Arial"/>
          <w:b/>
          <w:sz w:val="20"/>
          <w:szCs w:val="20"/>
        </w:rPr>
        <w:br w:type="page"/>
      </w:r>
    </w:p>
    <w:p w14:paraId="08838F7F" w14:textId="429E0D44" w:rsidR="00201720" w:rsidRPr="007C46F7" w:rsidRDefault="00201720" w:rsidP="002E4463">
      <w:pPr>
        <w:rPr>
          <w:rFonts w:cs="Arial"/>
          <w:b/>
          <w:sz w:val="20"/>
          <w:szCs w:val="20"/>
        </w:rPr>
      </w:pPr>
      <w:r w:rsidRPr="007C46F7">
        <w:rPr>
          <w:rFonts w:cs="Arial"/>
          <w:b/>
          <w:sz w:val="20"/>
          <w:szCs w:val="20"/>
        </w:rPr>
        <w:lastRenderedPageBreak/>
        <w:t xml:space="preserve">Příloha č. 2 – Rozpis ceny </w:t>
      </w:r>
      <w:r w:rsidR="005C0FCE">
        <w:rPr>
          <w:rFonts w:cs="Arial"/>
          <w:b/>
          <w:sz w:val="20"/>
          <w:szCs w:val="20"/>
        </w:rPr>
        <w:t>vzdělávacího programu</w:t>
      </w:r>
    </w:p>
    <w:p w14:paraId="3A24A792" w14:textId="77777777" w:rsidR="00583C8A" w:rsidRDefault="00583C8A" w:rsidP="000C3074">
      <w:pPr>
        <w:rPr>
          <w:rFonts w:cs="Arial"/>
          <w:b/>
          <w:color w:val="4F81BD"/>
          <w:sz w:val="20"/>
          <w:szCs w:val="20"/>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085"/>
        <w:gridCol w:w="992"/>
        <w:gridCol w:w="1560"/>
        <w:gridCol w:w="1701"/>
        <w:gridCol w:w="992"/>
        <w:gridCol w:w="1559"/>
      </w:tblGrid>
      <w:tr w:rsidR="007F3545" w:rsidRPr="000F5E8E" w14:paraId="4770434B" w14:textId="77777777" w:rsidTr="00522C3C">
        <w:trPr>
          <w:trHeight w:val="600"/>
        </w:trPr>
        <w:tc>
          <w:tcPr>
            <w:tcW w:w="3085" w:type="dxa"/>
            <w:shd w:val="clear" w:color="auto" w:fill="auto"/>
            <w:noWrap/>
            <w:hideMark/>
          </w:tcPr>
          <w:p w14:paraId="65027CF0" w14:textId="77777777" w:rsidR="007F3545" w:rsidRPr="000F5E8E" w:rsidRDefault="007F3545" w:rsidP="00522C3C">
            <w:pPr>
              <w:rPr>
                <w:rFonts w:eastAsia="Calibri" w:cs="Arial"/>
                <w:b/>
                <w:sz w:val="20"/>
                <w:szCs w:val="20"/>
                <w:lang w:eastAsia="en-US"/>
              </w:rPr>
            </w:pPr>
            <w:r w:rsidRPr="000F5E8E">
              <w:rPr>
                <w:rFonts w:eastAsia="Calibri" w:cs="Arial"/>
                <w:b/>
                <w:sz w:val="20"/>
                <w:szCs w:val="20"/>
                <w:lang w:eastAsia="en-US"/>
              </w:rPr>
              <w:t>Položka</w:t>
            </w:r>
          </w:p>
        </w:tc>
        <w:tc>
          <w:tcPr>
            <w:tcW w:w="992" w:type="dxa"/>
            <w:shd w:val="clear" w:color="auto" w:fill="auto"/>
            <w:hideMark/>
          </w:tcPr>
          <w:p w14:paraId="2B7FF468" w14:textId="77777777" w:rsidR="007F3545" w:rsidRPr="000F5E8E" w:rsidRDefault="007F3545" w:rsidP="00522C3C">
            <w:pPr>
              <w:rPr>
                <w:rFonts w:eastAsia="Calibri" w:cs="Arial"/>
                <w:b/>
                <w:sz w:val="20"/>
                <w:szCs w:val="20"/>
                <w:lang w:eastAsia="en-US"/>
              </w:rPr>
            </w:pPr>
            <w:r w:rsidRPr="000F5E8E">
              <w:rPr>
                <w:rFonts w:eastAsia="Calibri" w:cs="Arial"/>
                <w:b/>
                <w:sz w:val="20"/>
                <w:szCs w:val="20"/>
                <w:lang w:eastAsia="en-US"/>
              </w:rPr>
              <w:t>Počet osob/</w:t>
            </w:r>
            <w:r w:rsidRPr="000F5E8E">
              <w:rPr>
                <w:rFonts w:eastAsia="Calibri" w:cs="Arial"/>
                <w:b/>
                <w:sz w:val="20"/>
                <w:szCs w:val="20"/>
                <w:lang w:eastAsia="en-US"/>
              </w:rPr>
              <w:br/>
              <w:t>dnů/</w:t>
            </w:r>
          </w:p>
        </w:tc>
        <w:tc>
          <w:tcPr>
            <w:tcW w:w="1560" w:type="dxa"/>
            <w:shd w:val="clear" w:color="auto" w:fill="auto"/>
            <w:hideMark/>
          </w:tcPr>
          <w:p w14:paraId="66CFFEDD" w14:textId="77777777" w:rsidR="007F3545" w:rsidRPr="000F5E8E" w:rsidRDefault="007F3545" w:rsidP="00522C3C">
            <w:pPr>
              <w:rPr>
                <w:rFonts w:eastAsia="Calibri" w:cs="Arial"/>
                <w:b/>
                <w:sz w:val="20"/>
                <w:szCs w:val="20"/>
                <w:lang w:eastAsia="en-US"/>
              </w:rPr>
            </w:pPr>
            <w:r w:rsidRPr="000F5E8E">
              <w:rPr>
                <w:rFonts w:eastAsia="Calibri" w:cs="Arial"/>
                <w:b/>
                <w:sz w:val="20"/>
                <w:szCs w:val="20"/>
                <w:lang w:eastAsia="en-US"/>
              </w:rPr>
              <w:t>Jednotková cena bez DPH</w:t>
            </w:r>
          </w:p>
        </w:tc>
        <w:tc>
          <w:tcPr>
            <w:tcW w:w="1701" w:type="dxa"/>
            <w:shd w:val="clear" w:color="auto" w:fill="auto"/>
            <w:hideMark/>
          </w:tcPr>
          <w:p w14:paraId="54715042" w14:textId="77777777" w:rsidR="007F3545" w:rsidRPr="000F5E8E" w:rsidRDefault="007F3545" w:rsidP="00522C3C">
            <w:pPr>
              <w:rPr>
                <w:rFonts w:eastAsia="Calibri" w:cs="Arial"/>
                <w:b/>
                <w:sz w:val="20"/>
                <w:szCs w:val="20"/>
                <w:lang w:eastAsia="en-US"/>
              </w:rPr>
            </w:pPr>
            <w:r w:rsidRPr="000F5E8E">
              <w:rPr>
                <w:rFonts w:eastAsia="Calibri" w:cs="Arial"/>
                <w:b/>
                <w:sz w:val="20"/>
                <w:szCs w:val="20"/>
                <w:lang w:eastAsia="en-US"/>
              </w:rPr>
              <w:t>Cena celkem bez DPH</w:t>
            </w:r>
          </w:p>
        </w:tc>
        <w:tc>
          <w:tcPr>
            <w:tcW w:w="992" w:type="dxa"/>
            <w:shd w:val="clear" w:color="auto" w:fill="auto"/>
            <w:hideMark/>
          </w:tcPr>
          <w:p w14:paraId="1A20C401" w14:textId="77777777" w:rsidR="007F3545" w:rsidRPr="000F5E8E" w:rsidRDefault="007F3545" w:rsidP="00522C3C">
            <w:pPr>
              <w:rPr>
                <w:rFonts w:eastAsia="Calibri" w:cs="Arial"/>
                <w:b/>
                <w:sz w:val="20"/>
                <w:szCs w:val="20"/>
                <w:lang w:eastAsia="en-US"/>
              </w:rPr>
            </w:pPr>
            <w:r w:rsidRPr="000F5E8E">
              <w:rPr>
                <w:rFonts w:eastAsia="Calibri" w:cs="Arial"/>
                <w:b/>
                <w:sz w:val="20"/>
                <w:szCs w:val="20"/>
                <w:lang w:eastAsia="en-US"/>
              </w:rPr>
              <w:t xml:space="preserve">DPH </w:t>
            </w:r>
          </w:p>
        </w:tc>
        <w:tc>
          <w:tcPr>
            <w:tcW w:w="1559" w:type="dxa"/>
            <w:shd w:val="clear" w:color="auto" w:fill="auto"/>
            <w:hideMark/>
          </w:tcPr>
          <w:p w14:paraId="760C0D89" w14:textId="77777777" w:rsidR="007F3545" w:rsidRPr="000F5E8E" w:rsidRDefault="007F3545" w:rsidP="00522C3C">
            <w:pPr>
              <w:rPr>
                <w:rFonts w:eastAsia="Calibri" w:cs="Arial"/>
                <w:b/>
                <w:sz w:val="20"/>
                <w:szCs w:val="20"/>
                <w:lang w:eastAsia="en-US"/>
              </w:rPr>
            </w:pPr>
            <w:r w:rsidRPr="000F5E8E">
              <w:rPr>
                <w:rFonts w:eastAsia="Calibri" w:cs="Arial"/>
                <w:b/>
                <w:sz w:val="20"/>
                <w:szCs w:val="20"/>
                <w:lang w:eastAsia="en-US"/>
              </w:rPr>
              <w:t>Cena celkem s DPH</w:t>
            </w:r>
          </w:p>
        </w:tc>
      </w:tr>
      <w:tr w:rsidR="007F3545" w:rsidRPr="004778F6" w14:paraId="7E42F7BA" w14:textId="77777777" w:rsidTr="00522C3C">
        <w:trPr>
          <w:trHeight w:val="332"/>
        </w:trPr>
        <w:tc>
          <w:tcPr>
            <w:tcW w:w="9889" w:type="dxa"/>
            <w:gridSpan w:val="6"/>
            <w:shd w:val="clear" w:color="auto" w:fill="4F6228" w:themeFill="accent3" w:themeFillShade="80"/>
          </w:tcPr>
          <w:p w14:paraId="38D27E45" w14:textId="77777777" w:rsidR="007F3545" w:rsidRPr="00C7063C" w:rsidRDefault="007F3545" w:rsidP="00522C3C">
            <w:pPr>
              <w:rPr>
                <w:rFonts w:cs="Arial"/>
                <w:b/>
                <w:bCs/>
                <w:szCs w:val="22"/>
              </w:rPr>
            </w:pPr>
            <w:r w:rsidRPr="00C4183D">
              <w:rPr>
                <w:rFonts w:cs="Arial"/>
                <w:b/>
                <w:bCs/>
              </w:rPr>
              <w:t xml:space="preserve">program </w:t>
            </w:r>
            <w:r w:rsidRPr="003D1414">
              <w:rPr>
                <w:rFonts w:cs="Arial"/>
                <w:b/>
                <w:bCs/>
              </w:rPr>
              <w:t>Rozvoj kultury vnitřního vzdělávání</w:t>
            </w:r>
            <w:r>
              <w:rPr>
                <w:rFonts w:cs="Arial"/>
                <w:b/>
                <w:bCs/>
              </w:rPr>
              <w:t xml:space="preserve"> </w:t>
            </w:r>
          </w:p>
        </w:tc>
      </w:tr>
      <w:tr w:rsidR="007F3545" w:rsidRPr="004778F6" w14:paraId="64D03DE6" w14:textId="77777777" w:rsidTr="00522C3C">
        <w:trPr>
          <w:trHeight w:val="332"/>
        </w:trPr>
        <w:tc>
          <w:tcPr>
            <w:tcW w:w="9889" w:type="dxa"/>
            <w:gridSpan w:val="6"/>
            <w:shd w:val="clear" w:color="auto" w:fill="FFFFFF" w:themeFill="background1"/>
          </w:tcPr>
          <w:p w14:paraId="6A269287" w14:textId="77777777" w:rsidR="007F3545" w:rsidRDefault="007F3545" w:rsidP="00522C3C">
            <w:pPr>
              <w:rPr>
                <w:rFonts w:cs="Arial"/>
                <w:b/>
                <w:bCs/>
              </w:rPr>
            </w:pPr>
            <w:r w:rsidRPr="00C4183D">
              <w:rPr>
                <w:rFonts w:cs="Arial"/>
                <w:b/>
                <w:color w:val="000000"/>
                <w:sz w:val="20"/>
                <w:szCs w:val="20"/>
              </w:rPr>
              <w:t xml:space="preserve">kurz </w:t>
            </w:r>
            <w:r w:rsidRPr="003D1414">
              <w:rPr>
                <w:rFonts w:cs="Arial"/>
                <w:b/>
                <w:color w:val="000000"/>
                <w:sz w:val="20"/>
                <w:szCs w:val="20"/>
              </w:rPr>
              <w:t>Komunikace</w:t>
            </w:r>
          </w:p>
        </w:tc>
      </w:tr>
      <w:tr w:rsidR="007F3545" w:rsidRPr="000F5E8E" w14:paraId="657CBA97" w14:textId="77777777" w:rsidTr="00522C3C">
        <w:trPr>
          <w:trHeight w:val="299"/>
        </w:trPr>
        <w:tc>
          <w:tcPr>
            <w:tcW w:w="3085" w:type="dxa"/>
            <w:shd w:val="clear" w:color="auto" w:fill="auto"/>
            <w:hideMark/>
          </w:tcPr>
          <w:p w14:paraId="23E3A03C" w14:textId="77777777" w:rsidR="007F3545" w:rsidRPr="000F5E8E" w:rsidRDefault="007F3545" w:rsidP="00522C3C">
            <w:pPr>
              <w:rPr>
                <w:rFonts w:eastAsia="Calibri" w:cs="Arial"/>
                <w:sz w:val="20"/>
                <w:szCs w:val="20"/>
                <w:lang w:eastAsia="en-US"/>
              </w:rPr>
            </w:pPr>
            <w:r>
              <w:rPr>
                <w:rFonts w:eastAsia="Calibri" w:cs="Arial"/>
                <w:sz w:val="20"/>
                <w:szCs w:val="20"/>
                <w:lang w:eastAsia="en-US"/>
              </w:rPr>
              <w:t>N</w:t>
            </w:r>
            <w:r w:rsidRPr="000F5E8E">
              <w:rPr>
                <w:rFonts w:eastAsia="Calibri" w:cs="Arial"/>
                <w:sz w:val="20"/>
                <w:szCs w:val="20"/>
                <w:lang w:eastAsia="en-US"/>
              </w:rPr>
              <w:t xml:space="preserve">áklady </w:t>
            </w:r>
            <w:r>
              <w:rPr>
                <w:rFonts w:eastAsia="Calibri" w:cs="Arial"/>
                <w:sz w:val="20"/>
                <w:szCs w:val="20"/>
                <w:lang w:eastAsia="en-US"/>
              </w:rPr>
              <w:t>kurzu</w:t>
            </w:r>
            <w:r w:rsidRPr="000F5E8E">
              <w:rPr>
                <w:rFonts w:eastAsia="Calibri" w:cs="Arial"/>
                <w:sz w:val="20"/>
                <w:szCs w:val="20"/>
                <w:lang w:eastAsia="en-US"/>
              </w:rPr>
              <w:t xml:space="preserve"> </w:t>
            </w:r>
          </w:p>
        </w:tc>
        <w:tc>
          <w:tcPr>
            <w:tcW w:w="992" w:type="dxa"/>
            <w:shd w:val="clear" w:color="auto" w:fill="auto"/>
            <w:noWrap/>
            <w:hideMark/>
          </w:tcPr>
          <w:p w14:paraId="6E86E50D" w14:textId="77777777" w:rsidR="007F3545" w:rsidRPr="000F5E8E" w:rsidRDefault="007F3545" w:rsidP="00522C3C">
            <w:pPr>
              <w:rPr>
                <w:rFonts w:eastAsia="Calibri" w:cs="Arial"/>
                <w:sz w:val="20"/>
                <w:szCs w:val="20"/>
                <w:lang w:eastAsia="en-US"/>
              </w:rPr>
            </w:pPr>
            <w:r>
              <w:rPr>
                <w:rFonts w:eastAsia="Calibri" w:cs="Arial"/>
                <w:sz w:val="20"/>
                <w:szCs w:val="20"/>
                <w:lang w:eastAsia="en-US"/>
              </w:rPr>
              <w:t>1</w:t>
            </w:r>
            <w:r w:rsidRPr="000F5E8E">
              <w:rPr>
                <w:rFonts w:eastAsia="Calibri" w:cs="Arial"/>
                <w:sz w:val="20"/>
                <w:szCs w:val="20"/>
                <w:lang w:eastAsia="en-US"/>
              </w:rPr>
              <w:t xml:space="preserve"> d</w:t>
            </w:r>
            <w:r>
              <w:rPr>
                <w:rFonts w:eastAsia="Calibri" w:cs="Arial"/>
                <w:sz w:val="20"/>
                <w:szCs w:val="20"/>
                <w:lang w:eastAsia="en-US"/>
              </w:rPr>
              <w:t>en</w:t>
            </w:r>
          </w:p>
        </w:tc>
        <w:tc>
          <w:tcPr>
            <w:tcW w:w="1560" w:type="dxa"/>
            <w:shd w:val="clear" w:color="auto" w:fill="FFFF00"/>
            <w:noWrap/>
          </w:tcPr>
          <w:p w14:paraId="480E19F6" w14:textId="77777777" w:rsidR="007F3545" w:rsidRPr="000F5E8E" w:rsidRDefault="007F3545" w:rsidP="00522C3C">
            <w:pPr>
              <w:rPr>
                <w:rFonts w:eastAsia="Calibri" w:cs="Arial"/>
                <w:sz w:val="20"/>
                <w:szCs w:val="20"/>
                <w:lang w:eastAsia="en-US"/>
              </w:rPr>
            </w:pPr>
          </w:p>
        </w:tc>
        <w:tc>
          <w:tcPr>
            <w:tcW w:w="1701" w:type="dxa"/>
            <w:shd w:val="clear" w:color="auto" w:fill="FFFF00"/>
            <w:noWrap/>
          </w:tcPr>
          <w:p w14:paraId="6006BE1E" w14:textId="77777777" w:rsidR="007F3545" w:rsidRPr="000F5E8E" w:rsidRDefault="007F3545" w:rsidP="00522C3C">
            <w:pPr>
              <w:rPr>
                <w:rFonts w:eastAsia="Calibri" w:cs="Arial"/>
                <w:sz w:val="20"/>
                <w:szCs w:val="20"/>
                <w:lang w:eastAsia="en-US"/>
              </w:rPr>
            </w:pPr>
          </w:p>
        </w:tc>
        <w:tc>
          <w:tcPr>
            <w:tcW w:w="992" w:type="dxa"/>
            <w:shd w:val="clear" w:color="auto" w:fill="FFFF00"/>
            <w:noWrap/>
          </w:tcPr>
          <w:p w14:paraId="7DB8773C" w14:textId="77777777" w:rsidR="007F3545" w:rsidRPr="000F5E8E" w:rsidRDefault="007F3545" w:rsidP="00522C3C">
            <w:pPr>
              <w:rPr>
                <w:rFonts w:eastAsia="Calibri" w:cs="Arial"/>
                <w:sz w:val="20"/>
                <w:szCs w:val="20"/>
                <w:lang w:eastAsia="en-US"/>
              </w:rPr>
            </w:pPr>
          </w:p>
        </w:tc>
        <w:tc>
          <w:tcPr>
            <w:tcW w:w="1559" w:type="dxa"/>
            <w:shd w:val="clear" w:color="auto" w:fill="FFFF00"/>
            <w:noWrap/>
          </w:tcPr>
          <w:p w14:paraId="28C3400B" w14:textId="77777777" w:rsidR="007F3545" w:rsidRPr="000F5E8E" w:rsidRDefault="007F3545" w:rsidP="00522C3C">
            <w:pPr>
              <w:rPr>
                <w:rFonts w:eastAsia="Calibri" w:cs="Arial"/>
                <w:sz w:val="20"/>
                <w:szCs w:val="20"/>
                <w:lang w:eastAsia="en-US"/>
              </w:rPr>
            </w:pPr>
          </w:p>
        </w:tc>
      </w:tr>
      <w:tr w:rsidR="007F3545" w:rsidRPr="000F5E8E" w14:paraId="5DB682B6" w14:textId="77777777" w:rsidTr="00522C3C">
        <w:trPr>
          <w:trHeight w:val="300"/>
        </w:trPr>
        <w:tc>
          <w:tcPr>
            <w:tcW w:w="3085" w:type="dxa"/>
            <w:shd w:val="clear" w:color="auto" w:fill="auto"/>
            <w:noWrap/>
            <w:hideMark/>
          </w:tcPr>
          <w:p w14:paraId="7D0F0F77" w14:textId="77777777" w:rsidR="007F3545" w:rsidRPr="000F5E8E" w:rsidRDefault="007F3545" w:rsidP="00522C3C">
            <w:pPr>
              <w:rPr>
                <w:rFonts w:eastAsia="Calibri" w:cs="Arial"/>
                <w:sz w:val="20"/>
                <w:szCs w:val="20"/>
                <w:lang w:eastAsia="en-US"/>
              </w:rPr>
            </w:pPr>
            <w:r w:rsidRPr="000F5E8E">
              <w:rPr>
                <w:rFonts w:eastAsia="Calibri" w:cs="Arial"/>
                <w:sz w:val="20"/>
                <w:szCs w:val="20"/>
                <w:lang w:eastAsia="en-US"/>
              </w:rPr>
              <w:t xml:space="preserve">Stravování pro účastníky kurzu </w:t>
            </w:r>
          </w:p>
        </w:tc>
        <w:tc>
          <w:tcPr>
            <w:tcW w:w="992" w:type="dxa"/>
            <w:shd w:val="clear" w:color="auto" w:fill="auto"/>
            <w:noWrap/>
            <w:hideMark/>
          </w:tcPr>
          <w:p w14:paraId="45D1358D" w14:textId="77777777" w:rsidR="007F3545" w:rsidRPr="000F5E8E" w:rsidRDefault="007F3545" w:rsidP="00522C3C">
            <w:pPr>
              <w:rPr>
                <w:rFonts w:eastAsia="Calibri" w:cs="Arial"/>
                <w:sz w:val="20"/>
                <w:szCs w:val="20"/>
                <w:lang w:eastAsia="en-US"/>
              </w:rPr>
            </w:pPr>
            <w:r>
              <w:rPr>
                <w:rFonts w:eastAsia="Calibri" w:cs="Arial"/>
                <w:sz w:val="20"/>
                <w:szCs w:val="20"/>
                <w:lang w:eastAsia="en-US"/>
              </w:rPr>
              <w:t>15</w:t>
            </w:r>
            <w:r w:rsidRPr="000F5E8E">
              <w:rPr>
                <w:rFonts w:eastAsia="Calibri" w:cs="Arial"/>
                <w:sz w:val="20"/>
                <w:szCs w:val="20"/>
                <w:lang w:eastAsia="en-US"/>
              </w:rPr>
              <w:t xml:space="preserve"> os.</w:t>
            </w:r>
          </w:p>
        </w:tc>
        <w:tc>
          <w:tcPr>
            <w:tcW w:w="1560" w:type="dxa"/>
            <w:shd w:val="clear" w:color="auto" w:fill="FFFF00"/>
            <w:noWrap/>
          </w:tcPr>
          <w:p w14:paraId="06003CAA" w14:textId="77777777" w:rsidR="007F3545" w:rsidRPr="000F5E8E" w:rsidRDefault="007F3545" w:rsidP="00522C3C">
            <w:pPr>
              <w:rPr>
                <w:rFonts w:eastAsia="Calibri" w:cs="Arial"/>
                <w:sz w:val="20"/>
                <w:szCs w:val="20"/>
                <w:lang w:eastAsia="en-US"/>
              </w:rPr>
            </w:pPr>
          </w:p>
        </w:tc>
        <w:tc>
          <w:tcPr>
            <w:tcW w:w="1701" w:type="dxa"/>
            <w:shd w:val="clear" w:color="auto" w:fill="FFFF00"/>
            <w:noWrap/>
          </w:tcPr>
          <w:p w14:paraId="52240273" w14:textId="77777777" w:rsidR="007F3545" w:rsidRPr="000F5E8E" w:rsidRDefault="007F3545" w:rsidP="00522C3C">
            <w:pPr>
              <w:rPr>
                <w:rFonts w:eastAsia="Calibri" w:cs="Arial"/>
                <w:sz w:val="20"/>
                <w:szCs w:val="20"/>
                <w:lang w:eastAsia="en-US"/>
              </w:rPr>
            </w:pPr>
          </w:p>
        </w:tc>
        <w:tc>
          <w:tcPr>
            <w:tcW w:w="992" w:type="dxa"/>
            <w:shd w:val="clear" w:color="auto" w:fill="FFFF00"/>
            <w:noWrap/>
          </w:tcPr>
          <w:p w14:paraId="4A7ED490" w14:textId="77777777" w:rsidR="007F3545" w:rsidRPr="000F5E8E" w:rsidRDefault="007F3545" w:rsidP="00522C3C">
            <w:pPr>
              <w:rPr>
                <w:rFonts w:eastAsia="Calibri" w:cs="Arial"/>
                <w:sz w:val="20"/>
                <w:szCs w:val="20"/>
                <w:lang w:eastAsia="en-US"/>
              </w:rPr>
            </w:pPr>
          </w:p>
        </w:tc>
        <w:tc>
          <w:tcPr>
            <w:tcW w:w="1559" w:type="dxa"/>
            <w:shd w:val="clear" w:color="auto" w:fill="FFFF00"/>
            <w:noWrap/>
          </w:tcPr>
          <w:p w14:paraId="7EAD6988" w14:textId="77777777" w:rsidR="007F3545" w:rsidRPr="000F5E8E" w:rsidRDefault="007F3545" w:rsidP="00522C3C">
            <w:pPr>
              <w:rPr>
                <w:rFonts w:eastAsia="Calibri" w:cs="Arial"/>
                <w:sz w:val="20"/>
                <w:szCs w:val="20"/>
                <w:lang w:eastAsia="en-US"/>
              </w:rPr>
            </w:pPr>
          </w:p>
        </w:tc>
      </w:tr>
      <w:tr w:rsidR="007F3545" w:rsidRPr="004778F6" w14:paraId="3F9EC6EA" w14:textId="77777777" w:rsidTr="00522C3C">
        <w:trPr>
          <w:trHeight w:val="332"/>
        </w:trPr>
        <w:tc>
          <w:tcPr>
            <w:tcW w:w="9889" w:type="dxa"/>
            <w:gridSpan w:val="6"/>
            <w:shd w:val="clear" w:color="auto" w:fill="FFFFFF" w:themeFill="background1"/>
          </w:tcPr>
          <w:p w14:paraId="3DC16725" w14:textId="77777777" w:rsidR="007F3545" w:rsidRDefault="007F3545" w:rsidP="00522C3C">
            <w:pPr>
              <w:rPr>
                <w:rFonts w:cs="Arial"/>
                <w:b/>
                <w:bCs/>
              </w:rPr>
            </w:pPr>
            <w:r w:rsidRPr="00C4183D">
              <w:rPr>
                <w:rFonts w:cs="Arial"/>
                <w:b/>
                <w:color w:val="000000"/>
                <w:sz w:val="20"/>
                <w:szCs w:val="20"/>
              </w:rPr>
              <w:t xml:space="preserve">kurz </w:t>
            </w:r>
            <w:r w:rsidRPr="003D1414">
              <w:rPr>
                <w:rFonts w:cs="Arial"/>
                <w:b/>
                <w:color w:val="000000"/>
                <w:sz w:val="20"/>
                <w:szCs w:val="20"/>
              </w:rPr>
              <w:t>Trénink praktických dovedností</w:t>
            </w:r>
          </w:p>
        </w:tc>
      </w:tr>
      <w:tr w:rsidR="007F3545" w:rsidRPr="000F5E8E" w14:paraId="1CE25C21" w14:textId="77777777" w:rsidTr="00522C3C">
        <w:trPr>
          <w:trHeight w:val="299"/>
        </w:trPr>
        <w:tc>
          <w:tcPr>
            <w:tcW w:w="3085" w:type="dxa"/>
            <w:shd w:val="clear" w:color="auto" w:fill="auto"/>
            <w:hideMark/>
          </w:tcPr>
          <w:p w14:paraId="4941DBFE" w14:textId="77777777" w:rsidR="007F3545" w:rsidRPr="000F5E8E" w:rsidRDefault="007F3545" w:rsidP="00522C3C">
            <w:pPr>
              <w:rPr>
                <w:rFonts w:eastAsia="Calibri" w:cs="Arial"/>
                <w:sz w:val="20"/>
                <w:szCs w:val="20"/>
                <w:lang w:eastAsia="en-US"/>
              </w:rPr>
            </w:pPr>
            <w:r>
              <w:rPr>
                <w:rFonts w:eastAsia="Calibri" w:cs="Arial"/>
                <w:sz w:val="20"/>
                <w:szCs w:val="20"/>
                <w:lang w:eastAsia="en-US"/>
              </w:rPr>
              <w:t>N</w:t>
            </w:r>
            <w:r w:rsidRPr="000F5E8E">
              <w:rPr>
                <w:rFonts w:eastAsia="Calibri" w:cs="Arial"/>
                <w:sz w:val="20"/>
                <w:szCs w:val="20"/>
                <w:lang w:eastAsia="en-US"/>
              </w:rPr>
              <w:t xml:space="preserve">áklady </w:t>
            </w:r>
            <w:r>
              <w:rPr>
                <w:rFonts w:eastAsia="Calibri" w:cs="Arial"/>
                <w:sz w:val="20"/>
                <w:szCs w:val="20"/>
                <w:lang w:eastAsia="en-US"/>
              </w:rPr>
              <w:t>kurzu</w:t>
            </w:r>
            <w:r w:rsidRPr="000F5E8E">
              <w:rPr>
                <w:rFonts w:eastAsia="Calibri" w:cs="Arial"/>
                <w:sz w:val="20"/>
                <w:szCs w:val="20"/>
                <w:lang w:eastAsia="en-US"/>
              </w:rPr>
              <w:t xml:space="preserve"> </w:t>
            </w:r>
          </w:p>
        </w:tc>
        <w:tc>
          <w:tcPr>
            <w:tcW w:w="992" w:type="dxa"/>
            <w:shd w:val="clear" w:color="auto" w:fill="auto"/>
            <w:noWrap/>
            <w:hideMark/>
          </w:tcPr>
          <w:p w14:paraId="7EA18912" w14:textId="77777777" w:rsidR="007F3545" w:rsidRPr="000F5E8E" w:rsidRDefault="007F3545" w:rsidP="00522C3C">
            <w:pPr>
              <w:rPr>
                <w:rFonts w:eastAsia="Calibri" w:cs="Arial"/>
                <w:sz w:val="20"/>
                <w:szCs w:val="20"/>
                <w:lang w:eastAsia="en-US"/>
              </w:rPr>
            </w:pPr>
            <w:r>
              <w:rPr>
                <w:rFonts w:eastAsia="Calibri" w:cs="Arial"/>
                <w:sz w:val="20"/>
                <w:szCs w:val="20"/>
                <w:lang w:eastAsia="en-US"/>
              </w:rPr>
              <w:t>3</w:t>
            </w:r>
            <w:r w:rsidRPr="000F5E8E">
              <w:rPr>
                <w:rFonts w:eastAsia="Calibri" w:cs="Arial"/>
                <w:sz w:val="20"/>
                <w:szCs w:val="20"/>
                <w:lang w:eastAsia="en-US"/>
              </w:rPr>
              <w:t xml:space="preserve"> dn</w:t>
            </w:r>
            <w:r>
              <w:rPr>
                <w:rFonts w:eastAsia="Calibri" w:cs="Arial"/>
                <w:sz w:val="20"/>
                <w:szCs w:val="20"/>
                <w:lang w:eastAsia="en-US"/>
              </w:rPr>
              <w:t>y</w:t>
            </w:r>
          </w:p>
        </w:tc>
        <w:tc>
          <w:tcPr>
            <w:tcW w:w="1560" w:type="dxa"/>
            <w:shd w:val="clear" w:color="auto" w:fill="FFFF00"/>
            <w:noWrap/>
          </w:tcPr>
          <w:p w14:paraId="161463AA" w14:textId="77777777" w:rsidR="007F3545" w:rsidRPr="000F5E8E" w:rsidRDefault="007F3545" w:rsidP="00522C3C">
            <w:pPr>
              <w:rPr>
                <w:rFonts w:eastAsia="Calibri" w:cs="Arial"/>
                <w:sz w:val="20"/>
                <w:szCs w:val="20"/>
                <w:lang w:eastAsia="en-US"/>
              </w:rPr>
            </w:pPr>
          </w:p>
        </w:tc>
        <w:tc>
          <w:tcPr>
            <w:tcW w:w="1701" w:type="dxa"/>
            <w:shd w:val="clear" w:color="auto" w:fill="FFFF00"/>
            <w:noWrap/>
          </w:tcPr>
          <w:p w14:paraId="2740286E" w14:textId="77777777" w:rsidR="007F3545" w:rsidRPr="000F5E8E" w:rsidRDefault="007F3545" w:rsidP="00522C3C">
            <w:pPr>
              <w:rPr>
                <w:rFonts w:eastAsia="Calibri" w:cs="Arial"/>
                <w:sz w:val="20"/>
                <w:szCs w:val="20"/>
                <w:lang w:eastAsia="en-US"/>
              </w:rPr>
            </w:pPr>
          </w:p>
        </w:tc>
        <w:tc>
          <w:tcPr>
            <w:tcW w:w="992" w:type="dxa"/>
            <w:shd w:val="clear" w:color="auto" w:fill="FFFF00"/>
            <w:noWrap/>
          </w:tcPr>
          <w:p w14:paraId="635BDC3A" w14:textId="77777777" w:rsidR="007F3545" w:rsidRPr="000F5E8E" w:rsidRDefault="007F3545" w:rsidP="00522C3C">
            <w:pPr>
              <w:rPr>
                <w:rFonts w:eastAsia="Calibri" w:cs="Arial"/>
                <w:sz w:val="20"/>
                <w:szCs w:val="20"/>
                <w:lang w:eastAsia="en-US"/>
              </w:rPr>
            </w:pPr>
          </w:p>
        </w:tc>
        <w:tc>
          <w:tcPr>
            <w:tcW w:w="1559" w:type="dxa"/>
            <w:shd w:val="clear" w:color="auto" w:fill="FFFF00"/>
            <w:noWrap/>
          </w:tcPr>
          <w:p w14:paraId="561C75DC" w14:textId="77777777" w:rsidR="007F3545" w:rsidRPr="000F5E8E" w:rsidRDefault="007F3545" w:rsidP="00522C3C">
            <w:pPr>
              <w:rPr>
                <w:rFonts w:eastAsia="Calibri" w:cs="Arial"/>
                <w:sz w:val="20"/>
                <w:szCs w:val="20"/>
                <w:lang w:eastAsia="en-US"/>
              </w:rPr>
            </w:pPr>
          </w:p>
        </w:tc>
      </w:tr>
      <w:tr w:rsidR="007F3545" w:rsidRPr="000F5E8E" w14:paraId="726B291F" w14:textId="77777777" w:rsidTr="00522C3C">
        <w:trPr>
          <w:trHeight w:val="300"/>
        </w:trPr>
        <w:tc>
          <w:tcPr>
            <w:tcW w:w="3085" w:type="dxa"/>
            <w:shd w:val="clear" w:color="auto" w:fill="auto"/>
            <w:noWrap/>
            <w:hideMark/>
          </w:tcPr>
          <w:p w14:paraId="32F52459" w14:textId="77777777" w:rsidR="007F3545" w:rsidRPr="000F5E8E" w:rsidRDefault="007F3545" w:rsidP="00522C3C">
            <w:pPr>
              <w:rPr>
                <w:rFonts w:eastAsia="Calibri" w:cs="Arial"/>
                <w:sz w:val="20"/>
                <w:szCs w:val="20"/>
                <w:lang w:eastAsia="en-US"/>
              </w:rPr>
            </w:pPr>
            <w:r w:rsidRPr="000F5E8E">
              <w:rPr>
                <w:rFonts w:eastAsia="Calibri" w:cs="Arial"/>
                <w:sz w:val="20"/>
                <w:szCs w:val="20"/>
                <w:lang w:eastAsia="en-US"/>
              </w:rPr>
              <w:t xml:space="preserve">Stravování pro účastníky kurzu </w:t>
            </w:r>
          </w:p>
        </w:tc>
        <w:tc>
          <w:tcPr>
            <w:tcW w:w="992" w:type="dxa"/>
            <w:shd w:val="clear" w:color="auto" w:fill="auto"/>
            <w:noWrap/>
            <w:hideMark/>
          </w:tcPr>
          <w:p w14:paraId="01803351" w14:textId="77777777" w:rsidR="007F3545" w:rsidRPr="000F5E8E" w:rsidRDefault="007F3545" w:rsidP="00522C3C">
            <w:pPr>
              <w:rPr>
                <w:rFonts w:eastAsia="Calibri" w:cs="Arial"/>
                <w:sz w:val="20"/>
                <w:szCs w:val="20"/>
                <w:lang w:eastAsia="en-US"/>
              </w:rPr>
            </w:pPr>
            <w:r>
              <w:rPr>
                <w:rFonts w:eastAsia="Calibri" w:cs="Arial"/>
                <w:sz w:val="20"/>
                <w:szCs w:val="20"/>
                <w:lang w:eastAsia="en-US"/>
              </w:rPr>
              <w:t>45</w:t>
            </w:r>
            <w:r w:rsidRPr="000F5E8E">
              <w:rPr>
                <w:rFonts w:eastAsia="Calibri" w:cs="Arial"/>
                <w:sz w:val="20"/>
                <w:szCs w:val="20"/>
                <w:lang w:eastAsia="en-US"/>
              </w:rPr>
              <w:t xml:space="preserve"> os.</w:t>
            </w:r>
          </w:p>
        </w:tc>
        <w:tc>
          <w:tcPr>
            <w:tcW w:w="1560" w:type="dxa"/>
            <w:shd w:val="clear" w:color="auto" w:fill="FFFF00"/>
            <w:noWrap/>
          </w:tcPr>
          <w:p w14:paraId="2E3D5AC2" w14:textId="77777777" w:rsidR="007F3545" w:rsidRPr="000F5E8E" w:rsidRDefault="007F3545" w:rsidP="00522C3C">
            <w:pPr>
              <w:rPr>
                <w:rFonts w:eastAsia="Calibri" w:cs="Arial"/>
                <w:sz w:val="20"/>
                <w:szCs w:val="20"/>
                <w:lang w:eastAsia="en-US"/>
              </w:rPr>
            </w:pPr>
          </w:p>
        </w:tc>
        <w:tc>
          <w:tcPr>
            <w:tcW w:w="1701" w:type="dxa"/>
            <w:shd w:val="clear" w:color="auto" w:fill="FFFF00"/>
            <w:noWrap/>
          </w:tcPr>
          <w:p w14:paraId="02CF7E07" w14:textId="77777777" w:rsidR="007F3545" w:rsidRPr="000F5E8E" w:rsidRDefault="007F3545" w:rsidP="00522C3C">
            <w:pPr>
              <w:rPr>
                <w:rFonts w:eastAsia="Calibri" w:cs="Arial"/>
                <w:sz w:val="20"/>
                <w:szCs w:val="20"/>
                <w:lang w:eastAsia="en-US"/>
              </w:rPr>
            </w:pPr>
          </w:p>
        </w:tc>
        <w:tc>
          <w:tcPr>
            <w:tcW w:w="992" w:type="dxa"/>
            <w:shd w:val="clear" w:color="auto" w:fill="FFFF00"/>
            <w:noWrap/>
          </w:tcPr>
          <w:p w14:paraId="6D227E56" w14:textId="77777777" w:rsidR="007F3545" w:rsidRPr="000F5E8E" w:rsidRDefault="007F3545" w:rsidP="00522C3C">
            <w:pPr>
              <w:rPr>
                <w:rFonts w:eastAsia="Calibri" w:cs="Arial"/>
                <w:sz w:val="20"/>
                <w:szCs w:val="20"/>
                <w:lang w:eastAsia="en-US"/>
              </w:rPr>
            </w:pPr>
          </w:p>
        </w:tc>
        <w:tc>
          <w:tcPr>
            <w:tcW w:w="1559" w:type="dxa"/>
            <w:shd w:val="clear" w:color="auto" w:fill="FFFF00"/>
            <w:noWrap/>
          </w:tcPr>
          <w:p w14:paraId="5F559CBF" w14:textId="77777777" w:rsidR="007F3545" w:rsidRPr="000F5E8E" w:rsidRDefault="007F3545" w:rsidP="00522C3C">
            <w:pPr>
              <w:rPr>
                <w:rFonts w:eastAsia="Calibri" w:cs="Arial"/>
                <w:sz w:val="20"/>
                <w:szCs w:val="20"/>
                <w:lang w:eastAsia="en-US"/>
              </w:rPr>
            </w:pPr>
          </w:p>
        </w:tc>
      </w:tr>
      <w:tr w:rsidR="007F3545" w:rsidRPr="004778F6" w14:paraId="15041BE1" w14:textId="77777777" w:rsidTr="00522C3C">
        <w:trPr>
          <w:trHeight w:val="332"/>
        </w:trPr>
        <w:tc>
          <w:tcPr>
            <w:tcW w:w="9889" w:type="dxa"/>
            <w:gridSpan w:val="6"/>
            <w:shd w:val="clear" w:color="auto" w:fill="FFFFFF" w:themeFill="background1"/>
          </w:tcPr>
          <w:p w14:paraId="14156D05" w14:textId="77777777" w:rsidR="007F3545" w:rsidRDefault="007F3545" w:rsidP="00522C3C">
            <w:pPr>
              <w:rPr>
                <w:rFonts w:cs="Arial"/>
                <w:b/>
                <w:bCs/>
              </w:rPr>
            </w:pPr>
            <w:r>
              <w:rPr>
                <w:rFonts w:cs="Arial"/>
                <w:b/>
                <w:color w:val="000000"/>
                <w:sz w:val="20"/>
                <w:szCs w:val="20"/>
              </w:rPr>
              <w:t>k</w:t>
            </w:r>
            <w:r w:rsidRPr="00C4183D">
              <w:rPr>
                <w:rFonts w:cs="Arial"/>
                <w:b/>
                <w:color w:val="000000"/>
                <w:sz w:val="20"/>
                <w:szCs w:val="20"/>
              </w:rPr>
              <w:t xml:space="preserve">urz </w:t>
            </w:r>
            <w:r w:rsidRPr="003D1414">
              <w:rPr>
                <w:rFonts w:cs="Arial"/>
                <w:b/>
                <w:color w:val="000000"/>
                <w:sz w:val="20"/>
                <w:szCs w:val="20"/>
              </w:rPr>
              <w:t>Příprava a zpracování školících materiálů</w:t>
            </w:r>
          </w:p>
        </w:tc>
      </w:tr>
      <w:tr w:rsidR="007F3545" w:rsidRPr="000F5E8E" w14:paraId="784CEB8E" w14:textId="77777777" w:rsidTr="00522C3C">
        <w:trPr>
          <w:trHeight w:val="299"/>
        </w:trPr>
        <w:tc>
          <w:tcPr>
            <w:tcW w:w="3085" w:type="dxa"/>
            <w:shd w:val="clear" w:color="auto" w:fill="auto"/>
            <w:hideMark/>
          </w:tcPr>
          <w:p w14:paraId="59AE5004" w14:textId="77777777" w:rsidR="007F3545" w:rsidRPr="000F5E8E" w:rsidRDefault="007F3545" w:rsidP="00522C3C">
            <w:pPr>
              <w:rPr>
                <w:rFonts w:eastAsia="Calibri" w:cs="Arial"/>
                <w:sz w:val="20"/>
                <w:szCs w:val="20"/>
                <w:lang w:eastAsia="en-US"/>
              </w:rPr>
            </w:pPr>
            <w:r>
              <w:rPr>
                <w:rFonts w:eastAsia="Calibri" w:cs="Arial"/>
                <w:sz w:val="20"/>
                <w:szCs w:val="20"/>
                <w:lang w:eastAsia="en-US"/>
              </w:rPr>
              <w:t>N</w:t>
            </w:r>
            <w:r w:rsidRPr="000F5E8E">
              <w:rPr>
                <w:rFonts w:eastAsia="Calibri" w:cs="Arial"/>
                <w:sz w:val="20"/>
                <w:szCs w:val="20"/>
                <w:lang w:eastAsia="en-US"/>
              </w:rPr>
              <w:t xml:space="preserve">áklady </w:t>
            </w:r>
            <w:r>
              <w:rPr>
                <w:rFonts w:eastAsia="Calibri" w:cs="Arial"/>
                <w:sz w:val="20"/>
                <w:szCs w:val="20"/>
                <w:lang w:eastAsia="en-US"/>
              </w:rPr>
              <w:t>kurzu</w:t>
            </w:r>
            <w:r w:rsidRPr="000F5E8E">
              <w:rPr>
                <w:rFonts w:eastAsia="Calibri" w:cs="Arial"/>
                <w:sz w:val="20"/>
                <w:szCs w:val="20"/>
                <w:lang w:eastAsia="en-US"/>
              </w:rPr>
              <w:t xml:space="preserve"> </w:t>
            </w:r>
          </w:p>
        </w:tc>
        <w:tc>
          <w:tcPr>
            <w:tcW w:w="992" w:type="dxa"/>
            <w:shd w:val="clear" w:color="auto" w:fill="auto"/>
            <w:noWrap/>
            <w:hideMark/>
          </w:tcPr>
          <w:p w14:paraId="0F409C06" w14:textId="77777777" w:rsidR="007F3545" w:rsidRPr="000F5E8E" w:rsidRDefault="007F3545" w:rsidP="00522C3C">
            <w:pPr>
              <w:rPr>
                <w:rFonts w:eastAsia="Calibri" w:cs="Arial"/>
                <w:sz w:val="20"/>
                <w:szCs w:val="20"/>
                <w:lang w:eastAsia="en-US"/>
              </w:rPr>
            </w:pPr>
            <w:r>
              <w:rPr>
                <w:rFonts w:eastAsia="Calibri" w:cs="Arial"/>
                <w:sz w:val="20"/>
                <w:szCs w:val="20"/>
                <w:lang w:eastAsia="en-US"/>
              </w:rPr>
              <w:t>2</w:t>
            </w:r>
            <w:r w:rsidRPr="000F5E8E">
              <w:rPr>
                <w:rFonts w:eastAsia="Calibri" w:cs="Arial"/>
                <w:sz w:val="20"/>
                <w:szCs w:val="20"/>
                <w:lang w:eastAsia="en-US"/>
              </w:rPr>
              <w:t xml:space="preserve"> dn</w:t>
            </w:r>
            <w:r>
              <w:rPr>
                <w:rFonts w:eastAsia="Calibri" w:cs="Arial"/>
                <w:sz w:val="20"/>
                <w:szCs w:val="20"/>
                <w:lang w:eastAsia="en-US"/>
              </w:rPr>
              <w:t>y</w:t>
            </w:r>
          </w:p>
        </w:tc>
        <w:tc>
          <w:tcPr>
            <w:tcW w:w="1560" w:type="dxa"/>
            <w:shd w:val="clear" w:color="auto" w:fill="FFFF00"/>
            <w:noWrap/>
          </w:tcPr>
          <w:p w14:paraId="3CAE3B3E" w14:textId="77777777" w:rsidR="007F3545" w:rsidRPr="000F5E8E" w:rsidRDefault="007F3545" w:rsidP="00522C3C">
            <w:pPr>
              <w:rPr>
                <w:rFonts w:eastAsia="Calibri" w:cs="Arial"/>
                <w:sz w:val="20"/>
                <w:szCs w:val="20"/>
                <w:lang w:eastAsia="en-US"/>
              </w:rPr>
            </w:pPr>
          </w:p>
        </w:tc>
        <w:tc>
          <w:tcPr>
            <w:tcW w:w="1701" w:type="dxa"/>
            <w:shd w:val="clear" w:color="auto" w:fill="FFFF00"/>
            <w:noWrap/>
          </w:tcPr>
          <w:p w14:paraId="032381AF" w14:textId="77777777" w:rsidR="007F3545" w:rsidRPr="000F5E8E" w:rsidRDefault="007F3545" w:rsidP="00522C3C">
            <w:pPr>
              <w:rPr>
                <w:rFonts w:eastAsia="Calibri" w:cs="Arial"/>
                <w:sz w:val="20"/>
                <w:szCs w:val="20"/>
                <w:lang w:eastAsia="en-US"/>
              </w:rPr>
            </w:pPr>
          </w:p>
        </w:tc>
        <w:tc>
          <w:tcPr>
            <w:tcW w:w="992" w:type="dxa"/>
            <w:shd w:val="clear" w:color="auto" w:fill="FFFF00"/>
            <w:noWrap/>
          </w:tcPr>
          <w:p w14:paraId="0432C6FB" w14:textId="77777777" w:rsidR="007F3545" w:rsidRPr="000F5E8E" w:rsidRDefault="007F3545" w:rsidP="00522C3C">
            <w:pPr>
              <w:rPr>
                <w:rFonts w:eastAsia="Calibri" w:cs="Arial"/>
                <w:sz w:val="20"/>
                <w:szCs w:val="20"/>
                <w:lang w:eastAsia="en-US"/>
              </w:rPr>
            </w:pPr>
          </w:p>
        </w:tc>
        <w:tc>
          <w:tcPr>
            <w:tcW w:w="1559" w:type="dxa"/>
            <w:shd w:val="clear" w:color="auto" w:fill="FFFF00"/>
            <w:noWrap/>
          </w:tcPr>
          <w:p w14:paraId="2B084BB3" w14:textId="77777777" w:rsidR="007F3545" w:rsidRPr="000F5E8E" w:rsidRDefault="007F3545" w:rsidP="00522C3C">
            <w:pPr>
              <w:rPr>
                <w:rFonts w:eastAsia="Calibri" w:cs="Arial"/>
                <w:sz w:val="20"/>
                <w:szCs w:val="20"/>
                <w:lang w:eastAsia="en-US"/>
              </w:rPr>
            </w:pPr>
          </w:p>
        </w:tc>
      </w:tr>
      <w:tr w:rsidR="007F3545" w:rsidRPr="000F5E8E" w14:paraId="086A1B6F" w14:textId="77777777" w:rsidTr="00522C3C">
        <w:trPr>
          <w:trHeight w:val="300"/>
        </w:trPr>
        <w:tc>
          <w:tcPr>
            <w:tcW w:w="3085" w:type="dxa"/>
            <w:shd w:val="clear" w:color="auto" w:fill="auto"/>
            <w:noWrap/>
            <w:hideMark/>
          </w:tcPr>
          <w:p w14:paraId="39F599DD" w14:textId="77777777" w:rsidR="007F3545" w:rsidRPr="000F5E8E" w:rsidRDefault="007F3545" w:rsidP="00522C3C">
            <w:pPr>
              <w:rPr>
                <w:rFonts w:eastAsia="Calibri" w:cs="Arial"/>
                <w:sz w:val="20"/>
                <w:szCs w:val="20"/>
                <w:lang w:eastAsia="en-US"/>
              </w:rPr>
            </w:pPr>
            <w:r w:rsidRPr="000F5E8E">
              <w:rPr>
                <w:rFonts w:eastAsia="Calibri" w:cs="Arial"/>
                <w:sz w:val="20"/>
                <w:szCs w:val="20"/>
                <w:lang w:eastAsia="en-US"/>
              </w:rPr>
              <w:t xml:space="preserve">Stravování pro účastníky kurzu </w:t>
            </w:r>
          </w:p>
        </w:tc>
        <w:tc>
          <w:tcPr>
            <w:tcW w:w="992" w:type="dxa"/>
            <w:shd w:val="clear" w:color="auto" w:fill="auto"/>
            <w:noWrap/>
            <w:hideMark/>
          </w:tcPr>
          <w:p w14:paraId="1E1C8B7A" w14:textId="77777777" w:rsidR="007F3545" w:rsidRPr="000F5E8E" w:rsidRDefault="007F3545" w:rsidP="00522C3C">
            <w:pPr>
              <w:rPr>
                <w:rFonts w:eastAsia="Calibri" w:cs="Arial"/>
                <w:sz w:val="20"/>
                <w:szCs w:val="20"/>
                <w:lang w:eastAsia="en-US"/>
              </w:rPr>
            </w:pPr>
            <w:r>
              <w:rPr>
                <w:rFonts w:eastAsia="Calibri" w:cs="Arial"/>
                <w:sz w:val="20"/>
                <w:szCs w:val="20"/>
                <w:lang w:eastAsia="en-US"/>
              </w:rPr>
              <w:t>30</w:t>
            </w:r>
            <w:r w:rsidRPr="000F5E8E">
              <w:rPr>
                <w:rFonts w:eastAsia="Calibri" w:cs="Arial"/>
                <w:sz w:val="20"/>
                <w:szCs w:val="20"/>
                <w:lang w:eastAsia="en-US"/>
              </w:rPr>
              <w:t xml:space="preserve"> os.</w:t>
            </w:r>
          </w:p>
        </w:tc>
        <w:tc>
          <w:tcPr>
            <w:tcW w:w="1560" w:type="dxa"/>
            <w:shd w:val="clear" w:color="auto" w:fill="FFFF00"/>
            <w:noWrap/>
          </w:tcPr>
          <w:p w14:paraId="481F9924" w14:textId="77777777" w:rsidR="007F3545" w:rsidRPr="000F5E8E" w:rsidRDefault="007F3545" w:rsidP="00522C3C">
            <w:pPr>
              <w:rPr>
                <w:rFonts w:eastAsia="Calibri" w:cs="Arial"/>
                <w:sz w:val="20"/>
                <w:szCs w:val="20"/>
                <w:lang w:eastAsia="en-US"/>
              </w:rPr>
            </w:pPr>
          </w:p>
        </w:tc>
        <w:tc>
          <w:tcPr>
            <w:tcW w:w="1701" w:type="dxa"/>
            <w:shd w:val="clear" w:color="auto" w:fill="FFFF00"/>
            <w:noWrap/>
          </w:tcPr>
          <w:p w14:paraId="7F42E167" w14:textId="77777777" w:rsidR="007F3545" w:rsidRPr="000F5E8E" w:rsidRDefault="007F3545" w:rsidP="00522C3C">
            <w:pPr>
              <w:rPr>
                <w:rFonts w:eastAsia="Calibri" w:cs="Arial"/>
                <w:sz w:val="20"/>
                <w:szCs w:val="20"/>
                <w:lang w:eastAsia="en-US"/>
              </w:rPr>
            </w:pPr>
          </w:p>
        </w:tc>
        <w:tc>
          <w:tcPr>
            <w:tcW w:w="992" w:type="dxa"/>
            <w:shd w:val="clear" w:color="auto" w:fill="FFFF00"/>
            <w:noWrap/>
          </w:tcPr>
          <w:p w14:paraId="43CE18C4" w14:textId="77777777" w:rsidR="007F3545" w:rsidRPr="000F5E8E" w:rsidRDefault="007F3545" w:rsidP="00522C3C">
            <w:pPr>
              <w:rPr>
                <w:rFonts w:eastAsia="Calibri" w:cs="Arial"/>
                <w:sz w:val="20"/>
                <w:szCs w:val="20"/>
                <w:lang w:eastAsia="en-US"/>
              </w:rPr>
            </w:pPr>
          </w:p>
        </w:tc>
        <w:tc>
          <w:tcPr>
            <w:tcW w:w="1559" w:type="dxa"/>
            <w:shd w:val="clear" w:color="auto" w:fill="FFFF00"/>
            <w:noWrap/>
          </w:tcPr>
          <w:p w14:paraId="5498E3DB" w14:textId="77777777" w:rsidR="007F3545" w:rsidRPr="000F5E8E" w:rsidRDefault="007F3545" w:rsidP="00522C3C">
            <w:pPr>
              <w:rPr>
                <w:rFonts w:eastAsia="Calibri" w:cs="Arial"/>
                <w:sz w:val="20"/>
                <w:szCs w:val="20"/>
                <w:lang w:eastAsia="en-US"/>
              </w:rPr>
            </w:pPr>
          </w:p>
        </w:tc>
      </w:tr>
      <w:tr w:rsidR="007F3545" w:rsidRPr="004778F6" w14:paraId="130E6723" w14:textId="77777777" w:rsidTr="00522C3C">
        <w:trPr>
          <w:trHeight w:val="300"/>
        </w:trPr>
        <w:tc>
          <w:tcPr>
            <w:tcW w:w="5637" w:type="dxa"/>
            <w:gridSpan w:val="3"/>
            <w:shd w:val="clear" w:color="auto" w:fill="auto"/>
            <w:noWrap/>
            <w:vAlign w:val="center"/>
            <w:hideMark/>
          </w:tcPr>
          <w:p w14:paraId="69AB20C0" w14:textId="77777777" w:rsidR="007F3545" w:rsidRPr="004778F6" w:rsidRDefault="007F3545" w:rsidP="00522C3C">
            <w:pPr>
              <w:rPr>
                <w:rFonts w:cs="Arial"/>
                <w:b/>
              </w:rPr>
            </w:pPr>
            <w:r>
              <w:rPr>
                <w:rFonts w:cs="Arial"/>
                <w:b/>
              </w:rPr>
              <w:t>Celkem Kč</w:t>
            </w:r>
          </w:p>
        </w:tc>
        <w:tc>
          <w:tcPr>
            <w:tcW w:w="1701" w:type="dxa"/>
            <w:shd w:val="clear" w:color="auto" w:fill="FFFF00"/>
            <w:noWrap/>
          </w:tcPr>
          <w:p w14:paraId="65146520" w14:textId="77777777" w:rsidR="007F3545" w:rsidRPr="004778F6" w:rsidRDefault="007F3545" w:rsidP="00522C3C">
            <w:pPr>
              <w:rPr>
                <w:rFonts w:eastAsia="Calibri" w:cs="Arial"/>
                <w:b/>
                <w:sz w:val="20"/>
                <w:szCs w:val="20"/>
                <w:lang w:eastAsia="en-US"/>
              </w:rPr>
            </w:pPr>
          </w:p>
        </w:tc>
        <w:tc>
          <w:tcPr>
            <w:tcW w:w="992" w:type="dxa"/>
            <w:shd w:val="clear" w:color="auto" w:fill="FFFF00"/>
            <w:noWrap/>
          </w:tcPr>
          <w:p w14:paraId="5A7874BC" w14:textId="77777777" w:rsidR="007F3545" w:rsidRPr="004778F6" w:rsidRDefault="007F3545" w:rsidP="00522C3C">
            <w:pPr>
              <w:rPr>
                <w:rFonts w:eastAsia="Calibri" w:cs="Arial"/>
                <w:b/>
                <w:sz w:val="20"/>
                <w:szCs w:val="20"/>
                <w:lang w:eastAsia="en-US"/>
              </w:rPr>
            </w:pPr>
          </w:p>
        </w:tc>
        <w:tc>
          <w:tcPr>
            <w:tcW w:w="1559" w:type="dxa"/>
            <w:shd w:val="clear" w:color="auto" w:fill="FFFF00"/>
            <w:noWrap/>
          </w:tcPr>
          <w:p w14:paraId="5A2330A7" w14:textId="77777777" w:rsidR="007F3545" w:rsidRPr="004778F6" w:rsidRDefault="007F3545" w:rsidP="00522C3C">
            <w:pPr>
              <w:rPr>
                <w:rFonts w:eastAsia="Calibri" w:cs="Arial"/>
                <w:b/>
                <w:sz w:val="20"/>
                <w:szCs w:val="20"/>
                <w:lang w:eastAsia="en-US"/>
              </w:rPr>
            </w:pPr>
          </w:p>
        </w:tc>
      </w:tr>
    </w:tbl>
    <w:p w14:paraId="55404640" w14:textId="77777777" w:rsidR="007F3545" w:rsidRDefault="007F3545" w:rsidP="000C3074">
      <w:pPr>
        <w:rPr>
          <w:rFonts w:cs="Arial"/>
          <w:b/>
          <w:color w:val="4F81BD"/>
          <w:sz w:val="20"/>
          <w:szCs w:val="20"/>
        </w:rPr>
      </w:pPr>
    </w:p>
    <w:p w14:paraId="1DD3E4F0" w14:textId="77777777" w:rsidR="007F3545" w:rsidRPr="007C46F7" w:rsidRDefault="007F3545" w:rsidP="000C3074">
      <w:pPr>
        <w:rPr>
          <w:rFonts w:cs="Arial"/>
          <w:b/>
          <w:color w:val="4F81BD"/>
          <w:sz w:val="20"/>
          <w:szCs w:val="20"/>
        </w:rPr>
      </w:pPr>
    </w:p>
    <w:p w14:paraId="0F90A7ED" w14:textId="27BAE31A" w:rsidR="007F3545" w:rsidRPr="00C735B9" w:rsidRDefault="007F3545" w:rsidP="007F3545">
      <w:pPr>
        <w:jc w:val="both"/>
        <w:rPr>
          <w:rFonts w:cs="Arial"/>
          <w:sz w:val="20"/>
          <w:szCs w:val="20"/>
          <w:highlight w:val="lightGray"/>
        </w:rPr>
      </w:pPr>
      <w:r w:rsidRPr="00C735B9">
        <w:rPr>
          <w:rFonts w:cs="Arial"/>
          <w:b/>
          <w:sz w:val="20"/>
          <w:szCs w:val="20"/>
          <w:highlight w:val="lightGray"/>
        </w:rPr>
        <w:t>Pozn. pro uchazeče:</w:t>
      </w:r>
      <w:r w:rsidRPr="00C735B9">
        <w:rPr>
          <w:rFonts w:cs="Arial"/>
          <w:sz w:val="20"/>
          <w:szCs w:val="20"/>
          <w:highlight w:val="lightGray"/>
        </w:rPr>
        <w:t xml:space="preserve"> Položka </w:t>
      </w:r>
      <w:r w:rsidRPr="00C735B9">
        <w:rPr>
          <w:rFonts w:cs="Arial"/>
          <w:sz w:val="20"/>
          <w:szCs w:val="20"/>
          <w:highlight w:val="lightGray"/>
          <w:u w:val="single"/>
        </w:rPr>
        <w:t>náklady kurzu</w:t>
      </w:r>
      <w:r w:rsidRPr="00C735B9">
        <w:rPr>
          <w:rFonts w:cs="Arial"/>
          <w:sz w:val="20"/>
          <w:szCs w:val="20"/>
          <w:highlight w:val="lightGray"/>
        </w:rPr>
        <w:t xml:space="preserve"> zahrnuje veškeré náklady dodavatele nezbytné ke splnění jeho závazku dle smlouvy, zejména náklady na lektory a pronájem školících místností, </w:t>
      </w:r>
      <w:r w:rsidRPr="008E4FE2">
        <w:rPr>
          <w:rFonts w:cs="Arial"/>
          <w:sz w:val="20"/>
          <w:szCs w:val="20"/>
          <w:highlight w:val="lightGray"/>
          <w:u w:val="single"/>
        </w:rPr>
        <w:t xml:space="preserve">s výjimkou nákladů na stravování </w:t>
      </w:r>
      <w:r>
        <w:rPr>
          <w:rFonts w:cs="Arial"/>
          <w:sz w:val="20"/>
          <w:szCs w:val="20"/>
          <w:highlight w:val="lightGray"/>
          <w:u w:val="single"/>
        </w:rPr>
        <w:t xml:space="preserve">pro </w:t>
      </w:r>
      <w:r w:rsidRPr="008E4FE2">
        <w:rPr>
          <w:rFonts w:cs="Arial"/>
          <w:sz w:val="20"/>
          <w:szCs w:val="20"/>
          <w:highlight w:val="lightGray"/>
          <w:u w:val="single"/>
        </w:rPr>
        <w:t>účastník</w:t>
      </w:r>
      <w:r>
        <w:rPr>
          <w:rFonts w:cs="Arial"/>
          <w:sz w:val="20"/>
          <w:szCs w:val="20"/>
          <w:highlight w:val="lightGray"/>
          <w:u w:val="single"/>
        </w:rPr>
        <w:t>y</w:t>
      </w:r>
      <w:r w:rsidRPr="008E4FE2">
        <w:rPr>
          <w:rFonts w:cs="Arial"/>
          <w:sz w:val="20"/>
          <w:szCs w:val="20"/>
          <w:highlight w:val="lightGray"/>
          <w:u w:val="single"/>
        </w:rPr>
        <w:t xml:space="preserve"> kurzu</w:t>
      </w:r>
      <w:r w:rsidRPr="00C735B9">
        <w:rPr>
          <w:rFonts w:cs="Arial"/>
          <w:sz w:val="20"/>
          <w:szCs w:val="20"/>
          <w:highlight w:val="lightGray"/>
        </w:rPr>
        <w:t>, které jsou uvedeny pod samostatnou položkou</w:t>
      </w:r>
      <w:r>
        <w:rPr>
          <w:rFonts w:cs="Arial"/>
          <w:sz w:val="20"/>
          <w:szCs w:val="20"/>
          <w:highlight w:val="lightGray"/>
        </w:rPr>
        <w:t>.</w:t>
      </w:r>
      <w:r w:rsidRPr="00C735B9">
        <w:rPr>
          <w:rFonts w:cs="Arial"/>
          <w:sz w:val="20"/>
          <w:szCs w:val="20"/>
          <w:highlight w:val="lightGray"/>
        </w:rPr>
        <w:t xml:space="preserve"> </w:t>
      </w:r>
    </w:p>
    <w:p w14:paraId="47A73396" w14:textId="77777777" w:rsidR="007F3545" w:rsidRDefault="007F3545" w:rsidP="00EE7038">
      <w:pPr>
        <w:jc w:val="both"/>
        <w:rPr>
          <w:rFonts w:cs="Arial"/>
          <w:b/>
          <w:sz w:val="20"/>
          <w:szCs w:val="20"/>
          <w:highlight w:val="lightGray"/>
        </w:rPr>
      </w:pPr>
    </w:p>
    <w:p w14:paraId="56856675" w14:textId="77777777" w:rsidR="00A50B90" w:rsidRPr="00A50B90" w:rsidRDefault="008E47DE" w:rsidP="00EE7038">
      <w:pPr>
        <w:jc w:val="both"/>
        <w:rPr>
          <w:rFonts w:cs="Arial"/>
          <w:sz w:val="20"/>
          <w:szCs w:val="20"/>
        </w:rPr>
      </w:pPr>
      <w:r w:rsidRPr="00A50B90">
        <w:rPr>
          <w:rFonts w:cs="Arial"/>
          <w:b/>
          <w:sz w:val="20"/>
          <w:szCs w:val="20"/>
          <w:highlight w:val="lightGray"/>
        </w:rPr>
        <w:t>Pozn. pro uchazeče:</w:t>
      </w:r>
      <w:r w:rsidRPr="00A50B90">
        <w:rPr>
          <w:rFonts w:cs="Arial"/>
          <w:sz w:val="20"/>
          <w:szCs w:val="20"/>
          <w:highlight w:val="lightGray"/>
        </w:rPr>
        <w:t xml:space="preserve"> Neplátce DPH vyplní pouze sloupce udávající cenu bez DPH. Cena v sob</w:t>
      </w:r>
      <w:r w:rsidR="000C101A" w:rsidRPr="00A50B90">
        <w:rPr>
          <w:rFonts w:cs="Arial"/>
          <w:sz w:val="20"/>
          <w:szCs w:val="20"/>
          <w:highlight w:val="lightGray"/>
        </w:rPr>
        <w:t>ě musí zahrnovat veškeré náklady, přičemž cena celkem se pak musí rovnat celkové ceně uvedené v odstavci 1 článku 5 smlouvy</w:t>
      </w:r>
      <w:r w:rsidR="004B7386" w:rsidRPr="00A50B90">
        <w:rPr>
          <w:rFonts w:cs="Arial"/>
          <w:sz w:val="20"/>
          <w:szCs w:val="20"/>
          <w:highlight w:val="lightGray"/>
        </w:rPr>
        <w:t>.</w:t>
      </w:r>
    </w:p>
    <w:p w14:paraId="287596D2" w14:textId="559C666A" w:rsidR="008E47DE" w:rsidRDefault="00EE6816" w:rsidP="00EE7038">
      <w:pPr>
        <w:jc w:val="both"/>
        <w:rPr>
          <w:rFonts w:cs="Arial"/>
          <w:sz w:val="20"/>
          <w:szCs w:val="20"/>
        </w:rPr>
      </w:pPr>
      <w:r w:rsidRPr="00FF24AB">
        <w:rPr>
          <w:rFonts w:cs="Arial"/>
          <w:b/>
          <w:sz w:val="20"/>
          <w:szCs w:val="20"/>
          <w:highlight w:val="lightGray"/>
        </w:rPr>
        <w:t>Limitní jednotkové ceny</w:t>
      </w:r>
      <w:r w:rsidRPr="00A50B90">
        <w:rPr>
          <w:rFonts w:cs="Arial"/>
          <w:sz w:val="20"/>
          <w:szCs w:val="20"/>
          <w:highlight w:val="lightGray"/>
        </w:rPr>
        <w:t>, které nelze při podání nabídky překročit jsou</w:t>
      </w:r>
      <w:r w:rsidR="00FF24AB">
        <w:rPr>
          <w:rFonts w:cs="Arial"/>
          <w:sz w:val="20"/>
          <w:szCs w:val="20"/>
          <w:highlight w:val="lightGray"/>
        </w:rPr>
        <w:t>:</w:t>
      </w:r>
      <w:r w:rsidRPr="00A50B90">
        <w:rPr>
          <w:rFonts w:cs="Arial"/>
          <w:sz w:val="20"/>
          <w:szCs w:val="20"/>
          <w:highlight w:val="lightGray"/>
        </w:rPr>
        <w:t xml:space="preserve"> </w:t>
      </w:r>
      <w:r w:rsidRPr="00FF24AB">
        <w:rPr>
          <w:rFonts w:cs="Arial"/>
          <w:b/>
          <w:sz w:val="20"/>
          <w:szCs w:val="20"/>
          <w:highlight w:val="lightGray"/>
        </w:rPr>
        <w:t>150,- Kč</w:t>
      </w:r>
      <w:r w:rsidRPr="00A50B90">
        <w:rPr>
          <w:rFonts w:cs="Arial"/>
          <w:sz w:val="20"/>
          <w:szCs w:val="20"/>
          <w:highlight w:val="lightGray"/>
        </w:rPr>
        <w:t xml:space="preserve"> vč. DPH za stravování za jed</w:t>
      </w:r>
      <w:r w:rsidR="00FF24AB">
        <w:rPr>
          <w:rFonts w:cs="Arial"/>
          <w:sz w:val="20"/>
          <w:szCs w:val="20"/>
          <w:highlight w:val="lightGray"/>
        </w:rPr>
        <w:t>e</w:t>
      </w:r>
      <w:r w:rsidRPr="00A50B90">
        <w:rPr>
          <w:rFonts w:cs="Arial"/>
          <w:sz w:val="20"/>
          <w:szCs w:val="20"/>
          <w:highlight w:val="lightGray"/>
        </w:rPr>
        <w:t>n</w:t>
      </w:r>
      <w:r w:rsidR="00FF24AB">
        <w:rPr>
          <w:rFonts w:cs="Arial"/>
          <w:sz w:val="20"/>
          <w:szCs w:val="20"/>
          <w:highlight w:val="lightGray"/>
        </w:rPr>
        <w:t xml:space="preserve"> d</w:t>
      </w:r>
      <w:r w:rsidRPr="00A50B90">
        <w:rPr>
          <w:rFonts w:cs="Arial"/>
          <w:sz w:val="20"/>
          <w:szCs w:val="20"/>
          <w:highlight w:val="lightGray"/>
        </w:rPr>
        <w:t>en kurz</w:t>
      </w:r>
      <w:r w:rsidR="00FF24AB">
        <w:rPr>
          <w:rFonts w:cs="Arial"/>
          <w:sz w:val="20"/>
          <w:szCs w:val="20"/>
          <w:highlight w:val="lightGray"/>
        </w:rPr>
        <w:t>u</w:t>
      </w:r>
      <w:r w:rsidRPr="00A50B90">
        <w:rPr>
          <w:rFonts w:cs="Arial"/>
          <w:sz w:val="20"/>
          <w:szCs w:val="20"/>
          <w:highlight w:val="lightGray"/>
        </w:rPr>
        <w:t xml:space="preserve"> na osobu.</w:t>
      </w:r>
    </w:p>
    <w:p w14:paraId="334437B7" w14:textId="77777777" w:rsidR="00C4183D" w:rsidRDefault="00C4183D" w:rsidP="00EE7038">
      <w:pPr>
        <w:jc w:val="both"/>
        <w:rPr>
          <w:rFonts w:cs="Arial"/>
          <w:sz w:val="20"/>
          <w:szCs w:val="20"/>
        </w:rPr>
      </w:pPr>
    </w:p>
    <w:p w14:paraId="5B1A29F1" w14:textId="77777777" w:rsidR="00C4183D" w:rsidRPr="00A50B90" w:rsidRDefault="00C4183D" w:rsidP="00EE7038">
      <w:pPr>
        <w:jc w:val="both"/>
        <w:rPr>
          <w:rFonts w:cs="Arial"/>
          <w:sz w:val="20"/>
          <w:szCs w:val="20"/>
        </w:rPr>
      </w:pPr>
    </w:p>
    <w:p w14:paraId="4227C411" w14:textId="77777777" w:rsidR="00201720" w:rsidRPr="007C46F7" w:rsidRDefault="00583C8A" w:rsidP="000C3074">
      <w:pPr>
        <w:rPr>
          <w:rFonts w:cs="Arial"/>
          <w:b/>
          <w:sz w:val="20"/>
          <w:szCs w:val="20"/>
        </w:rPr>
      </w:pPr>
      <w:r w:rsidRPr="00A50B90">
        <w:rPr>
          <w:rFonts w:cs="Arial"/>
          <w:b/>
          <w:color w:val="4F81BD"/>
          <w:sz w:val="20"/>
          <w:szCs w:val="20"/>
        </w:rPr>
        <w:br w:type="page"/>
      </w:r>
      <w:r w:rsidRPr="007C46F7">
        <w:rPr>
          <w:rFonts w:cs="Arial"/>
          <w:b/>
          <w:sz w:val="20"/>
          <w:szCs w:val="20"/>
        </w:rPr>
        <w:lastRenderedPageBreak/>
        <w:t>Příloha č. 3 – Minimální požadavky na lektory</w:t>
      </w:r>
    </w:p>
    <w:p w14:paraId="0A99887C" w14:textId="77777777" w:rsidR="00583C8A" w:rsidRPr="007C46F7" w:rsidRDefault="00583C8A" w:rsidP="000C3074">
      <w:pPr>
        <w:rPr>
          <w:rFonts w:cs="Arial"/>
          <w:b/>
          <w:sz w:val="20"/>
          <w:szCs w:val="20"/>
        </w:rPr>
      </w:pPr>
    </w:p>
    <w:p w14:paraId="3FC2A39A" w14:textId="4E242436" w:rsidR="008E47DE" w:rsidRPr="007C46F7" w:rsidRDefault="008E47DE" w:rsidP="008E47DE">
      <w:pPr>
        <w:rPr>
          <w:rFonts w:cs="Arial"/>
          <w:b/>
          <w:i/>
          <w:sz w:val="20"/>
          <w:szCs w:val="20"/>
        </w:rPr>
      </w:pPr>
      <w:r w:rsidRPr="007C46F7">
        <w:rPr>
          <w:rFonts w:cs="Arial"/>
          <w:b/>
          <w:i/>
          <w:sz w:val="20"/>
          <w:szCs w:val="20"/>
        </w:rPr>
        <w:t xml:space="preserve">Dodavatel je povinen zajistit, aby všichni lektoři, kteří se budou podílet na realizaci </w:t>
      </w:r>
      <w:r w:rsidR="005C0FCE">
        <w:rPr>
          <w:rFonts w:cs="Arial"/>
          <w:b/>
          <w:i/>
          <w:sz w:val="20"/>
          <w:szCs w:val="20"/>
        </w:rPr>
        <w:t>vzdělávacího programu</w:t>
      </w:r>
      <w:r w:rsidR="003E1143" w:rsidRPr="007C46F7">
        <w:rPr>
          <w:rFonts w:cs="Arial"/>
          <w:b/>
          <w:i/>
          <w:sz w:val="20"/>
          <w:szCs w:val="20"/>
        </w:rPr>
        <w:t>,</w:t>
      </w:r>
      <w:r w:rsidRPr="007C46F7">
        <w:rPr>
          <w:rFonts w:cs="Arial"/>
          <w:b/>
          <w:i/>
          <w:sz w:val="20"/>
          <w:szCs w:val="20"/>
        </w:rPr>
        <w:t xml:space="preserve"> splňovali následující požadavky:</w:t>
      </w:r>
    </w:p>
    <w:p w14:paraId="290B0E3C" w14:textId="77777777" w:rsidR="00583C8A" w:rsidRPr="007C46F7" w:rsidRDefault="00583C8A" w:rsidP="000C3074">
      <w:pPr>
        <w:rPr>
          <w:rFonts w:cs="Arial"/>
          <w:b/>
          <w:color w:val="4F81BD"/>
          <w:sz w:val="20"/>
          <w:szCs w:val="20"/>
        </w:rPr>
      </w:pPr>
    </w:p>
    <w:p w14:paraId="282DCB9F" w14:textId="77777777" w:rsidR="00466F08" w:rsidRDefault="00466F08" w:rsidP="00466F08">
      <w:pPr>
        <w:pStyle w:val="Zkladntext"/>
        <w:numPr>
          <w:ilvl w:val="0"/>
          <w:numId w:val="16"/>
        </w:numPr>
        <w:spacing w:after="120"/>
        <w:ind w:left="709" w:hanging="425"/>
        <w:contextualSpacing/>
        <w:jc w:val="both"/>
        <w:rPr>
          <w:szCs w:val="20"/>
        </w:rPr>
      </w:pPr>
      <w:r w:rsidRPr="00466F08">
        <w:rPr>
          <w:szCs w:val="20"/>
        </w:rPr>
        <w:t xml:space="preserve">VŠ vzdělání </w:t>
      </w:r>
    </w:p>
    <w:p w14:paraId="7FE95299" w14:textId="77777777" w:rsidR="00466F08" w:rsidRPr="00466F08" w:rsidRDefault="00466F08" w:rsidP="00466F08">
      <w:pPr>
        <w:pStyle w:val="Zkladntext"/>
        <w:spacing w:after="120"/>
        <w:ind w:left="709"/>
        <w:contextualSpacing/>
        <w:jc w:val="both"/>
        <w:rPr>
          <w:szCs w:val="20"/>
        </w:rPr>
      </w:pPr>
    </w:p>
    <w:p w14:paraId="3512AE7F" w14:textId="5B8DFDAA" w:rsidR="00466F08" w:rsidRDefault="00466F08" w:rsidP="00466F08">
      <w:pPr>
        <w:pStyle w:val="Zkladntext"/>
        <w:numPr>
          <w:ilvl w:val="0"/>
          <w:numId w:val="16"/>
        </w:numPr>
        <w:spacing w:after="120"/>
        <w:ind w:left="709" w:hanging="425"/>
        <w:contextualSpacing/>
        <w:jc w:val="both"/>
        <w:rPr>
          <w:szCs w:val="20"/>
        </w:rPr>
      </w:pPr>
      <w:r w:rsidRPr="00466F08">
        <w:rPr>
          <w:szCs w:val="20"/>
        </w:rPr>
        <w:t xml:space="preserve">Minimálně tříleté profesní zkušenosti ve vztahu k přednášenému tématu </w:t>
      </w:r>
    </w:p>
    <w:p w14:paraId="60DFB506" w14:textId="77777777" w:rsidR="00BA1A60" w:rsidRDefault="00BA1A60" w:rsidP="00BA1A60">
      <w:pPr>
        <w:pStyle w:val="Zkladntext"/>
        <w:spacing w:after="120"/>
        <w:ind w:left="709"/>
        <w:contextualSpacing/>
        <w:jc w:val="both"/>
        <w:rPr>
          <w:szCs w:val="20"/>
        </w:rPr>
      </w:pPr>
    </w:p>
    <w:p w14:paraId="39139454" w14:textId="7149389F" w:rsidR="00BA1A60" w:rsidRDefault="00BA1A60" w:rsidP="00BA1A60">
      <w:pPr>
        <w:pStyle w:val="Zkladntext"/>
        <w:numPr>
          <w:ilvl w:val="0"/>
          <w:numId w:val="16"/>
        </w:numPr>
        <w:spacing w:after="120"/>
        <w:ind w:left="709" w:hanging="425"/>
        <w:contextualSpacing/>
        <w:jc w:val="both"/>
        <w:rPr>
          <w:szCs w:val="20"/>
        </w:rPr>
      </w:pPr>
      <w:r>
        <w:rPr>
          <w:szCs w:val="20"/>
        </w:rPr>
        <w:t xml:space="preserve">Za období posledních tří let lektorsky vedl minimálně </w:t>
      </w:r>
      <w:r w:rsidR="005C0FCE">
        <w:rPr>
          <w:szCs w:val="20"/>
        </w:rPr>
        <w:t>3</w:t>
      </w:r>
      <w:r>
        <w:rPr>
          <w:szCs w:val="20"/>
        </w:rPr>
        <w:t xml:space="preserve"> vzdělávací akce v oblasti tematicky odpovídající příslušnému kurzu.</w:t>
      </w:r>
    </w:p>
    <w:p w14:paraId="0C17A515" w14:textId="77777777" w:rsidR="00674988" w:rsidRDefault="00674988" w:rsidP="00C4183D">
      <w:pPr>
        <w:pStyle w:val="Zkladntext"/>
        <w:spacing w:after="120"/>
        <w:ind w:left="709"/>
        <w:contextualSpacing/>
        <w:jc w:val="both"/>
        <w:rPr>
          <w:szCs w:val="20"/>
        </w:rPr>
      </w:pPr>
    </w:p>
    <w:p w14:paraId="04DE519D" w14:textId="011882AB" w:rsidR="005C0FCE" w:rsidRDefault="005C0FCE" w:rsidP="00BA1A60">
      <w:pPr>
        <w:pStyle w:val="Zkladntext"/>
        <w:numPr>
          <w:ilvl w:val="0"/>
          <w:numId w:val="16"/>
        </w:numPr>
        <w:spacing w:after="120"/>
        <w:ind w:left="709" w:hanging="425"/>
        <w:contextualSpacing/>
        <w:jc w:val="both"/>
        <w:rPr>
          <w:szCs w:val="20"/>
        </w:rPr>
      </w:pPr>
      <w:r w:rsidRPr="00487BBD">
        <w:rPr>
          <w:szCs w:val="20"/>
        </w:rPr>
        <w:t>Každý z lektorů musí ovládat český jazyk na úrovni rodilého mluvčího</w:t>
      </w:r>
    </w:p>
    <w:p w14:paraId="165BA67C" w14:textId="77777777" w:rsidR="00BA1A60" w:rsidRDefault="00BA1A60" w:rsidP="00BA1A60">
      <w:pPr>
        <w:pStyle w:val="Zkladntext"/>
        <w:spacing w:after="120"/>
        <w:contextualSpacing/>
        <w:jc w:val="both"/>
        <w:rPr>
          <w:szCs w:val="20"/>
        </w:rPr>
      </w:pPr>
    </w:p>
    <w:p w14:paraId="02E2278A" w14:textId="77777777" w:rsidR="00BA1A60" w:rsidRDefault="00BA1A60" w:rsidP="00BA1A60">
      <w:pPr>
        <w:pStyle w:val="Zkladntext"/>
        <w:spacing w:after="120"/>
        <w:contextualSpacing/>
        <w:jc w:val="both"/>
        <w:rPr>
          <w:szCs w:val="20"/>
        </w:rPr>
      </w:pPr>
    </w:p>
    <w:p w14:paraId="550EB22C" w14:textId="21638B42" w:rsidR="00BA1A60" w:rsidRDefault="00BA1A60" w:rsidP="00BA1A60">
      <w:pPr>
        <w:pStyle w:val="Zkladntext"/>
        <w:spacing w:after="120"/>
        <w:contextualSpacing/>
        <w:jc w:val="both"/>
        <w:rPr>
          <w:szCs w:val="20"/>
        </w:rPr>
      </w:pPr>
      <w:r>
        <w:rPr>
          <w:szCs w:val="20"/>
        </w:rPr>
        <w:tab/>
      </w:r>
    </w:p>
    <w:p w14:paraId="6226E874" w14:textId="77777777" w:rsidR="00BA1A60" w:rsidRDefault="00BA1A60" w:rsidP="00BA1A60">
      <w:pPr>
        <w:pStyle w:val="Zkladntext"/>
        <w:spacing w:after="120"/>
        <w:contextualSpacing/>
        <w:jc w:val="both"/>
        <w:rPr>
          <w:szCs w:val="20"/>
        </w:rPr>
      </w:pPr>
    </w:p>
    <w:p w14:paraId="09B08B40" w14:textId="39874B2C" w:rsidR="00BA1A60" w:rsidRDefault="00BA1A60" w:rsidP="00BA1A60">
      <w:pPr>
        <w:pStyle w:val="Zkladntext"/>
        <w:spacing w:after="120"/>
        <w:contextualSpacing/>
        <w:jc w:val="both"/>
        <w:rPr>
          <w:szCs w:val="20"/>
        </w:rPr>
      </w:pPr>
      <w:r>
        <w:rPr>
          <w:szCs w:val="20"/>
        </w:rPr>
        <w:t xml:space="preserve"> </w:t>
      </w:r>
    </w:p>
    <w:p w14:paraId="5006E485" w14:textId="77777777" w:rsidR="003E1143" w:rsidRPr="007C46F7" w:rsidRDefault="003E1143" w:rsidP="003E1143">
      <w:pPr>
        <w:pStyle w:val="Zkladntext"/>
        <w:spacing w:after="120"/>
        <w:ind w:left="709"/>
        <w:contextualSpacing/>
        <w:jc w:val="both"/>
        <w:rPr>
          <w:szCs w:val="20"/>
        </w:rPr>
      </w:pPr>
    </w:p>
    <w:p w14:paraId="337995CA" w14:textId="77777777" w:rsidR="003E1143" w:rsidRPr="007C46F7" w:rsidRDefault="003E1143" w:rsidP="003E1143">
      <w:pPr>
        <w:pStyle w:val="Zkladntext"/>
        <w:spacing w:after="120"/>
        <w:ind w:left="709"/>
        <w:contextualSpacing/>
        <w:jc w:val="both"/>
        <w:rPr>
          <w:szCs w:val="20"/>
        </w:rPr>
      </w:pPr>
    </w:p>
    <w:p w14:paraId="5A742732" w14:textId="77777777" w:rsidR="003E1143" w:rsidRPr="007C46F7" w:rsidRDefault="003E1143" w:rsidP="003E1143">
      <w:pPr>
        <w:pStyle w:val="Zkladntext"/>
        <w:spacing w:after="120"/>
        <w:ind w:left="709"/>
        <w:contextualSpacing/>
        <w:jc w:val="both"/>
        <w:rPr>
          <w:szCs w:val="20"/>
        </w:rPr>
      </w:pPr>
    </w:p>
    <w:p w14:paraId="35108793" w14:textId="77777777" w:rsidR="003E1143" w:rsidRPr="007C46F7" w:rsidRDefault="003E1143" w:rsidP="003E1143">
      <w:pPr>
        <w:pStyle w:val="Zkladntext"/>
        <w:spacing w:after="120"/>
        <w:ind w:left="709"/>
        <w:contextualSpacing/>
        <w:jc w:val="both"/>
        <w:rPr>
          <w:szCs w:val="20"/>
        </w:rPr>
      </w:pPr>
    </w:p>
    <w:p w14:paraId="562DE725" w14:textId="77777777" w:rsidR="003E1143" w:rsidRPr="007C46F7" w:rsidRDefault="003E1143" w:rsidP="003E1143">
      <w:pPr>
        <w:pStyle w:val="Zkladntext"/>
        <w:spacing w:after="120"/>
        <w:ind w:left="709"/>
        <w:contextualSpacing/>
        <w:jc w:val="both"/>
        <w:rPr>
          <w:szCs w:val="20"/>
        </w:rPr>
      </w:pPr>
    </w:p>
    <w:p w14:paraId="3A0960FD" w14:textId="77777777" w:rsidR="003E1143" w:rsidRPr="007C46F7" w:rsidRDefault="003E1143" w:rsidP="003E1143">
      <w:pPr>
        <w:pStyle w:val="Zkladntext"/>
        <w:spacing w:after="120"/>
        <w:ind w:left="709"/>
        <w:contextualSpacing/>
        <w:jc w:val="both"/>
        <w:rPr>
          <w:szCs w:val="20"/>
        </w:rPr>
      </w:pPr>
    </w:p>
    <w:p w14:paraId="14DAAEFE" w14:textId="77777777" w:rsidR="003E1143" w:rsidRPr="007C46F7" w:rsidRDefault="003E1143" w:rsidP="003E1143">
      <w:pPr>
        <w:pStyle w:val="Zkladntext"/>
        <w:spacing w:after="120"/>
        <w:ind w:left="709"/>
        <w:contextualSpacing/>
        <w:jc w:val="both"/>
        <w:rPr>
          <w:szCs w:val="20"/>
        </w:rPr>
      </w:pPr>
    </w:p>
    <w:p w14:paraId="2477FB06" w14:textId="77777777" w:rsidR="003E1143" w:rsidRPr="007C46F7" w:rsidRDefault="003E1143" w:rsidP="003E1143">
      <w:pPr>
        <w:pStyle w:val="Zkladntext"/>
        <w:spacing w:after="120"/>
        <w:ind w:left="709"/>
        <w:contextualSpacing/>
        <w:jc w:val="both"/>
        <w:rPr>
          <w:szCs w:val="20"/>
        </w:rPr>
      </w:pPr>
    </w:p>
    <w:p w14:paraId="29E5EA3A" w14:textId="77777777" w:rsidR="003E1143" w:rsidRPr="007C46F7" w:rsidRDefault="003E1143" w:rsidP="003E1143">
      <w:pPr>
        <w:pStyle w:val="Zkladntext"/>
        <w:spacing w:after="120"/>
        <w:ind w:left="709"/>
        <w:contextualSpacing/>
        <w:jc w:val="both"/>
        <w:rPr>
          <w:szCs w:val="20"/>
        </w:rPr>
      </w:pPr>
    </w:p>
    <w:p w14:paraId="74576CC3" w14:textId="77777777" w:rsidR="003E1143" w:rsidRPr="007C46F7" w:rsidRDefault="003E1143" w:rsidP="003E1143">
      <w:pPr>
        <w:pStyle w:val="Zkladntext"/>
        <w:spacing w:after="120"/>
        <w:ind w:left="709"/>
        <w:contextualSpacing/>
        <w:jc w:val="both"/>
        <w:rPr>
          <w:szCs w:val="20"/>
        </w:rPr>
      </w:pPr>
    </w:p>
    <w:p w14:paraId="58F46FCC" w14:textId="77777777" w:rsidR="003E1143" w:rsidRPr="007C46F7" w:rsidRDefault="003E1143" w:rsidP="003E1143">
      <w:pPr>
        <w:pStyle w:val="Zkladntext"/>
        <w:spacing w:after="120"/>
        <w:ind w:left="709"/>
        <w:contextualSpacing/>
        <w:jc w:val="both"/>
        <w:rPr>
          <w:szCs w:val="20"/>
        </w:rPr>
      </w:pPr>
    </w:p>
    <w:p w14:paraId="3471C1CC" w14:textId="77777777" w:rsidR="003E1143" w:rsidRPr="007C46F7" w:rsidRDefault="003E1143" w:rsidP="003E1143">
      <w:pPr>
        <w:pStyle w:val="Zkladntext"/>
        <w:spacing w:after="120"/>
        <w:ind w:left="709"/>
        <w:contextualSpacing/>
        <w:jc w:val="both"/>
        <w:rPr>
          <w:szCs w:val="20"/>
        </w:rPr>
      </w:pPr>
    </w:p>
    <w:p w14:paraId="0B247D0A" w14:textId="77777777" w:rsidR="003E1143" w:rsidRPr="007C46F7" w:rsidRDefault="003E1143" w:rsidP="003E1143">
      <w:pPr>
        <w:pStyle w:val="Zkladntext"/>
        <w:spacing w:after="120"/>
        <w:ind w:left="709"/>
        <w:contextualSpacing/>
        <w:jc w:val="both"/>
        <w:rPr>
          <w:szCs w:val="20"/>
        </w:rPr>
      </w:pPr>
    </w:p>
    <w:p w14:paraId="11DD9884" w14:textId="77777777" w:rsidR="003E1143" w:rsidRPr="007C46F7" w:rsidRDefault="003E1143" w:rsidP="003E1143">
      <w:pPr>
        <w:pStyle w:val="Zkladntext"/>
        <w:spacing w:after="120"/>
        <w:ind w:left="709"/>
        <w:contextualSpacing/>
        <w:jc w:val="both"/>
        <w:rPr>
          <w:szCs w:val="20"/>
        </w:rPr>
      </w:pPr>
    </w:p>
    <w:p w14:paraId="7D30B60C" w14:textId="77777777" w:rsidR="003E1143" w:rsidRPr="007C46F7" w:rsidRDefault="003E1143" w:rsidP="003E1143">
      <w:pPr>
        <w:pStyle w:val="Zkladntext"/>
        <w:spacing w:after="120"/>
        <w:ind w:left="709"/>
        <w:contextualSpacing/>
        <w:jc w:val="both"/>
        <w:rPr>
          <w:szCs w:val="20"/>
        </w:rPr>
      </w:pPr>
    </w:p>
    <w:p w14:paraId="50C4F01B" w14:textId="77777777" w:rsidR="003E1143" w:rsidRPr="007C46F7" w:rsidRDefault="003E1143" w:rsidP="003E1143">
      <w:pPr>
        <w:pStyle w:val="Zkladntext"/>
        <w:spacing w:after="120"/>
        <w:ind w:left="709"/>
        <w:contextualSpacing/>
        <w:jc w:val="both"/>
        <w:rPr>
          <w:szCs w:val="20"/>
        </w:rPr>
      </w:pPr>
    </w:p>
    <w:p w14:paraId="2E3C1E7E" w14:textId="77777777" w:rsidR="003E1143" w:rsidRPr="007C46F7" w:rsidRDefault="003E1143" w:rsidP="003E1143">
      <w:pPr>
        <w:pStyle w:val="Zkladntext"/>
        <w:spacing w:after="120"/>
        <w:ind w:left="709"/>
        <w:contextualSpacing/>
        <w:jc w:val="both"/>
        <w:rPr>
          <w:szCs w:val="20"/>
        </w:rPr>
      </w:pPr>
    </w:p>
    <w:p w14:paraId="536A83B7" w14:textId="77777777" w:rsidR="003E1143" w:rsidRPr="007C46F7" w:rsidRDefault="003E1143" w:rsidP="003E1143">
      <w:pPr>
        <w:pStyle w:val="Zkladntext"/>
        <w:spacing w:after="120"/>
        <w:ind w:left="709"/>
        <w:contextualSpacing/>
        <w:jc w:val="both"/>
        <w:rPr>
          <w:szCs w:val="20"/>
        </w:rPr>
      </w:pPr>
    </w:p>
    <w:p w14:paraId="384BE94F" w14:textId="77777777" w:rsidR="003E1143" w:rsidRPr="007C46F7" w:rsidRDefault="003E1143" w:rsidP="003E1143">
      <w:pPr>
        <w:pStyle w:val="Zkladntext"/>
        <w:spacing w:after="120"/>
        <w:ind w:left="709"/>
        <w:contextualSpacing/>
        <w:jc w:val="both"/>
        <w:rPr>
          <w:szCs w:val="20"/>
        </w:rPr>
      </w:pPr>
    </w:p>
    <w:p w14:paraId="53424FC5" w14:textId="77777777" w:rsidR="003E1143" w:rsidRPr="007C46F7" w:rsidRDefault="003E1143" w:rsidP="003E1143">
      <w:pPr>
        <w:pStyle w:val="Zkladntext"/>
        <w:spacing w:after="120"/>
        <w:ind w:left="709"/>
        <w:contextualSpacing/>
        <w:jc w:val="both"/>
        <w:rPr>
          <w:szCs w:val="20"/>
        </w:rPr>
      </w:pPr>
    </w:p>
    <w:p w14:paraId="31FB0AC4" w14:textId="77777777" w:rsidR="003E1143" w:rsidRDefault="003E1143" w:rsidP="003E1143">
      <w:pPr>
        <w:pStyle w:val="Zkladntext"/>
        <w:spacing w:after="120"/>
        <w:ind w:left="709"/>
        <w:contextualSpacing/>
        <w:jc w:val="both"/>
        <w:rPr>
          <w:szCs w:val="20"/>
        </w:rPr>
      </w:pPr>
    </w:p>
    <w:p w14:paraId="06D8BEA6" w14:textId="77777777" w:rsidR="00466F08" w:rsidRDefault="00466F08" w:rsidP="003E1143">
      <w:pPr>
        <w:pStyle w:val="Zkladntext"/>
        <w:spacing w:after="120"/>
        <w:ind w:left="709"/>
        <w:contextualSpacing/>
        <w:jc w:val="both"/>
        <w:rPr>
          <w:szCs w:val="20"/>
        </w:rPr>
      </w:pPr>
    </w:p>
    <w:p w14:paraId="441697AF" w14:textId="77777777" w:rsidR="00466F08" w:rsidRDefault="00466F08" w:rsidP="003E1143">
      <w:pPr>
        <w:pStyle w:val="Zkladntext"/>
        <w:spacing w:after="120"/>
        <w:ind w:left="709"/>
        <w:contextualSpacing/>
        <w:jc w:val="both"/>
        <w:rPr>
          <w:szCs w:val="20"/>
        </w:rPr>
      </w:pPr>
    </w:p>
    <w:p w14:paraId="31C5E2F3" w14:textId="77777777" w:rsidR="00466F08" w:rsidRDefault="00466F08" w:rsidP="003E1143">
      <w:pPr>
        <w:pStyle w:val="Zkladntext"/>
        <w:spacing w:after="120"/>
        <w:ind w:left="709"/>
        <w:contextualSpacing/>
        <w:jc w:val="both"/>
        <w:rPr>
          <w:szCs w:val="20"/>
        </w:rPr>
      </w:pPr>
    </w:p>
    <w:p w14:paraId="0FA05DF8" w14:textId="77777777" w:rsidR="00466F08" w:rsidRDefault="00466F08" w:rsidP="003E1143">
      <w:pPr>
        <w:pStyle w:val="Zkladntext"/>
        <w:spacing w:after="120"/>
        <w:ind w:left="709"/>
        <w:contextualSpacing/>
        <w:jc w:val="both"/>
        <w:rPr>
          <w:szCs w:val="20"/>
        </w:rPr>
      </w:pPr>
    </w:p>
    <w:p w14:paraId="1641B6D5" w14:textId="77777777" w:rsidR="00466F08" w:rsidRDefault="00466F08" w:rsidP="003E1143">
      <w:pPr>
        <w:pStyle w:val="Zkladntext"/>
        <w:spacing w:after="120"/>
        <w:ind w:left="709"/>
        <w:contextualSpacing/>
        <w:jc w:val="both"/>
        <w:rPr>
          <w:szCs w:val="20"/>
        </w:rPr>
      </w:pPr>
    </w:p>
    <w:p w14:paraId="720FC4A5" w14:textId="77777777" w:rsidR="00466F08" w:rsidRDefault="00466F08" w:rsidP="003E1143">
      <w:pPr>
        <w:pStyle w:val="Zkladntext"/>
        <w:spacing w:after="120"/>
        <w:ind w:left="709"/>
        <w:contextualSpacing/>
        <w:jc w:val="both"/>
        <w:rPr>
          <w:szCs w:val="20"/>
        </w:rPr>
      </w:pPr>
    </w:p>
    <w:p w14:paraId="61F7E1C7" w14:textId="77777777" w:rsidR="00466F08" w:rsidRDefault="00466F08" w:rsidP="003E1143">
      <w:pPr>
        <w:pStyle w:val="Zkladntext"/>
        <w:spacing w:after="120"/>
        <w:ind w:left="709"/>
        <w:contextualSpacing/>
        <w:jc w:val="both"/>
        <w:rPr>
          <w:szCs w:val="20"/>
        </w:rPr>
      </w:pPr>
    </w:p>
    <w:p w14:paraId="7D9D8899" w14:textId="77777777" w:rsidR="00466F08" w:rsidRDefault="00466F08" w:rsidP="003E1143">
      <w:pPr>
        <w:pStyle w:val="Zkladntext"/>
        <w:spacing w:after="120"/>
        <w:ind w:left="709"/>
        <w:contextualSpacing/>
        <w:jc w:val="both"/>
        <w:rPr>
          <w:szCs w:val="20"/>
        </w:rPr>
      </w:pPr>
    </w:p>
    <w:p w14:paraId="1F8E58B5" w14:textId="77777777" w:rsidR="00466F08" w:rsidRDefault="00466F08" w:rsidP="003E1143">
      <w:pPr>
        <w:pStyle w:val="Zkladntext"/>
        <w:spacing w:after="120"/>
        <w:ind w:left="709"/>
        <w:contextualSpacing/>
        <w:jc w:val="both"/>
        <w:rPr>
          <w:szCs w:val="20"/>
        </w:rPr>
      </w:pPr>
    </w:p>
    <w:p w14:paraId="1920AF71" w14:textId="77777777" w:rsidR="001D60BB" w:rsidRDefault="001D60BB" w:rsidP="003E1143">
      <w:pPr>
        <w:pStyle w:val="Zkladntext"/>
        <w:spacing w:after="120"/>
        <w:ind w:left="709"/>
        <w:contextualSpacing/>
        <w:jc w:val="both"/>
        <w:rPr>
          <w:szCs w:val="20"/>
        </w:rPr>
      </w:pPr>
    </w:p>
    <w:p w14:paraId="15F73707" w14:textId="77777777" w:rsidR="001D60BB" w:rsidRDefault="001D60BB" w:rsidP="003E1143">
      <w:pPr>
        <w:pStyle w:val="Zkladntext"/>
        <w:spacing w:after="120"/>
        <w:ind w:left="709"/>
        <w:contextualSpacing/>
        <w:jc w:val="both"/>
        <w:rPr>
          <w:szCs w:val="20"/>
        </w:rPr>
      </w:pPr>
    </w:p>
    <w:p w14:paraId="4806CB21" w14:textId="77777777" w:rsidR="001D60BB" w:rsidRDefault="001D60BB" w:rsidP="003E1143">
      <w:pPr>
        <w:pStyle w:val="Zkladntext"/>
        <w:spacing w:after="120"/>
        <w:ind w:left="709"/>
        <w:contextualSpacing/>
        <w:jc w:val="both"/>
        <w:rPr>
          <w:szCs w:val="20"/>
        </w:rPr>
      </w:pPr>
    </w:p>
    <w:p w14:paraId="47AB84AF" w14:textId="77777777" w:rsidR="001D60BB" w:rsidRDefault="001D60BB" w:rsidP="003E1143">
      <w:pPr>
        <w:pStyle w:val="Zkladntext"/>
        <w:spacing w:after="120"/>
        <w:ind w:left="709"/>
        <w:contextualSpacing/>
        <w:jc w:val="both"/>
        <w:rPr>
          <w:szCs w:val="20"/>
        </w:rPr>
      </w:pPr>
    </w:p>
    <w:p w14:paraId="1A0E034B" w14:textId="77777777" w:rsidR="001D60BB" w:rsidRDefault="001D60BB" w:rsidP="003E1143">
      <w:pPr>
        <w:pStyle w:val="Zkladntext"/>
        <w:spacing w:after="120"/>
        <w:ind w:left="709"/>
        <w:contextualSpacing/>
        <w:jc w:val="both"/>
        <w:rPr>
          <w:szCs w:val="20"/>
        </w:rPr>
      </w:pPr>
    </w:p>
    <w:p w14:paraId="508CC4DD" w14:textId="77777777" w:rsidR="008E47DE" w:rsidRPr="007C46F7" w:rsidRDefault="008E47DE" w:rsidP="000C3074">
      <w:pPr>
        <w:rPr>
          <w:rFonts w:cs="Arial"/>
          <w:b/>
          <w:sz w:val="20"/>
          <w:szCs w:val="20"/>
        </w:rPr>
      </w:pPr>
      <w:r w:rsidRPr="007C46F7">
        <w:rPr>
          <w:rFonts w:cs="Arial"/>
          <w:b/>
          <w:sz w:val="20"/>
          <w:szCs w:val="20"/>
        </w:rPr>
        <w:lastRenderedPageBreak/>
        <w:t>Příloha č. 4 – Seznam lektorů</w:t>
      </w:r>
    </w:p>
    <w:p w14:paraId="43692D9F" w14:textId="77777777" w:rsidR="008E47DE" w:rsidRPr="007C46F7" w:rsidRDefault="008E47DE" w:rsidP="000C3074">
      <w:pPr>
        <w:rPr>
          <w:rFonts w:cs="Arial"/>
          <w:b/>
          <w:sz w:val="20"/>
          <w:szCs w:val="20"/>
        </w:rPr>
      </w:pPr>
    </w:p>
    <w:p w14:paraId="350816B6" w14:textId="77777777" w:rsidR="008E47DE" w:rsidRPr="007C46F7" w:rsidRDefault="008E47DE" w:rsidP="008E47DE">
      <w:pPr>
        <w:rPr>
          <w:rFonts w:cs="Arial"/>
          <w:sz w:val="20"/>
          <w:szCs w:val="20"/>
        </w:rPr>
      </w:pPr>
    </w:p>
    <w:p w14:paraId="125C17D1" w14:textId="77777777" w:rsidR="008E47DE" w:rsidRPr="007C46F7" w:rsidRDefault="008E47DE" w:rsidP="000C3074">
      <w:pPr>
        <w:rPr>
          <w:rFonts w:cs="Arial"/>
          <w:b/>
          <w:color w:val="4F81BD"/>
          <w:sz w:val="20"/>
          <w:szCs w:val="20"/>
        </w:rPr>
      </w:pPr>
    </w:p>
    <w:tbl>
      <w:tblPr>
        <w:tblW w:w="9488"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61"/>
        <w:gridCol w:w="5327"/>
      </w:tblGrid>
      <w:tr w:rsidR="002D7ABB" w:rsidRPr="007C46F7" w14:paraId="47DE88D5" w14:textId="77777777" w:rsidTr="00FB4EFC">
        <w:trPr>
          <w:trHeight w:val="700"/>
        </w:trPr>
        <w:tc>
          <w:tcPr>
            <w:tcW w:w="4161" w:type="dxa"/>
            <w:shd w:val="clear" w:color="000000" w:fill="C0C0C0"/>
            <w:vAlign w:val="center"/>
            <w:hideMark/>
          </w:tcPr>
          <w:p w14:paraId="720A5C47" w14:textId="77777777" w:rsidR="002D7ABB" w:rsidRPr="007C46F7" w:rsidRDefault="002D7ABB" w:rsidP="00F1695B">
            <w:pPr>
              <w:rPr>
                <w:rFonts w:cs="Arial"/>
                <w:b/>
                <w:bCs/>
                <w:sz w:val="20"/>
                <w:szCs w:val="20"/>
              </w:rPr>
            </w:pPr>
            <w:r w:rsidRPr="007C46F7">
              <w:rPr>
                <w:rFonts w:cs="Arial"/>
                <w:b/>
                <w:bCs/>
                <w:sz w:val="20"/>
                <w:szCs w:val="20"/>
              </w:rPr>
              <w:t xml:space="preserve">Název </w:t>
            </w:r>
            <w:r w:rsidR="007F3F02">
              <w:rPr>
                <w:rFonts w:cs="Arial"/>
                <w:b/>
                <w:bCs/>
                <w:sz w:val="20"/>
                <w:szCs w:val="20"/>
              </w:rPr>
              <w:t>kurzu</w:t>
            </w:r>
          </w:p>
        </w:tc>
        <w:tc>
          <w:tcPr>
            <w:tcW w:w="5327" w:type="dxa"/>
            <w:shd w:val="clear" w:color="000000" w:fill="C0C0C0"/>
            <w:vAlign w:val="center"/>
            <w:hideMark/>
          </w:tcPr>
          <w:p w14:paraId="12830835" w14:textId="65C686D8" w:rsidR="002D7ABB" w:rsidRPr="007C46F7" w:rsidRDefault="002D7ABB" w:rsidP="005D7074">
            <w:pPr>
              <w:jc w:val="center"/>
              <w:rPr>
                <w:rFonts w:cs="Arial"/>
                <w:b/>
                <w:bCs/>
                <w:sz w:val="20"/>
                <w:szCs w:val="20"/>
              </w:rPr>
            </w:pPr>
            <w:r w:rsidRPr="007C46F7">
              <w:rPr>
                <w:rFonts w:cs="Arial"/>
                <w:b/>
                <w:bCs/>
                <w:sz w:val="20"/>
                <w:szCs w:val="20"/>
              </w:rPr>
              <w:t>JMÉNO A PŘÍJMENÍ LEKTORA / LEKTORŮ</w:t>
            </w:r>
            <w:r w:rsidRPr="007C46F7">
              <w:rPr>
                <w:rFonts w:cs="Arial"/>
                <w:b/>
                <w:bCs/>
                <w:color w:val="000000"/>
                <w:sz w:val="20"/>
                <w:szCs w:val="20"/>
              </w:rPr>
              <w:t>*</w:t>
            </w:r>
          </w:p>
        </w:tc>
      </w:tr>
      <w:tr w:rsidR="002D7ABB" w:rsidRPr="007C46F7" w14:paraId="3218C8B6" w14:textId="77777777" w:rsidTr="00FB4EFC">
        <w:trPr>
          <w:trHeight w:val="360"/>
        </w:trPr>
        <w:tc>
          <w:tcPr>
            <w:tcW w:w="4161" w:type="dxa"/>
            <w:shd w:val="clear" w:color="auto" w:fill="auto"/>
            <w:vAlign w:val="center"/>
            <w:hideMark/>
          </w:tcPr>
          <w:p w14:paraId="3F343A55" w14:textId="77777777" w:rsidR="002D7ABB" w:rsidRPr="003D1414" w:rsidRDefault="007F3F02" w:rsidP="0032017B">
            <w:pPr>
              <w:ind w:left="-20"/>
              <w:rPr>
                <w:rFonts w:cs="Arial"/>
                <w:color w:val="000000"/>
                <w:sz w:val="20"/>
                <w:szCs w:val="20"/>
              </w:rPr>
            </w:pPr>
            <w:r w:rsidRPr="003D1414">
              <w:rPr>
                <w:rFonts w:cs="Arial"/>
                <w:color w:val="000000"/>
                <w:sz w:val="20"/>
                <w:szCs w:val="20"/>
              </w:rPr>
              <w:t>Komunikace</w:t>
            </w:r>
          </w:p>
        </w:tc>
        <w:tc>
          <w:tcPr>
            <w:tcW w:w="5327" w:type="dxa"/>
            <w:shd w:val="clear" w:color="auto" w:fill="auto"/>
            <w:noWrap/>
            <w:vAlign w:val="bottom"/>
          </w:tcPr>
          <w:p w14:paraId="51AE9862" w14:textId="77777777" w:rsidR="002D7ABB" w:rsidRPr="007C46F7" w:rsidRDefault="002D7ABB" w:rsidP="00F87FCD">
            <w:pPr>
              <w:jc w:val="center"/>
              <w:rPr>
                <w:rFonts w:cs="Arial"/>
                <w:sz w:val="20"/>
                <w:szCs w:val="20"/>
                <w:highlight w:val="yellow"/>
              </w:rPr>
            </w:pPr>
            <w:r w:rsidRPr="007C46F7">
              <w:rPr>
                <w:rFonts w:cs="Arial"/>
                <w:sz w:val="20"/>
                <w:szCs w:val="20"/>
                <w:highlight w:val="yellow"/>
              </w:rPr>
              <w:t>……….</w:t>
            </w:r>
          </w:p>
        </w:tc>
      </w:tr>
      <w:tr w:rsidR="002D7ABB" w:rsidRPr="007C46F7" w14:paraId="23D6AEA1" w14:textId="77777777" w:rsidTr="00FB4EFC">
        <w:trPr>
          <w:trHeight w:val="360"/>
        </w:trPr>
        <w:tc>
          <w:tcPr>
            <w:tcW w:w="4161" w:type="dxa"/>
            <w:shd w:val="clear" w:color="auto" w:fill="auto"/>
            <w:vAlign w:val="center"/>
            <w:hideMark/>
          </w:tcPr>
          <w:p w14:paraId="7BD8B12D" w14:textId="77777777" w:rsidR="002D7ABB" w:rsidRPr="003D1414" w:rsidRDefault="007F3F02" w:rsidP="0032017B">
            <w:pPr>
              <w:ind w:left="-20"/>
              <w:rPr>
                <w:rFonts w:cs="Arial"/>
                <w:color w:val="000000"/>
                <w:sz w:val="20"/>
                <w:szCs w:val="20"/>
              </w:rPr>
            </w:pPr>
            <w:r w:rsidRPr="003D1414">
              <w:rPr>
                <w:rFonts w:cs="Arial"/>
                <w:color w:val="000000"/>
                <w:sz w:val="20"/>
                <w:szCs w:val="20"/>
              </w:rPr>
              <w:t>Trénink praktických dovedností</w:t>
            </w:r>
          </w:p>
        </w:tc>
        <w:tc>
          <w:tcPr>
            <w:tcW w:w="5327" w:type="dxa"/>
            <w:shd w:val="clear" w:color="auto" w:fill="auto"/>
            <w:noWrap/>
            <w:vAlign w:val="bottom"/>
          </w:tcPr>
          <w:p w14:paraId="4311FAFE" w14:textId="124A0BCE" w:rsidR="002D7ABB" w:rsidRPr="007C46F7" w:rsidRDefault="007F3545" w:rsidP="00F87FCD">
            <w:pPr>
              <w:jc w:val="center"/>
              <w:rPr>
                <w:rFonts w:cs="Arial"/>
                <w:sz w:val="20"/>
                <w:szCs w:val="20"/>
                <w:highlight w:val="yellow"/>
              </w:rPr>
            </w:pPr>
            <w:r w:rsidRPr="007C46F7">
              <w:rPr>
                <w:rFonts w:cs="Arial"/>
                <w:sz w:val="20"/>
                <w:szCs w:val="20"/>
                <w:highlight w:val="yellow"/>
              </w:rPr>
              <w:t>……….</w:t>
            </w:r>
          </w:p>
        </w:tc>
      </w:tr>
      <w:tr w:rsidR="002D7ABB" w:rsidRPr="007C46F7" w14:paraId="62942BBE" w14:textId="77777777" w:rsidTr="00FB4EFC">
        <w:trPr>
          <w:trHeight w:val="360"/>
        </w:trPr>
        <w:tc>
          <w:tcPr>
            <w:tcW w:w="4161" w:type="dxa"/>
            <w:shd w:val="clear" w:color="auto" w:fill="auto"/>
            <w:vAlign w:val="center"/>
            <w:hideMark/>
          </w:tcPr>
          <w:p w14:paraId="7DF60D7B" w14:textId="77777777" w:rsidR="002D7ABB" w:rsidRPr="003D1414" w:rsidRDefault="007F3F02" w:rsidP="0032017B">
            <w:pPr>
              <w:ind w:left="-20"/>
              <w:rPr>
                <w:rFonts w:cs="Arial"/>
                <w:color w:val="000000"/>
                <w:sz w:val="20"/>
                <w:szCs w:val="20"/>
              </w:rPr>
            </w:pPr>
            <w:r w:rsidRPr="003D1414">
              <w:rPr>
                <w:rFonts w:cs="Arial"/>
                <w:color w:val="000000"/>
                <w:sz w:val="20"/>
                <w:szCs w:val="20"/>
              </w:rPr>
              <w:t>Příprava a zpracování školících materiálů</w:t>
            </w:r>
            <w:r w:rsidRPr="003D1414" w:rsidDel="007F3F02">
              <w:rPr>
                <w:rFonts w:cs="Arial"/>
                <w:color w:val="000000"/>
                <w:sz w:val="20"/>
                <w:szCs w:val="20"/>
              </w:rPr>
              <w:t xml:space="preserve"> </w:t>
            </w:r>
          </w:p>
        </w:tc>
        <w:tc>
          <w:tcPr>
            <w:tcW w:w="5327" w:type="dxa"/>
            <w:shd w:val="clear" w:color="auto" w:fill="auto"/>
            <w:noWrap/>
            <w:vAlign w:val="bottom"/>
          </w:tcPr>
          <w:p w14:paraId="63703452" w14:textId="77777777" w:rsidR="002D7ABB" w:rsidRPr="007C46F7" w:rsidRDefault="002D7ABB" w:rsidP="00F87FCD">
            <w:pPr>
              <w:jc w:val="center"/>
              <w:rPr>
                <w:rFonts w:cs="Arial"/>
                <w:sz w:val="20"/>
                <w:szCs w:val="20"/>
              </w:rPr>
            </w:pPr>
            <w:r w:rsidRPr="007C46F7">
              <w:rPr>
                <w:rFonts w:cs="Arial"/>
                <w:sz w:val="20"/>
                <w:szCs w:val="20"/>
                <w:highlight w:val="yellow"/>
              </w:rPr>
              <w:t>……….</w:t>
            </w:r>
          </w:p>
        </w:tc>
      </w:tr>
    </w:tbl>
    <w:p w14:paraId="695EFED3" w14:textId="77777777" w:rsidR="002E4463" w:rsidRPr="007C46F7" w:rsidRDefault="002E4463" w:rsidP="000C3074">
      <w:pPr>
        <w:rPr>
          <w:rFonts w:cs="Arial"/>
          <w:sz w:val="20"/>
          <w:szCs w:val="20"/>
        </w:rPr>
      </w:pPr>
    </w:p>
    <w:p w14:paraId="7C62C695" w14:textId="099B551A" w:rsidR="002E4463" w:rsidRDefault="00B161DD" w:rsidP="002B1B66">
      <w:pPr>
        <w:jc w:val="both"/>
        <w:rPr>
          <w:rFonts w:cs="Arial"/>
          <w:i/>
          <w:sz w:val="20"/>
          <w:szCs w:val="20"/>
          <w:highlight w:val="lightGray"/>
        </w:rPr>
      </w:pPr>
      <w:r w:rsidRPr="007C46F7">
        <w:rPr>
          <w:rFonts w:cs="Arial"/>
          <w:b/>
          <w:i/>
          <w:sz w:val="20"/>
          <w:szCs w:val="20"/>
          <w:highlight w:val="lightGray"/>
        </w:rPr>
        <w:t>*</w:t>
      </w:r>
      <w:r w:rsidR="002E4463" w:rsidRPr="007C46F7">
        <w:rPr>
          <w:rFonts w:cs="Arial"/>
          <w:b/>
          <w:i/>
          <w:sz w:val="20"/>
          <w:szCs w:val="20"/>
          <w:highlight w:val="lightGray"/>
        </w:rPr>
        <w:t xml:space="preserve">Pozn. </w:t>
      </w:r>
      <w:r w:rsidR="002B1B66" w:rsidRPr="007C46F7">
        <w:rPr>
          <w:rFonts w:cs="Arial"/>
          <w:b/>
          <w:i/>
          <w:sz w:val="20"/>
          <w:szCs w:val="20"/>
          <w:highlight w:val="lightGray"/>
        </w:rPr>
        <w:t>p</w:t>
      </w:r>
      <w:r w:rsidR="002E4463" w:rsidRPr="007C46F7">
        <w:rPr>
          <w:rFonts w:cs="Arial"/>
          <w:b/>
          <w:i/>
          <w:sz w:val="20"/>
          <w:szCs w:val="20"/>
          <w:highlight w:val="lightGray"/>
        </w:rPr>
        <w:t xml:space="preserve">ro uchazeče: </w:t>
      </w:r>
      <w:r w:rsidR="002E4463" w:rsidRPr="007C46F7">
        <w:rPr>
          <w:rFonts w:cs="Arial"/>
          <w:i/>
          <w:sz w:val="20"/>
          <w:szCs w:val="20"/>
          <w:highlight w:val="lightGray"/>
        </w:rPr>
        <w:t>Uchazeč doplní jména a příjmení lektorů</w:t>
      </w:r>
      <w:r w:rsidR="00733595" w:rsidRPr="007C46F7">
        <w:rPr>
          <w:rFonts w:cs="Arial"/>
          <w:i/>
          <w:sz w:val="20"/>
          <w:szCs w:val="20"/>
          <w:highlight w:val="lightGray"/>
        </w:rPr>
        <w:t xml:space="preserve">, kteří </w:t>
      </w:r>
      <w:r w:rsidR="00CE74F3">
        <w:rPr>
          <w:rFonts w:cs="Arial"/>
          <w:i/>
          <w:sz w:val="20"/>
          <w:szCs w:val="20"/>
          <w:highlight w:val="lightGray"/>
        </w:rPr>
        <w:t>splňují požadavky uvedené v příloze č. 3.</w:t>
      </w:r>
    </w:p>
    <w:p w14:paraId="74692B7A" w14:textId="77777777" w:rsidR="007F3F02" w:rsidRDefault="007F3F02" w:rsidP="002B1B66">
      <w:pPr>
        <w:jc w:val="both"/>
        <w:rPr>
          <w:rFonts w:cs="Arial"/>
          <w:i/>
          <w:sz w:val="20"/>
          <w:szCs w:val="20"/>
          <w:highlight w:val="lightGray"/>
        </w:rPr>
      </w:pPr>
    </w:p>
    <w:p w14:paraId="2ADB0E73" w14:textId="3A342439" w:rsidR="00186975" w:rsidRPr="000400BD" w:rsidRDefault="00186975" w:rsidP="00186975">
      <w:pPr>
        <w:jc w:val="both"/>
        <w:rPr>
          <w:rFonts w:cs="Arial"/>
          <w:i/>
          <w:sz w:val="20"/>
          <w:szCs w:val="20"/>
          <w:highlight w:val="lightGray"/>
        </w:rPr>
      </w:pPr>
      <w:r w:rsidRPr="000400BD">
        <w:rPr>
          <w:rFonts w:cs="Arial"/>
          <w:b/>
          <w:i/>
          <w:sz w:val="20"/>
          <w:szCs w:val="20"/>
          <w:highlight w:val="lightGray"/>
        </w:rPr>
        <w:t>Pozn. pro uchazeče:</w:t>
      </w:r>
      <w:r>
        <w:rPr>
          <w:rFonts w:cs="Arial"/>
          <w:i/>
          <w:sz w:val="20"/>
          <w:szCs w:val="20"/>
          <w:highlight w:val="lightGray"/>
        </w:rPr>
        <w:t xml:space="preserve"> uchazeč </w:t>
      </w:r>
      <w:r w:rsidRPr="000400BD">
        <w:rPr>
          <w:rFonts w:cs="Arial"/>
          <w:i/>
          <w:sz w:val="20"/>
          <w:szCs w:val="20"/>
          <w:highlight w:val="lightGray"/>
        </w:rPr>
        <w:t>je povinen zajistit, aby se na vzdělávací</w:t>
      </w:r>
      <w:r>
        <w:rPr>
          <w:rFonts w:cs="Arial"/>
          <w:i/>
          <w:sz w:val="20"/>
          <w:szCs w:val="20"/>
          <w:highlight w:val="lightGray"/>
        </w:rPr>
        <w:t>m</w:t>
      </w:r>
      <w:r w:rsidRPr="000400BD">
        <w:rPr>
          <w:rFonts w:cs="Arial"/>
          <w:i/>
          <w:sz w:val="20"/>
          <w:szCs w:val="20"/>
          <w:highlight w:val="lightGray"/>
        </w:rPr>
        <w:t xml:space="preserve"> </w:t>
      </w:r>
      <w:r>
        <w:rPr>
          <w:rFonts w:cs="Arial"/>
          <w:i/>
          <w:sz w:val="20"/>
          <w:szCs w:val="20"/>
          <w:highlight w:val="lightGray"/>
        </w:rPr>
        <w:t>programu</w:t>
      </w:r>
      <w:r w:rsidRPr="000400BD">
        <w:rPr>
          <w:rFonts w:cs="Arial"/>
          <w:i/>
          <w:sz w:val="20"/>
          <w:szCs w:val="20"/>
          <w:highlight w:val="lightGray"/>
        </w:rPr>
        <w:t xml:space="preserve"> podíleli celkem </w:t>
      </w:r>
      <w:r w:rsidRPr="00736F64">
        <w:rPr>
          <w:rFonts w:cs="Arial"/>
          <w:b/>
          <w:i/>
          <w:sz w:val="20"/>
          <w:szCs w:val="20"/>
          <w:highlight w:val="lightGray"/>
        </w:rPr>
        <w:t>minimálně 2 lektoři</w:t>
      </w:r>
      <w:r w:rsidRPr="000400BD">
        <w:rPr>
          <w:rFonts w:cs="Arial"/>
          <w:i/>
          <w:sz w:val="20"/>
          <w:szCs w:val="20"/>
          <w:highlight w:val="lightGray"/>
        </w:rPr>
        <w:t>, přičemž však není nutné, aby každý jednotlivý kurz zajišťovali 2 lektoři, nýbrž postačí jeden.</w:t>
      </w:r>
    </w:p>
    <w:p w14:paraId="36FEF9C7" w14:textId="77777777" w:rsidR="007F3F02" w:rsidRDefault="007F3F02" w:rsidP="002B1B66">
      <w:pPr>
        <w:jc w:val="both"/>
        <w:rPr>
          <w:rFonts w:cs="Arial"/>
          <w:i/>
          <w:sz w:val="20"/>
          <w:szCs w:val="20"/>
          <w:highlight w:val="lightGray"/>
        </w:rPr>
      </w:pPr>
    </w:p>
    <w:p w14:paraId="6EC11511" w14:textId="77777777" w:rsidR="007F3F02" w:rsidRPr="007C46F7" w:rsidRDefault="007F3F02" w:rsidP="002B1B66">
      <w:pPr>
        <w:jc w:val="both"/>
        <w:rPr>
          <w:rFonts w:cs="Arial"/>
          <w:b/>
          <w:i/>
          <w:sz w:val="20"/>
          <w:szCs w:val="20"/>
          <w:highlight w:val="lightGray"/>
        </w:rPr>
      </w:pPr>
    </w:p>
    <w:sectPr w:rsidR="007F3F02" w:rsidRPr="007C46F7" w:rsidSect="00190BFD">
      <w:headerReference w:type="default" r:id="rId11"/>
      <w:footerReference w:type="even" r:id="rId12"/>
      <w:footerReference w:type="default" r:id="rId13"/>
      <w:headerReference w:type="first" r:id="rId14"/>
      <w:footerReference w:type="first" r:id="rId15"/>
      <w:pgSz w:w="12240" w:h="15840" w:code="1"/>
      <w:pgMar w:top="1701" w:right="1418" w:bottom="1701" w:left="1418" w:header="567" w:footer="284"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71D283" w14:textId="77777777" w:rsidR="009E6DF9" w:rsidRDefault="009E6DF9">
      <w:r>
        <w:separator/>
      </w:r>
    </w:p>
  </w:endnote>
  <w:endnote w:type="continuationSeparator" w:id="0">
    <w:p w14:paraId="5CD26DD2" w14:textId="77777777" w:rsidR="009E6DF9" w:rsidRDefault="009E6D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828AEB" w14:textId="77777777" w:rsidR="00522C3C" w:rsidRDefault="00522C3C">
    <w:pPr>
      <w:pStyle w:val="Zpat"/>
      <w:framePr w:wrap="around" w:vAnchor="text" w:hAnchor="margin" w:xAlign="right" w:y="1"/>
      <w:rPr>
        <w:rStyle w:val="slostrnky"/>
      </w:rPr>
    </w:pPr>
    <w:r>
      <w:rPr>
        <w:rStyle w:val="slostrnky"/>
      </w:rPr>
      <w:fldChar w:fldCharType="begin"/>
    </w:r>
    <w:r>
      <w:rPr>
        <w:rStyle w:val="slostrnky"/>
      </w:rPr>
      <w:instrText xml:space="preserve">PAGE  </w:instrText>
    </w:r>
    <w:r>
      <w:rPr>
        <w:rStyle w:val="slostrnky"/>
      </w:rPr>
      <w:fldChar w:fldCharType="end"/>
    </w:r>
  </w:p>
  <w:p w14:paraId="75183322" w14:textId="77777777" w:rsidR="00522C3C" w:rsidRDefault="00522C3C">
    <w:pPr>
      <w:pStyle w:val="Zpat"/>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A73674" w14:textId="77777777" w:rsidR="00522C3C" w:rsidRDefault="00522C3C" w:rsidP="007E5F73">
    <w:pPr>
      <w:tabs>
        <w:tab w:val="left" w:pos="5925"/>
      </w:tabs>
      <w:rPr>
        <w:rFonts w:cs="Arial"/>
        <w:b/>
        <w:sz w:val="18"/>
        <w:szCs w:val="18"/>
      </w:rPr>
    </w:pPr>
    <w:r>
      <w:rPr>
        <w:rFonts w:cs="Arial"/>
        <w:b/>
        <w:sz w:val="18"/>
        <w:szCs w:val="18"/>
      </w:rPr>
      <w:tab/>
    </w:r>
  </w:p>
  <w:p w14:paraId="41E0FB53" w14:textId="77777777" w:rsidR="00522C3C" w:rsidRPr="00E95CA2" w:rsidRDefault="00522C3C" w:rsidP="009048FF">
    <w:pPr>
      <w:pStyle w:val="Zpat"/>
      <w:tabs>
        <w:tab w:val="clear" w:pos="4536"/>
        <w:tab w:val="left" w:pos="5085"/>
      </w:tabs>
      <w:rPr>
        <w:rFonts w:cs="Arial"/>
        <w:bCs/>
        <w:color w:val="A6A6A6"/>
        <w:sz w:val="20"/>
        <w:szCs w:val="20"/>
      </w:rPr>
    </w:pPr>
  </w:p>
  <w:p w14:paraId="6F166A4E" w14:textId="77777777" w:rsidR="00522C3C" w:rsidRPr="00E95CA2" w:rsidRDefault="00522C3C" w:rsidP="00851B25">
    <w:pPr>
      <w:pStyle w:val="Zpat"/>
      <w:tabs>
        <w:tab w:val="clear" w:pos="4536"/>
        <w:tab w:val="left" w:pos="5085"/>
      </w:tabs>
      <w:jc w:val="center"/>
      <w:rPr>
        <w:rFonts w:cs="Arial"/>
        <w:bCs/>
        <w:iCs/>
        <w:sz w:val="20"/>
        <w:szCs w:val="20"/>
      </w:rPr>
    </w:pPr>
    <w:r w:rsidRPr="00E95CA2">
      <w:rPr>
        <w:rFonts w:cs="Arial"/>
        <w:bCs/>
        <w:color w:val="A6A6A6"/>
        <w:sz w:val="20"/>
        <w:szCs w:val="20"/>
      </w:rPr>
      <w:fldChar w:fldCharType="begin"/>
    </w:r>
    <w:r w:rsidRPr="00E95CA2">
      <w:rPr>
        <w:rFonts w:cs="Arial"/>
        <w:bCs/>
        <w:color w:val="A6A6A6"/>
        <w:sz w:val="20"/>
        <w:szCs w:val="20"/>
      </w:rPr>
      <w:instrText>PAGE  \* Arabic  \* MERGEFORMAT</w:instrText>
    </w:r>
    <w:r w:rsidRPr="00E95CA2">
      <w:rPr>
        <w:rFonts w:cs="Arial"/>
        <w:bCs/>
        <w:color w:val="A6A6A6"/>
        <w:sz w:val="20"/>
        <w:szCs w:val="20"/>
      </w:rPr>
      <w:fldChar w:fldCharType="separate"/>
    </w:r>
    <w:r w:rsidR="00BF4775">
      <w:rPr>
        <w:rFonts w:cs="Arial"/>
        <w:bCs/>
        <w:noProof/>
        <w:color w:val="A6A6A6"/>
        <w:sz w:val="20"/>
        <w:szCs w:val="20"/>
      </w:rPr>
      <w:t>7</w:t>
    </w:r>
    <w:r w:rsidRPr="00E95CA2">
      <w:rPr>
        <w:rFonts w:cs="Arial"/>
        <w:bCs/>
        <w:color w:val="A6A6A6"/>
        <w:sz w:val="20"/>
        <w:szCs w:val="20"/>
      </w:rPr>
      <w:fldChar w:fldCharType="end"/>
    </w:r>
    <w:r w:rsidRPr="00E95CA2">
      <w:rPr>
        <w:rFonts w:cs="Arial"/>
        <w:bCs/>
        <w:color w:val="A6A6A6"/>
        <w:sz w:val="20"/>
        <w:szCs w:val="20"/>
      </w:rPr>
      <w:t>/</w:t>
    </w:r>
    <w:r w:rsidR="00BF4775">
      <w:fldChar w:fldCharType="begin"/>
    </w:r>
    <w:r w:rsidR="00BF4775">
      <w:instrText>NUMPAGES  \* Arabic  \* MERGEFORMAT</w:instrText>
    </w:r>
    <w:r w:rsidR="00BF4775">
      <w:fldChar w:fldCharType="separate"/>
    </w:r>
    <w:r w:rsidR="00BF4775" w:rsidRPr="00BF4775">
      <w:rPr>
        <w:rFonts w:cs="Arial"/>
        <w:bCs/>
        <w:noProof/>
        <w:color w:val="A6A6A6"/>
        <w:sz w:val="20"/>
        <w:szCs w:val="20"/>
      </w:rPr>
      <w:t>18</w:t>
    </w:r>
    <w:r w:rsidR="00BF4775">
      <w:rPr>
        <w:rFonts w:cs="Arial"/>
        <w:bCs/>
        <w:noProof/>
        <w:color w:val="A6A6A6"/>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8337AD" w14:textId="77777777" w:rsidR="00522C3C" w:rsidRPr="000B21C6" w:rsidRDefault="00522C3C">
    <w:pPr>
      <w:pStyle w:val="Zpat"/>
      <w:jc w:val="center"/>
      <w:rPr>
        <w:sz w:val="20"/>
        <w:szCs w:val="20"/>
      </w:rPr>
    </w:pPr>
    <w:r w:rsidRPr="000B21C6">
      <w:rPr>
        <w:bCs/>
        <w:sz w:val="20"/>
        <w:szCs w:val="20"/>
      </w:rPr>
      <w:fldChar w:fldCharType="begin"/>
    </w:r>
    <w:r w:rsidRPr="000B21C6">
      <w:rPr>
        <w:bCs/>
        <w:sz w:val="20"/>
        <w:szCs w:val="20"/>
      </w:rPr>
      <w:instrText>PAGE</w:instrText>
    </w:r>
    <w:r w:rsidRPr="000B21C6">
      <w:rPr>
        <w:bCs/>
        <w:sz w:val="20"/>
        <w:szCs w:val="20"/>
      </w:rPr>
      <w:fldChar w:fldCharType="separate"/>
    </w:r>
    <w:r>
      <w:rPr>
        <w:bCs/>
        <w:noProof/>
        <w:sz w:val="20"/>
        <w:szCs w:val="20"/>
      </w:rPr>
      <w:t>1</w:t>
    </w:r>
    <w:r w:rsidRPr="000B21C6">
      <w:rPr>
        <w:bCs/>
        <w:sz w:val="20"/>
        <w:szCs w:val="20"/>
      </w:rPr>
      <w:fldChar w:fldCharType="end"/>
    </w:r>
    <w:r>
      <w:rPr>
        <w:sz w:val="20"/>
        <w:szCs w:val="20"/>
      </w:rPr>
      <w:t xml:space="preserve"> /</w:t>
    </w:r>
    <w:r w:rsidRPr="000B21C6">
      <w:rPr>
        <w:sz w:val="20"/>
        <w:szCs w:val="20"/>
      </w:rPr>
      <w:t xml:space="preserve"> </w:t>
    </w:r>
    <w:r w:rsidRPr="000B21C6">
      <w:rPr>
        <w:bCs/>
        <w:sz w:val="20"/>
        <w:szCs w:val="20"/>
      </w:rPr>
      <w:fldChar w:fldCharType="begin"/>
    </w:r>
    <w:r w:rsidRPr="000B21C6">
      <w:rPr>
        <w:bCs/>
        <w:sz w:val="20"/>
        <w:szCs w:val="20"/>
      </w:rPr>
      <w:instrText>NUMPAGES</w:instrText>
    </w:r>
    <w:r w:rsidRPr="000B21C6">
      <w:rPr>
        <w:bCs/>
        <w:sz w:val="20"/>
        <w:szCs w:val="20"/>
      </w:rPr>
      <w:fldChar w:fldCharType="separate"/>
    </w:r>
    <w:r w:rsidR="00E71552">
      <w:rPr>
        <w:bCs/>
        <w:noProof/>
        <w:sz w:val="20"/>
        <w:szCs w:val="20"/>
      </w:rPr>
      <w:t>18</w:t>
    </w:r>
    <w:r w:rsidRPr="000B21C6">
      <w:rPr>
        <w:bCs/>
        <w:sz w:val="20"/>
        <w:szCs w:val="20"/>
      </w:rPr>
      <w:fldChar w:fldCharType="end"/>
    </w:r>
  </w:p>
  <w:p w14:paraId="08FBA6A4" w14:textId="77777777" w:rsidR="00522C3C" w:rsidRDefault="00522C3C">
    <w:pPr>
      <w:pStyle w:val="Zpat"/>
      <w:tabs>
        <w:tab w:val="clear" w:pos="4536"/>
        <w:tab w:val="left" w:pos="5085"/>
      </w:tabs>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A115AB" w14:textId="77777777" w:rsidR="009E6DF9" w:rsidRDefault="009E6DF9">
      <w:r>
        <w:separator/>
      </w:r>
    </w:p>
  </w:footnote>
  <w:footnote w:type="continuationSeparator" w:id="0">
    <w:p w14:paraId="605BB536" w14:textId="77777777" w:rsidR="009E6DF9" w:rsidRDefault="009E6DF9">
      <w:r>
        <w:continuationSeparator/>
      </w:r>
    </w:p>
  </w:footnote>
  <w:footnote w:id="1">
    <w:p w14:paraId="52D13B41" w14:textId="77777777" w:rsidR="00522C3C" w:rsidRDefault="00522C3C">
      <w:pPr>
        <w:pStyle w:val="Textpoznpodarou"/>
      </w:pPr>
      <w:r>
        <w:rPr>
          <w:rStyle w:val="Znakapoznpodarou"/>
        </w:rPr>
        <w:footnoteRef/>
      </w:r>
      <w:r>
        <w:t xml:space="preserve"> </w:t>
      </w:r>
      <w:r w:rsidRPr="00D018A5">
        <w:rPr>
          <w:sz w:val="18"/>
          <w:szCs w:val="18"/>
        </w:rPr>
        <w:t>Bankovní účet se musí shodovat s </w:t>
      </w:r>
      <w:r w:rsidRPr="00F55A91">
        <w:rPr>
          <w:sz w:val="18"/>
          <w:szCs w:val="18"/>
          <w:u w:val="single"/>
        </w:rPr>
        <w:t xml:space="preserve">účtem </w:t>
      </w:r>
      <w:r w:rsidRPr="00F55A91">
        <w:rPr>
          <w:rFonts w:cs="Arial"/>
          <w:sz w:val="18"/>
          <w:szCs w:val="18"/>
          <w:u w:val="single"/>
        </w:rPr>
        <w:t>používaným pro ekonomickou činnost</w:t>
      </w:r>
      <w:r w:rsidRPr="00F55A91">
        <w:rPr>
          <w:sz w:val="18"/>
          <w:szCs w:val="18"/>
          <w:u w:val="single"/>
        </w:rPr>
        <w:t xml:space="preserve"> registrovaným u </w:t>
      </w:r>
      <w:r w:rsidRPr="00F55A91">
        <w:rPr>
          <w:rFonts w:cs="Arial"/>
          <w:sz w:val="18"/>
          <w:szCs w:val="18"/>
          <w:u w:val="single"/>
        </w:rPr>
        <w:t>správce daně</w:t>
      </w:r>
      <w:r w:rsidRPr="00F55A91">
        <w:rPr>
          <w:sz w:val="18"/>
          <w:szCs w:val="18"/>
          <w:u w:val="single"/>
        </w:rPr>
        <w:t>.</w:t>
      </w:r>
    </w:p>
  </w:footnote>
  <w:footnote w:id="2">
    <w:p w14:paraId="0C0140B7" w14:textId="77777777" w:rsidR="00522C3C" w:rsidRPr="00FC194D" w:rsidRDefault="00522C3C" w:rsidP="00BB6FAD">
      <w:pPr>
        <w:pStyle w:val="Textpoznpodarou"/>
        <w:jc w:val="both"/>
        <w:rPr>
          <w:sz w:val="16"/>
          <w:szCs w:val="16"/>
        </w:rPr>
      </w:pPr>
      <w:r w:rsidRPr="00FC194D">
        <w:rPr>
          <w:rStyle w:val="Znakapoznpodarou"/>
          <w:sz w:val="16"/>
          <w:szCs w:val="16"/>
        </w:rPr>
        <w:footnoteRef/>
      </w:r>
      <w:r w:rsidRPr="00FC194D">
        <w:rPr>
          <w:sz w:val="16"/>
          <w:szCs w:val="16"/>
        </w:rPr>
        <w:t xml:space="preserve"> </w:t>
      </w:r>
      <w:r w:rsidRPr="00602714">
        <w:rPr>
          <w:rFonts w:cs="Arial"/>
          <w:color w:val="000000"/>
          <w:sz w:val="16"/>
          <w:szCs w:val="16"/>
        </w:rPr>
        <w:t>Ministerstvo práce a sociálních věcí České republiky je jakožto správce podle § 4 písm. f) zákona č. 101/2000 Sb., o ochraně osobních údajů a o změně některých zákonů, oprávněn</w:t>
      </w:r>
      <w:r>
        <w:rPr>
          <w:rFonts w:cs="Arial"/>
          <w:color w:val="000000"/>
          <w:sz w:val="16"/>
          <w:szCs w:val="16"/>
        </w:rPr>
        <w:t>o</w:t>
      </w:r>
      <w:r w:rsidRPr="00602714">
        <w:rPr>
          <w:rFonts w:cs="Arial"/>
          <w:color w:val="000000"/>
          <w:sz w:val="16"/>
          <w:szCs w:val="16"/>
        </w:rPr>
        <w:t xml:space="preserve"> zpracovávat osobní údaje podpořených osob na základě nařízení Evropského parlamentu a Rady (EU) č. 1304/2013 ze dne 17. prosince 2013 o Evropském sociálním fondu a o zrušení nařízení Rady (ES) č. 1081/2006, zejména jeho přílohy I. Na základě části VI. bodu 1 odst. 1.1 Rozhodnutí o poskytnutí dotace byl </w:t>
      </w:r>
      <w:r>
        <w:rPr>
          <w:rFonts w:cs="Arial"/>
          <w:color w:val="000000"/>
          <w:sz w:val="16"/>
          <w:szCs w:val="16"/>
        </w:rPr>
        <w:t xml:space="preserve">objednatel </w:t>
      </w:r>
      <w:r w:rsidRPr="00602714">
        <w:rPr>
          <w:rFonts w:cs="Arial"/>
          <w:color w:val="000000"/>
          <w:sz w:val="16"/>
          <w:szCs w:val="16"/>
        </w:rPr>
        <w:t>pověřen Ministerstvem práce a sociálních věcí České republiky (poskytovatelem dotace), jakožto správcem, ke zpracování osobních údajů, včetně citlivých údajů</w:t>
      </w:r>
      <w:r>
        <w:rPr>
          <w:rFonts w:cs="Arial"/>
          <w:color w:val="000000"/>
          <w:sz w:val="16"/>
          <w:szCs w:val="16"/>
        </w:rPr>
        <w:t>,</w:t>
      </w:r>
      <w:r w:rsidRPr="00602714">
        <w:rPr>
          <w:rFonts w:cs="Arial"/>
          <w:color w:val="000000"/>
          <w:sz w:val="16"/>
          <w:szCs w:val="16"/>
        </w:rPr>
        <w:t xml:space="preserve"> osob podpořených v</w:t>
      </w:r>
      <w:r>
        <w:rPr>
          <w:rFonts w:cs="Arial"/>
          <w:color w:val="000000"/>
          <w:sz w:val="16"/>
          <w:szCs w:val="16"/>
        </w:rPr>
        <w:t xml:space="preserve"> projektu </w:t>
      </w:r>
      <w:r w:rsidRPr="00E94EC9">
        <w:rPr>
          <w:rFonts w:cs="Arial"/>
          <w:color w:val="000000"/>
          <w:sz w:val="16"/>
          <w:szCs w:val="16"/>
        </w:rPr>
        <w:t>„Profesionalizace veřejné správy ve Zlínském kraji“, reg. č. CZ.03.4.74/0.0/0.0/16_033/0002816</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8D8D3E" w14:textId="77777777" w:rsidR="00522C3C" w:rsidRDefault="00522C3C" w:rsidP="00012591">
    <w:pPr>
      <w:pStyle w:val="Zhlav"/>
    </w:pPr>
    <w:r>
      <w:rPr>
        <w:noProof/>
      </w:rPr>
      <w:drawing>
        <wp:inline distT="0" distB="0" distL="0" distR="0" wp14:anchorId="6FDC6AD6" wp14:editId="75FB8B2D">
          <wp:extent cx="2867025" cy="590550"/>
          <wp:effectExtent l="19050" t="0" r="9525" b="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a:picLocks noChangeAspect="1" noChangeArrowheads="1"/>
                  </pic:cNvPicPr>
                </pic:nvPicPr>
                <pic:blipFill>
                  <a:blip r:embed="rId1"/>
                  <a:srcRect/>
                  <a:stretch>
                    <a:fillRect/>
                  </a:stretch>
                </pic:blipFill>
                <pic:spPr bwMode="auto">
                  <a:xfrm>
                    <a:off x="0" y="0"/>
                    <a:ext cx="2867025" cy="590550"/>
                  </a:xfrm>
                  <a:prstGeom prst="rect">
                    <a:avLst/>
                  </a:prstGeom>
                  <a:noFill/>
                  <a:ln w="9525">
                    <a:noFill/>
                    <a:miter lim="800000"/>
                    <a:headEnd/>
                    <a:tailEnd/>
                  </a:ln>
                </pic:spPr>
              </pic:pic>
            </a:graphicData>
          </a:graphic>
        </wp:inline>
      </w:drawing>
    </w:r>
    <w:r>
      <w:rPr>
        <w:noProof/>
      </w:rPr>
      <w:tab/>
    </w:r>
    <w:r>
      <w:rPr>
        <w:noProof/>
      </w:rPr>
      <w:tab/>
    </w:r>
  </w:p>
  <w:p w14:paraId="5A705053" w14:textId="605C3BF5" w:rsidR="00522C3C" w:rsidRPr="000B7F79" w:rsidRDefault="00522C3C" w:rsidP="00E71552">
    <w:pPr>
      <w:pStyle w:val="Zhlav"/>
      <w:jc w:val="right"/>
      <w:rPr>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65FFE1" w14:textId="77777777" w:rsidR="00522C3C" w:rsidRDefault="00522C3C" w:rsidP="00C10657">
    <w:pPr>
      <w:pStyle w:val="Zhlav"/>
    </w:pPr>
    <w:r>
      <w:rPr>
        <w:noProof/>
      </w:rPr>
      <w:drawing>
        <wp:inline distT="0" distB="0" distL="0" distR="0" wp14:anchorId="4E172BDE" wp14:editId="69FABA7D">
          <wp:extent cx="5962650" cy="447675"/>
          <wp:effectExtent l="19050" t="0" r="0" b="0"/>
          <wp:docPr id="2" name="obrázek 2" descr="ESF,EU cernobi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F,EU cernobile"/>
                  <pic:cNvPicPr>
                    <a:picLocks noChangeAspect="1" noChangeArrowheads="1"/>
                  </pic:cNvPicPr>
                </pic:nvPicPr>
                <pic:blipFill>
                  <a:blip r:embed="rId1"/>
                  <a:srcRect/>
                  <a:stretch>
                    <a:fillRect/>
                  </a:stretch>
                </pic:blipFill>
                <pic:spPr bwMode="auto">
                  <a:xfrm>
                    <a:off x="0" y="0"/>
                    <a:ext cx="5962650" cy="447675"/>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242AFF"/>
    <w:multiLevelType w:val="hybridMultilevel"/>
    <w:tmpl w:val="6AE0A466"/>
    <w:lvl w:ilvl="0" w:tplc="0405000F">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 w15:restartNumberingAfterBreak="0">
    <w:nsid w:val="07E917C1"/>
    <w:multiLevelType w:val="hybridMultilevel"/>
    <w:tmpl w:val="5FAA85C2"/>
    <w:lvl w:ilvl="0" w:tplc="0405000F">
      <w:start w:val="1"/>
      <w:numFmt w:val="decimal"/>
      <w:lvlText w:val="%1."/>
      <w:lvlJc w:val="left"/>
      <w:pPr>
        <w:ind w:left="1440" w:hanging="360"/>
      </w:pPr>
      <w:rPr>
        <w:rFonts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2" w15:restartNumberingAfterBreak="0">
    <w:nsid w:val="08D74D50"/>
    <w:multiLevelType w:val="hybridMultilevel"/>
    <w:tmpl w:val="2232335C"/>
    <w:lvl w:ilvl="0" w:tplc="B9CA01B6">
      <w:start w:val="1"/>
      <w:numFmt w:val="decimal"/>
      <w:lvlText w:val="%1."/>
      <w:lvlJc w:val="left"/>
      <w:pPr>
        <w:tabs>
          <w:tab w:val="num" w:pos="720"/>
        </w:tabs>
        <w:ind w:left="720" w:hanging="360"/>
      </w:pPr>
      <w:rPr>
        <w:rFonts w:hint="default"/>
        <w:b w:val="0"/>
        <w:i w:val="0"/>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 w15:restartNumberingAfterBreak="0">
    <w:nsid w:val="0AEC2E2A"/>
    <w:multiLevelType w:val="hybridMultilevel"/>
    <w:tmpl w:val="079679B0"/>
    <w:lvl w:ilvl="0" w:tplc="A7641CF4">
      <w:start w:val="1"/>
      <w:numFmt w:val="lowerLetter"/>
      <w:pStyle w:val="Nadpis"/>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 w15:restartNumberingAfterBreak="0">
    <w:nsid w:val="0D8A15E2"/>
    <w:multiLevelType w:val="hybridMultilevel"/>
    <w:tmpl w:val="85080E9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132B1E08"/>
    <w:multiLevelType w:val="hybridMultilevel"/>
    <w:tmpl w:val="AA9ED8D2"/>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6" w15:restartNumberingAfterBreak="0">
    <w:nsid w:val="1564448B"/>
    <w:multiLevelType w:val="hybridMultilevel"/>
    <w:tmpl w:val="E8D0F1CC"/>
    <w:lvl w:ilvl="0" w:tplc="A9EC6968">
      <w:start w:val="1"/>
      <w:numFmt w:val="lowerLetter"/>
      <w:lvlText w:val="%1)"/>
      <w:lvlJc w:val="left"/>
      <w:pPr>
        <w:ind w:left="720" w:hanging="360"/>
      </w:pPr>
      <w:rPr>
        <w:rFonts w:hint="default"/>
        <w:b w:val="0"/>
        <w:strike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625506A"/>
    <w:multiLevelType w:val="hybridMultilevel"/>
    <w:tmpl w:val="E51C1BAE"/>
    <w:lvl w:ilvl="0" w:tplc="7E5ACA8C">
      <w:numFmt w:val="bullet"/>
      <w:lvlText w:val="-"/>
      <w:lvlJc w:val="left"/>
      <w:pPr>
        <w:ind w:left="1571" w:hanging="360"/>
      </w:pPr>
      <w:rPr>
        <w:rFonts w:ascii="Calibri" w:eastAsia="Calibri" w:hAnsi="Calibri" w:cs="Times New Roman" w:hint="default"/>
      </w:rPr>
    </w:lvl>
    <w:lvl w:ilvl="1" w:tplc="04050003">
      <w:start w:val="1"/>
      <w:numFmt w:val="bullet"/>
      <w:lvlText w:val="o"/>
      <w:lvlJc w:val="left"/>
      <w:pPr>
        <w:ind w:left="2291" w:hanging="360"/>
      </w:pPr>
      <w:rPr>
        <w:rFonts w:ascii="Courier New" w:hAnsi="Courier New" w:cs="Courier New" w:hint="default"/>
      </w:rPr>
    </w:lvl>
    <w:lvl w:ilvl="2" w:tplc="04050005">
      <w:start w:val="1"/>
      <w:numFmt w:val="bullet"/>
      <w:lvlText w:val=""/>
      <w:lvlJc w:val="left"/>
      <w:pPr>
        <w:ind w:left="3011" w:hanging="360"/>
      </w:pPr>
      <w:rPr>
        <w:rFonts w:ascii="Wingdings" w:hAnsi="Wingdings" w:hint="default"/>
      </w:rPr>
    </w:lvl>
    <w:lvl w:ilvl="3" w:tplc="04050001">
      <w:start w:val="1"/>
      <w:numFmt w:val="bullet"/>
      <w:lvlText w:val=""/>
      <w:lvlJc w:val="left"/>
      <w:pPr>
        <w:ind w:left="3731" w:hanging="360"/>
      </w:pPr>
      <w:rPr>
        <w:rFonts w:ascii="Symbol" w:hAnsi="Symbol" w:hint="default"/>
      </w:rPr>
    </w:lvl>
    <w:lvl w:ilvl="4" w:tplc="04050003">
      <w:start w:val="1"/>
      <w:numFmt w:val="bullet"/>
      <w:lvlText w:val="o"/>
      <w:lvlJc w:val="left"/>
      <w:pPr>
        <w:ind w:left="4451" w:hanging="360"/>
      </w:pPr>
      <w:rPr>
        <w:rFonts w:ascii="Courier New" w:hAnsi="Courier New" w:cs="Courier New" w:hint="default"/>
      </w:rPr>
    </w:lvl>
    <w:lvl w:ilvl="5" w:tplc="04050005">
      <w:start w:val="1"/>
      <w:numFmt w:val="bullet"/>
      <w:lvlText w:val=""/>
      <w:lvlJc w:val="left"/>
      <w:pPr>
        <w:ind w:left="5171" w:hanging="360"/>
      </w:pPr>
      <w:rPr>
        <w:rFonts w:ascii="Wingdings" w:hAnsi="Wingdings" w:hint="default"/>
      </w:rPr>
    </w:lvl>
    <w:lvl w:ilvl="6" w:tplc="04050001">
      <w:start w:val="1"/>
      <w:numFmt w:val="bullet"/>
      <w:lvlText w:val=""/>
      <w:lvlJc w:val="left"/>
      <w:pPr>
        <w:ind w:left="5891" w:hanging="360"/>
      </w:pPr>
      <w:rPr>
        <w:rFonts w:ascii="Symbol" w:hAnsi="Symbol" w:hint="default"/>
      </w:rPr>
    </w:lvl>
    <w:lvl w:ilvl="7" w:tplc="04050003">
      <w:start w:val="1"/>
      <w:numFmt w:val="bullet"/>
      <w:lvlText w:val="o"/>
      <w:lvlJc w:val="left"/>
      <w:pPr>
        <w:ind w:left="6611" w:hanging="360"/>
      </w:pPr>
      <w:rPr>
        <w:rFonts w:ascii="Courier New" w:hAnsi="Courier New" w:cs="Courier New" w:hint="default"/>
      </w:rPr>
    </w:lvl>
    <w:lvl w:ilvl="8" w:tplc="04050005">
      <w:start w:val="1"/>
      <w:numFmt w:val="bullet"/>
      <w:lvlText w:val=""/>
      <w:lvlJc w:val="left"/>
      <w:pPr>
        <w:ind w:left="7331" w:hanging="360"/>
      </w:pPr>
      <w:rPr>
        <w:rFonts w:ascii="Wingdings" w:hAnsi="Wingdings" w:hint="default"/>
      </w:rPr>
    </w:lvl>
  </w:abstractNum>
  <w:abstractNum w:abstractNumId="8" w15:restartNumberingAfterBreak="0">
    <w:nsid w:val="167B22B6"/>
    <w:multiLevelType w:val="hybridMultilevel"/>
    <w:tmpl w:val="A97A38DC"/>
    <w:lvl w:ilvl="0" w:tplc="5F0CEA04">
      <w:numFmt w:val="bullet"/>
      <w:lvlText w:val="-"/>
      <w:lvlJc w:val="left"/>
      <w:pPr>
        <w:ind w:left="720" w:hanging="360"/>
      </w:pPr>
      <w:rPr>
        <w:rFonts w:ascii="Courier New" w:eastAsia="Times New Roman" w:hAnsi="Courier Ne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179B3F56"/>
    <w:multiLevelType w:val="hybridMultilevel"/>
    <w:tmpl w:val="C082D8F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1994781E"/>
    <w:multiLevelType w:val="hybridMultilevel"/>
    <w:tmpl w:val="C8F05674"/>
    <w:lvl w:ilvl="0" w:tplc="194CDCA4">
      <w:start w:val="1"/>
      <w:numFmt w:val="decimal"/>
      <w:lvlText w:val="%1."/>
      <w:lvlJc w:val="left"/>
      <w:pPr>
        <w:tabs>
          <w:tab w:val="num" w:pos="717"/>
        </w:tabs>
        <w:ind w:left="717" w:hanging="360"/>
      </w:pPr>
      <w:rPr>
        <w:rFonts w:hint="default"/>
        <w:b w:val="0"/>
      </w:rPr>
    </w:lvl>
    <w:lvl w:ilvl="1" w:tplc="04050005">
      <w:start w:val="1"/>
      <w:numFmt w:val="bullet"/>
      <w:lvlText w:val=""/>
      <w:lvlJc w:val="left"/>
      <w:pPr>
        <w:tabs>
          <w:tab w:val="num" w:pos="1437"/>
        </w:tabs>
        <w:ind w:left="1437" w:hanging="360"/>
      </w:pPr>
      <w:rPr>
        <w:rFonts w:ascii="Wingdings" w:hAnsi="Wingdings" w:hint="default"/>
      </w:rPr>
    </w:lvl>
    <w:lvl w:ilvl="2" w:tplc="0405001B" w:tentative="1">
      <w:start w:val="1"/>
      <w:numFmt w:val="lowerRoman"/>
      <w:lvlText w:val="%3."/>
      <w:lvlJc w:val="right"/>
      <w:pPr>
        <w:tabs>
          <w:tab w:val="num" w:pos="2157"/>
        </w:tabs>
        <w:ind w:left="2157" w:hanging="180"/>
      </w:pPr>
    </w:lvl>
    <w:lvl w:ilvl="3" w:tplc="0405000F" w:tentative="1">
      <w:start w:val="1"/>
      <w:numFmt w:val="decimal"/>
      <w:lvlText w:val="%4."/>
      <w:lvlJc w:val="left"/>
      <w:pPr>
        <w:tabs>
          <w:tab w:val="num" w:pos="2877"/>
        </w:tabs>
        <w:ind w:left="2877" w:hanging="360"/>
      </w:pPr>
    </w:lvl>
    <w:lvl w:ilvl="4" w:tplc="04050019" w:tentative="1">
      <w:start w:val="1"/>
      <w:numFmt w:val="lowerLetter"/>
      <w:lvlText w:val="%5."/>
      <w:lvlJc w:val="left"/>
      <w:pPr>
        <w:tabs>
          <w:tab w:val="num" w:pos="3597"/>
        </w:tabs>
        <w:ind w:left="3597" w:hanging="360"/>
      </w:pPr>
    </w:lvl>
    <w:lvl w:ilvl="5" w:tplc="0405001B" w:tentative="1">
      <w:start w:val="1"/>
      <w:numFmt w:val="lowerRoman"/>
      <w:lvlText w:val="%6."/>
      <w:lvlJc w:val="right"/>
      <w:pPr>
        <w:tabs>
          <w:tab w:val="num" w:pos="4317"/>
        </w:tabs>
        <w:ind w:left="4317" w:hanging="180"/>
      </w:pPr>
    </w:lvl>
    <w:lvl w:ilvl="6" w:tplc="0405000F" w:tentative="1">
      <w:start w:val="1"/>
      <w:numFmt w:val="decimal"/>
      <w:lvlText w:val="%7."/>
      <w:lvlJc w:val="left"/>
      <w:pPr>
        <w:tabs>
          <w:tab w:val="num" w:pos="5037"/>
        </w:tabs>
        <w:ind w:left="5037" w:hanging="360"/>
      </w:pPr>
    </w:lvl>
    <w:lvl w:ilvl="7" w:tplc="04050019" w:tentative="1">
      <w:start w:val="1"/>
      <w:numFmt w:val="lowerLetter"/>
      <w:lvlText w:val="%8."/>
      <w:lvlJc w:val="left"/>
      <w:pPr>
        <w:tabs>
          <w:tab w:val="num" w:pos="5757"/>
        </w:tabs>
        <w:ind w:left="5757" w:hanging="360"/>
      </w:pPr>
    </w:lvl>
    <w:lvl w:ilvl="8" w:tplc="0405001B" w:tentative="1">
      <w:start w:val="1"/>
      <w:numFmt w:val="lowerRoman"/>
      <w:lvlText w:val="%9."/>
      <w:lvlJc w:val="right"/>
      <w:pPr>
        <w:tabs>
          <w:tab w:val="num" w:pos="6477"/>
        </w:tabs>
        <w:ind w:left="6477" w:hanging="180"/>
      </w:pPr>
    </w:lvl>
  </w:abstractNum>
  <w:abstractNum w:abstractNumId="11" w15:restartNumberingAfterBreak="0">
    <w:nsid w:val="1AAC6C43"/>
    <w:multiLevelType w:val="hybridMultilevel"/>
    <w:tmpl w:val="58EA72D6"/>
    <w:lvl w:ilvl="0" w:tplc="48E272C6">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1B862144"/>
    <w:multiLevelType w:val="hybridMultilevel"/>
    <w:tmpl w:val="BC3CD65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1E7D516D"/>
    <w:multiLevelType w:val="hybridMultilevel"/>
    <w:tmpl w:val="F30A582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1E8D35BC"/>
    <w:multiLevelType w:val="hybridMultilevel"/>
    <w:tmpl w:val="4DDC403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268E530A"/>
    <w:multiLevelType w:val="hybridMultilevel"/>
    <w:tmpl w:val="CAC2040A"/>
    <w:lvl w:ilvl="0" w:tplc="48E272C6">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2BB02C08"/>
    <w:multiLevelType w:val="hybridMultilevel"/>
    <w:tmpl w:val="F934C508"/>
    <w:lvl w:ilvl="0" w:tplc="557E21F0">
      <w:numFmt w:val="bullet"/>
      <w:lvlText w:val="-"/>
      <w:lvlJc w:val="left"/>
      <w:pPr>
        <w:ind w:left="1440" w:hanging="360"/>
      </w:pPr>
      <w:rPr>
        <w:rFonts w:ascii="Courier New" w:eastAsia="Times New Roman" w:hAnsi="Courier New" w:hint="default"/>
        <w:color w:val="auto"/>
      </w:rPr>
    </w:lvl>
    <w:lvl w:ilvl="1" w:tplc="04050003">
      <w:start w:val="1"/>
      <w:numFmt w:val="bullet"/>
      <w:lvlText w:val="o"/>
      <w:lvlJc w:val="left"/>
      <w:pPr>
        <w:ind w:left="2160" w:hanging="360"/>
      </w:pPr>
      <w:rPr>
        <w:rFonts w:ascii="Courier New" w:hAnsi="Courier New" w:cs="Courier New" w:hint="default"/>
      </w:rPr>
    </w:lvl>
    <w:lvl w:ilvl="2" w:tplc="04050005">
      <w:start w:val="1"/>
      <w:numFmt w:val="bullet"/>
      <w:lvlText w:val=""/>
      <w:lvlJc w:val="left"/>
      <w:pPr>
        <w:ind w:left="2880" w:hanging="360"/>
      </w:pPr>
      <w:rPr>
        <w:rFonts w:ascii="Wingdings" w:hAnsi="Wingdings" w:hint="default"/>
      </w:rPr>
    </w:lvl>
    <w:lvl w:ilvl="3" w:tplc="04050001">
      <w:start w:val="1"/>
      <w:numFmt w:val="bullet"/>
      <w:lvlText w:val=""/>
      <w:lvlJc w:val="left"/>
      <w:pPr>
        <w:ind w:left="3600" w:hanging="360"/>
      </w:pPr>
      <w:rPr>
        <w:rFonts w:ascii="Symbol" w:hAnsi="Symbol" w:hint="default"/>
      </w:rPr>
    </w:lvl>
    <w:lvl w:ilvl="4" w:tplc="04050003">
      <w:start w:val="1"/>
      <w:numFmt w:val="bullet"/>
      <w:lvlText w:val="o"/>
      <w:lvlJc w:val="left"/>
      <w:pPr>
        <w:ind w:left="4320" w:hanging="360"/>
      </w:pPr>
      <w:rPr>
        <w:rFonts w:ascii="Courier New" w:hAnsi="Courier New" w:cs="Courier New" w:hint="default"/>
      </w:rPr>
    </w:lvl>
    <w:lvl w:ilvl="5" w:tplc="04050005">
      <w:start w:val="1"/>
      <w:numFmt w:val="bullet"/>
      <w:lvlText w:val=""/>
      <w:lvlJc w:val="left"/>
      <w:pPr>
        <w:ind w:left="5040" w:hanging="360"/>
      </w:pPr>
      <w:rPr>
        <w:rFonts w:ascii="Wingdings" w:hAnsi="Wingdings" w:hint="default"/>
      </w:rPr>
    </w:lvl>
    <w:lvl w:ilvl="6" w:tplc="04050001">
      <w:start w:val="1"/>
      <w:numFmt w:val="bullet"/>
      <w:lvlText w:val=""/>
      <w:lvlJc w:val="left"/>
      <w:pPr>
        <w:ind w:left="5760" w:hanging="360"/>
      </w:pPr>
      <w:rPr>
        <w:rFonts w:ascii="Symbol" w:hAnsi="Symbol" w:hint="default"/>
      </w:rPr>
    </w:lvl>
    <w:lvl w:ilvl="7" w:tplc="04050003">
      <w:start w:val="1"/>
      <w:numFmt w:val="bullet"/>
      <w:lvlText w:val="o"/>
      <w:lvlJc w:val="left"/>
      <w:pPr>
        <w:ind w:left="6480" w:hanging="360"/>
      </w:pPr>
      <w:rPr>
        <w:rFonts w:ascii="Courier New" w:hAnsi="Courier New" w:cs="Courier New" w:hint="default"/>
      </w:rPr>
    </w:lvl>
    <w:lvl w:ilvl="8" w:tplc="04050005">
      <w:start w:val="1"/>
      <w:numFmt w:val="bullet"/>
      <w:lvlText w:val=""/>
      <w:lvlJc w:val="left"/>
      <w:pPr>
        <w:ind w:left="7200" w:hanging="360"/>
      </w:pPr>
      <w:rPr>
        <w:rFonts w:ascii="Wingdings" w:hAnsi="Wingdings" w:hint="default"/>
      </w:rPr>
    </w:lvl>
  </w:abstractNum>
  <w:abstractNum w:abstractNumId="17" w15:restartNumberingAfterBreak="0">
    <w:nsid w:val="2F0B0412"/>
    <w:multiLevelType w:val="hybridMultilevel"/>
    <w:tmpl w:val="B664D2CA"/>
    <w:lvl w:ilvl="0" w:tplc="04050001">
      <w:start w:val="1"/>
      <w:numFmt w:val="bullet"/>
      <w:lvlText w:val=""/>
      <w:lvlJc w:val="left"/>
      <w:pPr>
        <w:tabs>
          <w:tab w:val="num" w:pos="720"/>
        </w:tabs>
        <w:ind w:left="720" w:hanging="360"/>
      </w:pPr>
      <w:rPr>
        <w:rFonts w:ascii="Symbol" w:hAnsi="Symbol" w:hint="default"/>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hint="default"/>
      </w:rPr>
    </w:lvl>
    <w:lvl w:ilvl="3" w:tplc="04050001">
      <w:start w:val="1"/>
      <w:numFmt w:val="bullet"/>
      <w:lvlText w:val=""/>
      <w:lvlJc w:val="left"/>
      <w:pPr>
        <w:tabs>
          <w:tab w:val="num" w:pos="2880"/>
        </w:tabs>
        <w:ind w:left="2880" w:hanging="360"/>
      </w:pPr>
      <w:rPr>
        <w:rFonts w:ascii="Symbol" w:hAnsi="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hint="default"/>
      </w:rPr>
    </w:lvl>
    <w:lvl w:ilvl="6" w:tplc="04050001">
      <w:start w:val="1"/>
      <w:numFmt w:val="bullet"/>
      <w:lvlText w:val=""/>
      <w:lvlJc w:val="left"/>
      <w:pPr>
        <w:tabs>
          <w:tab w:val="num" w:pos="5040"/>
        </w:tabs>
        <w:ind w:left="5040" w:hanging="360"/>
      </w:pPr>
      <w:rPr>
        <w:rFonts w:ascii="Symbol" w:hAnsi="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4D6210"/>
    <w:multiLevelType w:val="hybridMultilevel"/>
    <w:tmpl w:val="B7E45A5C"/>
    <w:lvl w:ilvl="0" w:tplc="5F0CEA04">
      <w:numFmt w:val="bullet"/>
      <w:lvlText w:val="-"/>
      <w:lvlJc w:val="left"/>
      <w:pPr>
        <w:ind w:left="2345" w:hanging="360"/>
      </w:pPr>
      <w:rPr>
        <w:rFonts w:ascii="Courier New" w:eastAsia="Times New Roman" w:hAnsi="Courier New" w:hint="default"/>
      </w:rPr>
    </w:lvl>
    <w:lvl w:ilvl="1" w:tplc="04050003">
      <w:start w:val="1"/>
      <w:numFmt w:val="bullet"/>
      <w:lvlText w:val="o"/>
      <w:lvlJc w:val="left"/>
      <w:pPr>
        <w:ind w:left="3065" w:hanging="360"/>
      </w:pPr>
      <w:rPr>
        <w:rFonts w:ascii="Courier New" w:hAnsi="Courier New" w:cs="Courier New" w:hint="default"/>
      </w:rPr>
    </w:lvl>
    <w:lvl w:ilvl="2" w:tplc="04050005" w:tentative="1">
      <w:start w:val="1"/>
      <w:numFmt w:val="bullet"/>
      <w:lvlText w:val=""/>
      <w:lvlJc w:val="left"/>
      <w:pPr>
        <w:ind w:left="3785" w:hanging="360"/>
      </w:pPr>
      <w:rPr>
        <w:rFonts w:ascii="Wingdings" w:hAnsi="Wingdings" w:hint="default"/>
      </w:rPr>
    </w:lvl>
    <w:lvl w:ilvl="3" w:tplc="04050001" w:tentative="1">
      <w:start w:val="1"/>
      <w:numFmt w:val="bullet"/>
      <w:lvlText w:val=""/>
      <w:lvlJc w:val="left"/>
      <w:pPr>
        <w:ind w:left="4505" w:hanging="360"/>
      </w:pPr>
      <w:rPr>
        <w:rFonts w:ascii="Symbol" w:hAnsi="Symbol" w:hint="default"/>
      </w:rPr>
    </w:lvl>
    <w:lvl w:ilvl="4" w:tplc="04050003" w:tentative="1">
      <w:start w:val="1"/>
      <w:numFmt w:val="bullet"/>
      <w:lvlText w:val="o"/>
      <w:lvlJc w:val="left"/>
      <w:pPr>
        <w:ind w:left="5225" w:hanging="360"/>
      </w:pPr>
      <w:rPr>
        <w:rFonts w:ascii="Courier New" w:hAnsi="Courier New" w:cs="Courier New" w:hint="default"/>
      </w:rPr>
    </w:lvl>
    <w:lvl w:ilvl="5" w:tplc="04050005" w:tentative="1">
      <w:start w:val="1"/>
      <w:numFmt w:val="bullet"/>
      <w:lvlText w:val=""/>
      <w:lvlJc w:val="left"/>
      <w:pPr>
        <w:ind w:left="5945" w:hanging="360"/>
      </w:pPr>
      <w:rPr>
        <w:rFonts w:ascii="Wingdings" w:hAnsi="Wingdings" w:hint="default"/>
      </w:rPr>
    </w:lvl>
    <w:lvl w:ilvl="6" w:tplc="04050001" w:tentative="1">
      <w:start w:val="1"/>
      <w:numFmt w:val="bullet"/>
      <w:lvlText w:val=""/>
      <w:lvlJc w:val="left"/>
      <w:pPr>
        <w:ind w:left="6665" w:hanging="360"/>
      </w:pPr>
      <w:rPr>
        <w:rFonts w:ascii="Symbol" w:hAnsi="Symbol" w:hint="default"/>
      </w:rPr>
    </w:lvl>
    <w:lvl w:ilvl="7" w:tplc="04050003" w:tentative="1">
      <w:start w:val="1"/>
      <w:numFmt w:val="bullet"/>
      <w:lvlText w:val="o"/>
      <w:lvlJc w:val="left"/>
      <w:pPr>
        <w:ind w:left="7385" w:hanging="360"/>
      </w:pPr>
      <w:rPr>
        <w:rFonts w:ascii="Courier New" w:hAnsi="Courier New" w:cs="Courier New" w:hint="default"/>
      </w:rPr>
    </w:lvl>
    <w:lvl w:ilvl="8" w:tplc="04050005" w:tentative="1">
      <w:start w:val="1"/>
      <w:numFmt w:val="bullet"/>
      <w:lvlText w:val=""/>
      <w:lvlJc w:val="left"/>
      <w:pPr>
        <w:ind w:left="8105" w:hanging="360"/>
      </w:pPr>
      <w:rPr>
        <w:rFonts w:ascii="Wingdings" w:hAnsi="Wingdings" w:hint="default"/>
      </w:rPr>
    </w:lvl>
  </w:abstractNum>
  <w:abstractNum w:abstractNumId="19" w15:restartNumberingAfterBreak="0">
    <w:nsid w:val="35204001"/>
    <w:multiLevelType w:val="hybridMultilevel"/>
    <w:tmpl w:val="4AE6C0AE"/>
    <w:lvl w:ilvl="0" w:tplc="67F45732">
      <w:start w:val="2"/>
      <w:numFmt w:val="lowerLetter"/>
      <w:lvlText w:val="%1)"/>
      <w:lvlJc w:val="left"/>
      <w:pPr>
        <w:ind w:left="1080" w:hanging="36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37381679"/>
    <w:multiLevelType w:val="hybridMultilevel"/>
    <w:tmpl w:val="A538E928"/>
    <w:lvl w:ilvl="0" w:tplc="48E272C6">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3912291F"/>
    <w:multiLevelType w:val="hybridMultilevel"/>
    <w:tmpl w:val="F20441F8"/>
    <w:lvl w:ilvl="0" w:tplc="D9A4EAF2">
      <w:start w:val="1"/>
      <w:numFmt w:val="decimal"/>
      <w:lvlText w:val="%1."/>
      <w:lvlJc w:val="left"/>
      <w:pPr>
        <w:tabs>
          <w:tab w:val="num" w:pos="720"/>
        </w:tabs>
        <w:ind w:left="720" w:hanging="360"/>
      </w:pPr>
      <w:rPr>
        <w:rFonts w:hint="default"/>
        <w:b w:val="0"/>
      </w:rPr>
    </w:lvl>
    <w:lvl w:ilvl="1" w:tplc="43021836">
      <w:start w:val="1"/>
      <w:numFmt w:val="lowerLetter"/>
      <w:lvlText w:val="%2)"/>
      <w:lvlJc w:val="left"/>
      <w:pPr>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2" w15:restartNumberingAfterBreak="0">
    <w:nsid w:val="411B6C02"/>
    <w:multiLevelType w:val="hybridMultilevel"/>
    <w:tmpl w:val="8B42E09C"/>
    <w:lvl w:ilvl="0" w:tplc="5F0CEA04">
      <w:numFmt w:val="bullet"/>
      <w:lvlText w:val="-"/>
      <w:lvlJc w:val="left"/>
      <w:pPr>
        <w:ind w:left="1713" w:hanging="360"/>
      </w:pPr>
      <w:rPr>
        <w:rFonts w:ascii="Courier New" w:eastAsia="Times New Roman" w:hAnsi="Courier New" w:hint="default"/>
      </w:rPr>
    </w:lvl>
    <w:lvl w:ilvl="1" w:tplc="04050003" w:tentative="1">
      <w:start w:val="1"/>
      <w:numFmt w:val="bullet"/>
      <w:lvlText w:val="o"/>
      <w:lvlJc w:val="left"/>
      <w:pPr>
        <w:ind w:left="2433" w:hanging="360"/>
      </w:pPr>
      <w:rPr>
        <w:rFonts w:ascii="Courier New" w:hAnsi="Courier New" w:cs="Courier New" w:hint="default"/>
      </w:rPr>
    </w:lvl>
    <w:lvl w:ilvl="2" w:tplc="04050005" w:tentative="1">
      <w:start w:val="1"/>
      <w:numFmt w:val="bullet"/>
      <w:lvlText w:val=""/>
      <w:lvlJc w:val="left"/>
      <w:pPr>
        <w:ind w:left="3153" w:hanging="360"/>
      </w:pPr>
      <w:rPr>
        <w:rFonts w:ascii="Wingdings" w:hAnsi="Wingdings" w:hint="default"/>
      </w:rPr>
    </w:lvl>
    <w:lvl w:ilvl="3" w:tplc="04050001" w:tentative="1">
      <w:start w:val="1"/>
      <w:numFmt w:val="bullet"/>
      <w:lvlText w:val=""/>
      <w:lvlJc w:val="left"/>
      <w:pPr>
        <w:ind w:left="3873" w:hanging="360"/>
      </w:pPr>
      <w:rPr>
        <w:rFonts w:ascii="Symbol" w:hAnsi="Symbol" w:hint="default"/>
      </w:rPr>
    </w:lvl>
    <w:lvl w:ilvl="4" w:tplc="04050003" w:tentative="1">
      <w:start w:val="1"/>
      <w:numFmt w:val="bullet"/>
      <w:lvlText w:val="o"/>
      <w:lvlJc w:val="left"/>
      <w:pPr>
        <w:ind w:left="4593" w:hanging="360"/>
      </w:pPr>
      <w:rPr>
        <w:rFonts w:ascii="Courier New" w:hAnsi="Courier New" w:cs="Courier New" w:hint="default"/>
      </w:rPr>
    </w:lvl>
    <w:lvl w:ilvl="5" w:tplc="04050005" w:tentative="1">
      <w:start w:val="1"/>
      <w:numFmt w:val="bullet"/>
      <w:lvlText w:val=""/>
      <w:lvlJc w:val="left"/>
      <w:pPr>
        <w:ind w:left="5313" w:hanging="360"/>
      </w:pPr>
      <w:rPr>
        <w:rFonts w:ascii="Wingdings" w:hAnsi="Wingdings" w:hint="default"/>
      </w:rPr>
    </w:lvl>
    <w:lvl w:ilvl="6" w:tplc="04050001" w:tentative="1">
      <w:start w:val="1"/>
      <w:numFmt w:val="bullet"/>
      <w:lvlText w:val=""/>
      <w:lvlJc w:val="left"/>
      <w:pPr>
        <w:ind w:left="6033" w:hanging="360"/>
      </w:pPr>
      <w:rPr>
        <w:rFonts w:ascii="Symbol" w:hAnsi="Symbol" w:hint="default"/>
      </w:rPr>
    </w:lvl>
    <w:lvl w:ilvl="7" w:tplc="04050003" w:tentative="1">
      <w:start w:val="1"/>
      <w:numFmt w:val="bullet"/>
      <w:lvlText w:val="o"/>
      <w:lvlJc w:val="left"/>
      <w:pPr>
        <w:ind w:left="6753" w:hanging="360"/>
      </w:pPr>
      <w:rPr>
        <w:rFonts w:ascii="Courier New" w:hAnsi="Courier New" w:cs="Courier New" w:hint="default"/>
      </w:rPr>
    </w:lvl>
    <w:lvl w:ilvl="8" w:tplc="04050005" w:tentative="1">
      <w:start w:val="1"/>
      <w:numFmt w:val="bullet"/>
      <w:lvlText w:val=""/>
      <w:lvlJc w:val="left"/>
      <w:pPr>
        <w:ind w:left="7473" w:hanging="360"/>
      </w:pPr>
      <w:rPr>
        <w:rFonts w:ascii="Wingdings" w:hAnsi="Wingdings" w:hint="default"/>
      </w:rPr>
    </w:lvl>
  </w:abstractNum>
  <w:abstractNum w:abstractNumId="23" w15:restartNumberingAfterBreak="0">
    <w:nsid w:val="41743A95"/>
    <w:multiLevelType w:val="hybridMultilevel"/>
    <w:tmpl w:val="2CE80C1C"/>
    <w:lvl w:ilvl="0" w:tplc="0405000F">
      <w:start w:val="1"/>
      <w:numFmt w:val="decimal"/>
      <w:lvlText w:val="%1."/>
      <w:lvlJc w:val="left"/>
      <w:pPr>
        <w:tabs>
          <w:tab w:val="num" w:pos="720"/>
        </w:tabs>
        <w:ind w:left="720" w:hanging="360"/>
      </w:pPr>
      <w:rPr>
        <w:rFonts w:hint="default"/>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4" w15:restartNumberingAfterBreak="0">
    <w:nsid w:val="46050075"/>
    <w:multiLevelType w:val="hybridMultilevel"/>
    <w:tmpl w:val="8F426180"/>
    <w:lvl w:ilvl="0" w:tplc="48E272C6">
      <w:start w:val="1"/>
      <w:numFmt w:val="bullet"/>
      <w:lvlText w:val=""/>
      <w:lvlJc w:val="left"/>
      <w:pPr>
        <w:ind w:left="1931" w:hanging="360"/>
      </w:pPr>
      <w:rPr>
        <w:rFonts w:ascii="Symbol" w:hAnsi="Symbol" w:hint="default"/>
      </w:rPr>
    </w:lvl>
    <w:lvl w:ilvl="1" w:tplc="04050003">
      <w:start w:val="1"/>
      <w:numFmt w:val="bullet"/>
      <w:lvlText w:val="o"/>
      <w:lvlJc w:val="left"/>
      <w:pPr>
        <w:ind w:left="2651" w:hanging="360"/>
      </w:pPr>
      <w:rPr>
        <w:rFonts w:ascii="Courier New" w:hAnsi="Courier New" w:cs="Courier New" w:hint="default"/>
      </w:rPr>
    </w:lvl>
    <w:lvl w:ilvl="2" w:tplc="04050005">
      <w:start w:val="1"/>
      <w:numFmt w:val="bullet"/>
      <w:lvlText w:val=""/>
      <w:lvlJc w:val="left"/>
      <w:pPr>
        <w:ind w:left="3371" w:hanging="360"/>
      </w:pPr>
      <w:rPr>
        <w:rFonts w:ascii="Wingdings" w:hAnsi="Wingdings" w:hint="default"/>
      </w:rPr>
    </w:lvl>
    <w:lvl w:ilvl="3" w:tplc="04050001">
      <w:start w:val="1"/>
      <w:numFmt w:val="bullet"/>
      <w:lvlText w:val=""/>
      <w:lvlJc w:val="left"/>
      <w:pPr>
        <w:ind w:left="4091" w:hanging="360"/>
      </w:pPr>
      <w:rPr>
        <w:rFonts w:ascii="Symbol" w:hAnsi="Symbol" w:hint="default"/>
      </w:rPr>
    </w:lvl>
    <w:lvl w:ilvl="4" w:tplc="04050003">
      <w:start w:val="1"/>
      <w:numFmt w:val="bullet"/>
      <w:lvlText w:val="o"/>
      <w:lvlJc w:val="left"/>
      <w:pPr>
        <w:ind w:left="4811" w:hanging="360"/>
      </w:pPr>
      <w:rPr>
        <w:rFonts w:ascii="Courier New" w:hAnsi="Courier New" w:cs="Courier New" w:hint="default"/>
      </w:rPr>
    </w:lvl>
    <w:lvl w:ilvl="5" w:tplc="04050005">
      <w:start w:val="1"/>
      <w:numFmt w:val="bullet"/>
      <w:lvlText w:val=""/>
      <w:lvlJc w:val="left"/>
      <w:pPr>
        <w:ind w:left="5531" w:hanging="360"/>
      </w:pPr>
      <w:rPr>
        <w:rFonts w:ascii="Wingdings" w:hAnsi="Wingdings" w:hint="default"/>
      </w:rPr>
    </w:lvl>
    <w:lvl w:ilvl="6" w:tplc="04050001">
      <w:start w:val="1"/>
      <w:numFmt w:val="bullet"/>
      <w:lvlText w:val=""/>
      <w:lvlJc w:val="left"/>
      <w:pPr>
        <w:ind w:left="6251" w:hanging="360"/>
      </w:pPr>
      <w:rPr>
        <w:rFonts w:ascii="Symbol" w:hAnsi="Symbol" w:hint="default"/>
      </w:rPr>
    </w:lvl>
    <w:lvl w:ilvl="7" w:tplc="04050003">
      <w:start w:val="1"/>
      <w:numFmt w:val="bullet"/>
      <w:lvlText w:val="o"/>
      <w:lvlJc w:val="left"/>
      <w:pPr>
        <w:ind w:left="6971" w:hanging="360"/>
      </w:pPr>
      <w:rPr>
        <w:rFonts w:ascii="Courier New" w:hAnsi="Courier New" w:cs="Courier New" w:hint="default"/>
      </w:rPr>
    </w:lvl>
    <w:lvl w:ilvl="8" w:tplc="04050005">
      <w:start w:val="1"/>
      <w:numFmt w:val="bullet"/>
      <w:lvlText w:val=""/>
      <w:lvlJc w:val="left"/>
      <w:pPr>
        <w:ind w:left="7691" w:hanging="360"/>
      </w:pPr>
      <w:rPr>
        <w:rFonts w:ascii="Wingdings" w:hAnsi="Wingdings" w:hint="default"/>
      </w:rPr>
    </w:lvl>
  </w:abstractNum>
  <w:abstractNum w:abstractNumId="25" w15:restartNumberingAfterBreak="0">
    <w:nsid w:val="49C1390D"/>
    <w:multiLevelType w:val="hybridMultilevel"/>
    <w:tmpl w:val="BBD8C5F6"/>
    <w:lvl w:ilvl="0" w:tplc="48E272C6">
      <w:start w:val="1"/>
      <w:numFmt w:val="bullet"/>
      <w:lvlText w:val=""/>
      <w:lvlJc w:val="left"/>
      <w:pPr>
        <w:ind w:left="1211" w:hanging="360"/>
      </w:pPr>
      <w:rPr>
        <w:rFonts w:ascii="Symbol" w:hAnsi="Symbol" w:hint="default"/>
      </w:rPr>
    </w:lvl>
    <w:lvl w:ilvl="1" w:tplc="04050003" w:tentative="1">
      <w:start w:val="1"/>
      <w:numFmt w:val="bullet"/>
      <w:lvlText w:val="o"/>
      <w:lvlJc w:val="left"/>
      <w:pPr>
        <w:ind w:left="1931" w:hanging="360"/>
      </w:pPr>
      <w:rPr>
        <w:rFonts w:ascii="Courier New" w:hAnsi="Courier New" w:cs="Courier New" w:hint="default"/>
      </w:rPr>
    </w:lvl>
    <w:lvl w:ilvl="2" w:tplc="04050005" w:tentative="1">
      <w:start w:val="1"/>
      <w:numFmt w:val="bullet"/>
      <w:lvlText w:val=""/>
      <w:lvlJc w:val="left"/>
      <w:pPr>
        <w:ind w:left="2651" w:hanging="360"/>
      </w:pPr>
      <w:rPr>
        <w:rFonts w:ascii="Wingdings" w:hAnsi="Wingdings" w:hint="default"/>
      </w:rPr>
    </w:lvl>
    <w:lvl w:ilvl="3" w:tplc="04050001" w:tentative="1">
      <w:start w:val="1"/>
      <w:numFmt w:val="bullet"/>
      <w:lvlText w:val=""/>
      <w:lvlJc w:val="left"/>
      <w:pPr>
        <w:ind w:left="3371" w:hanging="360"/>
      </w:pPr>
      <w:rPr>
        <w:rFonts w:ascii="Symbol" w:hAnsi="Symbol" w:hint="default"/>
      </w:rPr>
    </w:lvl>
    <w:lvl w:ilvl="4" w:tplc="04050003" w:tentative="1">
      <w:start w:val="1"/>
      <w:numFmt w:val="bullet"/>
      <w:lvlText w:val="o"/>
      <w:lvlJc w:val="left"/>
      <w:pPr>
        <w:ind w:left="4091" w:hanging="360"/>
      </w:pPr>
      <w:rPr>
        <w:rFonts w:ascii="Courier New" w:hAnsi="Courier New" w:cs="Courier New" w:hint="default"/>
      </w:rPr>
    </w:lvl>
    <w:lvl w:ilvl="5" w:tplc="04050005" w:tentative="1">
      <w:start w:val="1"/>
      <w:numFmt w:val="bullet"/>
      <w:lvlText w:val=""/>
      <w:lvlJc w:val="left"/>
      <w:pPr>
        <w:ind w:left="4811" w:hanging="360"/>
      </w:pPr>
      <w:rPr>
        <w:rFonts w:ascii="Wingdings" w:hAnsi="Wingdings" w:hint="default"/>
      </w:rPr>
    </w:lvl>
    <w:lvl w:ilvl="6" w:tplc="04050001" w:tentative="1">
      <w:start w:val="1"/>
      <w:numFmt w:val="bullet"/>
      <w:lvlText w:val=""/>
      <w:lvlJc w:val="left"/>
      <w:pPr>
        <w:ind w:left="5531" w:hanging="360"/>
      </w:pPr>
      <w:rPr>
        <w:rFonts w:ascii="Symbol" w:hAnsi="Symbol" w:hint="default"/>
      </w:rPr>
    </w:lvl>
    <w:lvl w:ilvl="7" w:tplc="04050003" w:tentative="1">
      <w:start w:val="1"/>
      <w:numFmt w:val="bullet"/>
      <w:lvlText w:val="o"/>
      <w:lvlJc w:val="left"/>
      <w:pPr>
        <w:ind w:left="6251" w:hanging="360"/>
      </w:pPr>
      <w:rPr>
        <w:rFonts w:ascii="Courier New" w:hAnsi="Courier New" w:cs="Courier New" w:hint="default"/>
      </w:rPr>
    </w:lvl>
    <w:lvl w:ilvl="8" w:tplc="04050005" w:tentative="1">
      <w:start w:val="1"/>
      <w:numFmt w:val="bullet"/>
      <w:lvlText w:val=""/>
      <w:lvlJc w:val="left"/>
      <w:pPr>
        <w:ind w:left="6971" w:hanging="360"/>
      </w:pPr>
      <w:rPr>
        <w:rFonts w:ascii="Wingdings" w:hAnsi="Wingdings" w:hint="default"/>
      </w:rPr>
    </w:lvl>
  </w:abstractNum>
  <w:abstractNum w:abstractNumId="26" w15:restartNumberingAfterBreak="0">
    <w:nsid w:val="509402C0"/>
    <w:multiLevelType w:val="hybridMultilevel"/>
    <w:tmpl w:val="3A786F50"/>
    <w:lvl w:ilvl="0" w:tplc="5F0CEA04">
      <w:numFmt w:val="bullet"/>
      <w:lvlText w:val="-"/>
      <w:lvlJc w:val="left"/>
      <w:pPr>
        <w:ind w:left="720" w:hanging="360"/>
      </w:pPr>
      <w:rPr>
        <w:rFonts w:ascii="Courier New" w:eastAsia="Times New Roman" w:hAnsi="Courier New"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27" w15:restartNumberingAfterBreak="0">
    <w:nsid w:val="54FD28DF"/>
    <w:multiLevelType w:val="hybridMultilevel"/>
    <w:tmpl w:val="EA9E694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56BE0421"/>
    <w:multiLevelType w:val="hybridMultilevel"/>
    <w:tmpl w:val="40C425C0"/>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29" w15:restartNumberingAfterBreak="0">
    <w:nsid w:val="56DC7B2D"/>
    <w:multiLevelType w:val="hybridMultilevel"/>
    <w:tmpl w:val="578881C4"/>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0" w15:restartNumberingAfterBreak="0">
    <w:nsid w:val="5B631EF3"/>
    <w:multiLevelType w:val="hybridMultilevel"/>
    <w:tmpl w:val="72941602"/>
    <w:lvl w:ilvl="0" w:tplc="48E272C6">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31" w15:restartNumberingAfterBreak="0">
    <w:nsid w:val="601137F0"/>
    <w:multiLevelType w:val="hybridMultilevel"/>
    <w:tmpl w:val="A1884950"/>
    <w:lvl w:ilvl="0" w:tplc="DBA28120">
      <w:start w:val="1"/>
      <w:numFmt w:val="decimal"/>
      <w:lvlText w:val="%1."/>
      <w:lvlJc w:val="left"/>
      <w:pPr>
        <w:ind w:left="720" w:hanging="360"/>
      </w:pPr>
      <w:rPr>
        <w:rFonts w:hint="default"/>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68B37938"/>
    <w:multiLevelType w:val="hybridMultilevel"/>
    <w:tmpl w:val="BF3E424A"/>
    <w:lvl w:ilvl="0" w:tplc="0405000F">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3" w15:restartNumberingAfterBreak="0">
    <w:nsid w:val="6BFA23DB"/>
    <w:multiLevelType w:val="hybridMultilevel"/>
    <w:tmpl w:val="9980379A"/>
    <w:lvl w:ilvl="0" w:tplc="67907F40">
      <w:start w:val="1"/>
      <w:numFmt w:val="bullet"/>
      <w:pStyle w:val="Obsah1"/>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4" w15:restartNumberingAfterBreak="0">
    <w:nsid w:val="6F253A82"/>
    <w:multiLevelType w:val="hybridMultilevel"/>
    <w:tmpl w:val="8D6AB3A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15:restartNumberingAfterBreak="0">
    <w:nsid w:val="708B56CF"/>
    <w:multiLevelType w:val="hybridMultilevel"/>
    <w:tmpl w:val="F35EDDE6"/>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6" w15:restartNumberingAfterBreak="0">
    <w:nsid w:val="70CD30F8"/>
    <w:multiLevelType w:val="hybridMultilevel"/>
    <w:tmpl w:val="449EB5D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7" w15:restartNumberingAfterBreak="0">
    <w:nsid w:val="74D44D35"/>
    <w:multiLevelType w:val="hybridMultilevel"/>
    <w:tmpl w:val="4BEE5F9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8" w15:restartNumberingAfterBreak="0">
    <w:nsid w:val="75477EAB"/>
    <w:multiLevelType w:val="hybridMultilevel"/>
    <w:tmpl w:val="C478CBB0"/>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39" w15:restartNumberingAfterBreak="0">
    <w:nsid w:val="75D9529B"/>
    <w:multiLevelType w:val="hybridMultilevel"/>
    <w:tmpl w:val="F20441F8"/>
    <w:lvl w:ilvl="0" w:tplc="D9A4EAF2">
      <w:start w:val="1"/>
      <w:numFmt w:val="decimal"/>
      <w:lvlText w:val="%1."/>
      <w:lvlJc w:val="left"/>
      <w:pPr>
        <w:tabs>
          <w:tab w:val="num" w:pos="720"/>
        </w:tabs>
        <w:ind w:left="720" w:hanging="360"/>
      </w:pPr>
      <w:rPr>
        <w:rFonts w:hint="default"/>
        <w:b w:val="0"/>
      </w:rPr>
    </w:lvl>
    <w:lvl w:ilvl="1" w:tplc="43021836">
      <w:start w:val="1"/>
      <w:numFmt w:val="lowerLetter"/>
      <w:lvlText w:val="%2)"/>
      <w:lvlJc w:val="left"/>
      <w:pPr>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0" w15:restartNumberingAfterBreak="0">
    <w:nsid w:val="7CC01547"/>
    <w:multiLevelType w:val="hybridMultilevel"/>
    <w:tmpl w:val="90382D12"/>
    <w:lvl w:ilvl="0" w:tplc="581E0642">
      <w:start w:val="6"/>
      <w:numFmt w:val="bullet"/>
      <w:lvlText w:val="-"/>
      <w:lvlJc w:val="left"/>
      <w:pPr>
        <w:ind w:left="720" w:hanging="360"/>
      </w:pPr>
      <w:rPr>
        <w:rFonts w:ascii="Arial" w:eastAsia="Calibr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1" w15:restartNumberingAfterBreak="0">
    <w:nsid w:val="7F9A7F67"/>
    <w:multiLevelType w:val="hybridMultilevel"/>
    <w:tmpl w:val="BF3E424A"/>
    <w:lvl w:ilvl="0" w:tplc="0405000F">
      <w:start w:val="1"/>
      <w:numFmt w:val="decimal"/>
      <w:lvlText w:val="%1."/>
      <w:lvlJc w:val="left"/>
      <w:pPr>
        <w:tabs>
          <w:tab w:val="num" w:pos="4897"/>
        </w:tabs>
        <w:ind w:left="4897"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num w:numId="1">
    <w:abstractNumId w:val="3"/>
  </w:num>
  <w:num w:numId="2">
    <w:abstractNumId w:val="2"/>
  </w:num>
  <w:num w:numId="3">
    <w:abstractNumId w:val="23"/>
  </w:num>
  <w:num w:numId="4">
    <w:abstractNumId w:val="0"/>
  </w:num>
  <w:num w:numId="5">
    <w:abstractNumId w:val="41"/>
  </w:num>
  <w:num w:numId="6">
    <w:abstractNumId w:val="35"/>
  </w:num>
  <w:num w:numId="7">
    <w:abstractNumId w:val="10"/>
  </w:num>
  <w:num w:numId="8">
    <w:abstractNumId w:val="9"/>
  </w:num>
  <w:num w:numId="9">
    <w:abstractNumId w:val="18"/>
  </w:num>
  <w:num w:numId="10">
    <w:abstractNumId w:val="26"/>
  </w:num>
  <w:num w:numId="11">
    <w:abstractNumId w:val="16"/>
  </w:num>
  <w:num w:numId="12">
    <w:abstractNumId w:val="17"/>
  </w:num>
  <w:num w:numId="13">
    <w:abstractNumId w:val="37"/>
  </w:num>
  <w:num w:numId="14">
    <w:abstractNumId w:val="21"/>
  </w:num>
  <w:num w:numId="15">
    <w:abstractNumId w:val="32"/>
  </w:num>
  <w:num w:numId="16">
    <w:abstractNumId w:val="1"/>
  </w:num>
  <w:num w:numId="17">
    <w:abstractNumId w:val="33"/>
  </w:num>
  <w:num w:numId="18">
    <w:abstractNumId w:val="22"/>
  </w:num>
  <w:num w:numId="19">
    <w:abstractNumId w:val="6"/>
  </w:num>
  <w:num w:numId="20">
    <w:abstractNumId w:val="29"/>
  </w:num>
  <w:num w:numId="21">
    <w:abstractNumId w:val="30"/>
  </w:num>
  <w:num w:numId="22">
    <w:abstractNumId w:val="20"/>
  </w:num>
  <w:num w:numId="23">
    <w:abstractNumId w:val="25"/>
  </w:num>
  <w:num w:numId="24">
    <w:abstractNumId w:val="36"/>
  </w:num>
  <w:num w:numId="25">
    <w:abstractNumId w:val="11"/>
  </w:num>
  <w:num w:numId="26">
    <w:abstractNumId w:val="38"/>
  </w:num>
  <w:num w:numId="27">
    <w:abstractNumId w:val="31"/>
  </w:num>
  <w:num w:numId="28">
    <w:abstractNumId w:val="28"/>
  </w:num>
  <w:num w:numId="29">
    <w:abstractNumId w:val="12"/>
  </w:num>
  <w:num w:numId="30">
    <w:abstractNumId w:val="5"/>
  </w:num>
  <w:num w:numId="31">
    <w:abstractNumId w:val="13"/>
  </w:num>
  <w:num w:numId="32">
    <w:abstractNumId w:val="14"/>
  </w:num>
  <w:num w:numId="33">
    <w:abstractNumId w:val="34"/>
  </w:num>
  <w:num w:numId="34">
    <w:abstractNumId w:val="40"/>
  </w:num>
  <w:num w:numId="35">
    <w:abstractNumId w:val="15"/>
  </w:num>
  <w:num w:numId="36">
    <w:abstractNumId w:val="1"/>
  </w:num>
  <w:num w:numId="37">
    <w:abstractNumId w:val="19"/>
  </w:num>
  <w:num w:numId="38">
    <w:abstractNumId w:val="27"/>
  </w:num>
  <w:num w:numId="39">
    <w:abstractNumId w:val="4"/>
  </w:num>
  <w:num w:numId="40">
    <w:abstractNumId w:val="7"/>
  </w:num>
  <w:num w:numId="41">
    <w:abstractNumId w:val="24"/>
  </w:num>
  <w:num w:numId="42">
    <w:abstractNumId w:val="8"/>
  </w:num>
  <w:num w:numId="43">
    <w:abstractNumId w:val="39"/>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3074"/>
    <w:rsid w:val="00001C81"/>
    <w:rsid w:val="00002924"/>
    <w:rsid w:val="00002E44"/>
    <w:rsid w:val="00003F89"/>
    <w:rsid w:val="00005397"/>
    <w:rsid w:val="000063A0"/>
    <w:rsid w:val="00006485"/>
    <w:rsid w:val="00006732"/>
    <w:rsid w:val="00007469"/>
    <w:rsid w:val="00010742"/>
    <w:rsid w:val="00011187"/>
    <w:rsid w:val="00012591"/>
    <w:rsid w:val="000126F0"/>
    <w:rsid w:val="00013A6F"/>
    <w:rsid w:val="00015B15"/>
    <w:rsid w:val="00017AE5"/>
    <w:rsid w:val="00021366"/>
    <w:rsid w:val="00021C27"/>
    <w:rsid w:val="00024A35"/>
    <w:rsid w:val="000250B2"/>
    <w:rsid w:val="000254A9"/>
    <w:rsid w:val="00026730"/>
    <w:rsid w:val="00026D3F"/>
    <w:rsid w:val="00027973"/>
    <w:rsid w:val="000317A2"/>
    <w:rsid w:val="00032376"/>
    <w:rsid w:val="00032592"/>
    <w:rsid w:val="000328FC"/>
    <w:rsid w:val="000330E6"/>
    <w:rsid w:val="00033D24"/>
    <w:rsid w:val="00034CA9"/>
    <w:rsid w:val="00036E84"/>
    <w:rsid w:val="00037526"/>
    <w:rsid w:val="000405DC"/>
    <w:rsid w:val="000414EE"/>
    <w:rsid w:val="000438B4"/>
    <w:rsid w:val="00044181"/>
    <w:rsid w:val="00047892"/>
    <w:rsid w:val="00047EE4"/>
    <w:rsid w:val="00051774"/>
    <w:rsid w:val="00051BC6"/>
    <w:rsid w:val="00053A67"/>
    <w:rsid w:val="00053EAE"/>
    <w:rsid w:val="00053F9A"/>
    <w:rsid w:val="00054734"/>
    <w:rsid w:val="0005768C"/>
    <w:rsid w:val="00061D8B"/>
    <w:rsid w:val="00065702"/>
    <w:rsid w:val="00065F43"/>
    <w:rsid w:val="0007013F"/>
    <w:rsid w:val="000705D0"/>
    <w:rsid w:val="000715D8"/>
    <w:rsid w:val="00071F7C"/>
    <w:rsid w:val="00071FB8"/>
    <w:rsid w:val="00075EEF"/>
    <w:rsid w:val="0007680A"/>
    <w:rsid w:val="00076FA6"/>
    <w:rsid w:val="00077E6B"/>
    <w:rsid w:val="00081112"/>
    <w:rsid w:val="000811D0"/>
    <w:rsid w:val="0008325D"/>
    <w:rsid w:val="00084B6F"/>
    <w:rsid w:val="00084CCC"/>
    <w:rsid w:val="00084FFF"/>
    <w:rsid w:val="00086715"/>
    <w:rsid w:val="00090DA4"/>
    <w:rsid w:val="00095988"/>
    <w:rsid w:val="00095FDD"/>
    <w:rsid w:val="000A0CDC"/>
    <w:rsid w:val="000A131C"/>
    <w:rsid w:val="000A16C4"/>
    <w:rsid w:val="000A1E8E"/>
    <w:rsid w:val="000A256F"/>
    <w:rsid w:val="000A3493"/>
    <w:rsid w:val="000A47D9"/>
    <w:rsid w:val="000A4BE4"/>
    <w:rsid w:val="000A55E5"/>
    <w:rsid w:val="000A5620"/>
    <w:rsid w:val="000A7059"/>
    <w:rsid w:val="000A72B7"/>
    <w:rsid w:val="000B0F36"/>
    <w:rsid w:val="000B0F50"/>
    <w:rsid w:val="000B21C6"/>
    <w:rsid w:val="000B2217"/>
    <w:rsid w:val="000B6CB0"/>
    <w:rsid w:val="000B74B4"/>
    <w:rsid w:val="000C04FE"/>
    <w:rsid w:val="000C0666"/>
    <w:rsid w:val="000C101A"/>
    <w:rsid w:val="000C1740"/>
    <w:rsid w:val="000C1A9C"/>
    <w:rsid w:val="000C1C97"/>
    <w:rsid w:val="000C3074"/>
    <w:rsid w:val="000C4229"/>
    <w:rsid w:val="000C4A83"/>
    <w:rsid w:val="000C4B5D"/>
    <w:rsid w:val="000C4D16"/>
    <w:rsid w:val="000C725E"/>
    <w:rsid w:val="000C726E"/>
    <w:rsid w:val="000C745D"/>
    <w:rsid w:val="000D1C15"/>
    <w:rsid w:val="000D2AD2"/>
    <w:rsid w:val="000D3613"/>
    <w:rsid w:val="000D41B9"/>
    <w:rsid w:val="000D5526"/>
    <w:rsid w:val="000D5E01"/>
    <w:rsid w:val="000E1A1B"/>
    <w:rsid w:val="000E23A6"/>
    <w:rsid w:val="000E4C07"/>
    <w:rsid w:val="000E6517"/>
    <w:rsid w:val="000E71E7"/>
    <w:rsid w:val="000E7D62"/>
    <w:rsid w:val="000F050E"/>
    <w:rsid w:val="000F0864"/>
    <w:rsid w:val="000F2735"/>
    <w:rsid w:val="000F3CE6"/>
    <w:rsid w:val="000F3F8D"/>
    <w:rsid w:val="000F416E"/>
    <w:rsid w:val="000F6122"/>
    <w:rsid w:val="001008D9"/>
    <w:rsid w:val="00103233"/>
    <w:rsid w:val="001036DF"/>
    <w:rsid w:val="001040FE"/>
    <w:rsid w:val="00104689"/>
    <w:rsid w:val="00104768"/>
    <w:rsid w:val="00104F88"/>
    <w:rsid w:val="0010518D"/>
    <w:rsid w:val="001059EC"/>
    <w:rsid w:val="00106538"/>
    <w:rsid w:val="0010716B"/>
    <w:rsid w:val="00107658"/>
    <w:rsid w:val="00110CA1"/>
    <w:rsid w:val="001170A8"/>
    <w:rsid w:val="0011788E"/>
    <w:rsid w:val="0011793F"/>
    <w:rsid w:val="00117B8A"/>
    <w:rsid w:val="0012029A"/>
    <w:rsid w:val="001202DD"/>
    <w:rsid w:val="001210AD"/>
    <w:rsid w:val="001216B8"/>
    <w:rsid w:val="0012248E"/>
    <w:rsid w:val="00123747"/>
    <w:rsid w:val="001241B6"/>
    <w:rsid w:val="001311F8"/>
    <w:rsid w:val="00132190"/>
    <w:rsid w:val="00132869"/>
    <w:rsid w:val="0013289E"/>
    <w:rsid w:val="00133BBF"/>
    <w:rsid w:val="00137EC8"/>
    <w:rsid w:val="001411FB"/>
    <w:rsid w:val="00141850"/>
    <w:rsid w:val="0014340F"/>
    <w:rsid w:val="00144135"/>
    <w:rsid w:val="00145A21"/>
    <w:rsid w:val="0014635B"/>
    <w:rsid w:val="00146BAE"/>
    <w:rsid w:val="00150C4B"/>
    <w:rsid w:val="0015162A"/>
    <w:rsid w:val="00152622"/>
    <w:rsid w:val="001527D8"/>
    <w:rsid w:val="001529E0"/>
    <w:rsid w:val="00152F24"/>
    <w:rsid w:val="001532F7"/>
    <w:rsid w:val="0015356B"/>
    <w:rsid w:val="0015533F"/>
    <w:rsid w:val="00155861"/>
    <w:rsid w:val="001570D9"/>
    <w:rsid w:val="001613A3"/>
    <w:rsid w:val="00161CE5"/>
    <w:rsid w:val="001620F7"/>
    <w:rsid w:val="001631F9"/>
    <w:rsid w:val="00163DDD"/>
    <w:rsid w:val="0016574D"/>
    <w:rsid w:val="00165D94"/>
    <w:rsid w:val="0016759E"/>
    <w:rsid w:val="00171F49"/>
    <w:rsid w:val="001721A3"/>
    <w:rsid w:val="001724EB"/>
    <w:rsid w:val="00177894"/>
    <w:rsid w:val="00180D0B"/>
    <w:rsid w:val="00184410"/>
    <w:rsid w:val="00184A04"/>
    <w:rsid w:val="00186975"/>
    <w:rsid w:val="00190BFD"/>
    <w:rsid w:val="00191FAE"/>
    <w:rsid w:val="00192218"/>
    <w:rsid w:val="00192982"/>
    <w:rsid w:val="00194929"/>
    <w:rsid w:val="00196A3A"/>
    <w:rsid w:val="0019743A"/>
    <w:rsid w:val="00197D63"/>
    <w:rsid w:val="001A00BB"/>
    <w:rsid w:val="001A0F42"/>
    <w:rsid w:val="001A192D"/>
    <w:rsid w:val="001A2AFF"/>
    <w:rsid w:val="001A3A23"/>
    <w:rsid w:val="001A4A52"/>
    <w:rsid w:val="001A7374"/>
    <w:rsid w:val="001A7402"/>
    <w:rsid w:val="001A787B"/>
    <w:rsid w:val="001B0A2D"/>
    <w:rsid w:val="001B0A38"/>
    <w:rsid w:val="001B2A6D"/>
    <w:rsid w:val="001B2EDA"/>
    <w:rsid w:val="001B2F15"/>
    <w:rsid w:val="001B690F"/>
    <w:rsid w:val="001C072E"/>
    <w:rsid w:val="001C1B32"/>
    <w:rsid w:val="001C2B8A"/>
    <w:rsid w:val="001C2CD9"/>
    <w:rsid w:val="001C4BC3"/>
    <w:rsid w:val="001C5A98"/>
    <w:rsid w:val="001C69BA"/>
    <w:rsid w:val="001D0896"/>
    <w:rsid w:val="001D0C02"/>
    <w:rsid w:val="001D19AE"/>
    <w:rsid w:val="001D1A26"/>
    <w:rsid w:val="001D28DF"/>
    <w:rsid w:val="001D4878"/>
    <w:rsid w:val="001D4C87"/>
    <w:rsid w:val="001D5D78"/>
    <w:rsid w:val="001D60BB"/>
    <w:rsid w:val="001D67FA"/>
    <w:rsid w:val="001D6F4C"/>
    <w:rsid w:val="001E1F86"/>
    <w:rsid w:val="001E2B92"/>
    <w:rsid w:val="001E3065"/>
    <w:rsid w:val="001E44CA"/>
    <w:rsid w:val="001E4A17"/>
    <w:rsid w:val="001E5B77"/>
    <w:rsid w:val="001E6BE2"/>
    <w:rsid w:val="001E7F1B"/>
    <w:rsid w:val="001F0081"/>
    <w:rsid w:val="001F222D"/>
    <w:rsid w:val="001F417A"/>
    <w:rsid w:val="001F42ED"/>
    <w:rsid w:val="001F44DC"/>
    <w:rsid w:val="001F48C2"/>
    <w:rsid w:val="001F5ED6"/>
    <w:rsid w:val="001F6593"/>
    <w:rsid w:val="001F6644"/>
    <w:rsid w:val="00201720"/>
    <w:rsid w:val="002055F2"/>
    <w:rsid w:val="002064BF"/>
    <w:rsid w:val="00206FA3"/>
    <w:rsid w:val="0021036B"/>
    <w:rsid w:val="00211556"/>
    <w:rsid w:val="002122F9"/>
    <w:rsid w:val="002126D3"/>
    <w:rsid w:val="002134EF"/>
    <w:rsid w:val="0021368E"/>
    <w:rsid w:val="00215E8B"/>
    <w:rsid w:val="0021661B"/>
    <w:rsid w:val="00220745"/>
    <w:rsid w:val="0022161C"/>
    <w:rsid w:val="0022210B"/>
    <w:rsid w:val="002227D0"/>
    <w:rsid w:val="00223FC2"/>
    <w:rsid w:val="00224140"/>
    <w:rsid w:val="00225183"/>
    <w:rsid w:val="002275BB"/>
    <w:rsid w:val="0023031F"/>
    <w:rsid w:val="002309BD"/>
    <w:rsid w:val="00231228"/>
    <w:rsid w:val="002314A3"/>
    <w:rsid w:val="002319E0"/>
    <w:rsid w:val="00232BBD"/>
    <w:rsid w:val="00233C9F"/>
    <w:rsid w:val="00233E93"/>
    <w:rsid w:val="00234A52"/>
    <w:rsid w:val="00241E50"/>
    <w:rsid w:val="0024334E"/>
    <w:rsid w:val="002446EA"/>
    <w:rsid w:val="0024474A"/>
    <w:rsid w:val="002500B3"/>
    <w:rsid w:val="00250B6B"/>
    <w:rsid w:val="00251759"/>
    <w:rsid w:val="00251896"/>
    <w:rsid w:val="00252E5E"/>
    <w:rsid w:val="002530AC"/>
    <w:rsid w:val="002540F3"/>
    <w:rsid w:val="00255034"/>
    <w:rsid w:val="0025505C"/>
    <w:rsid w:val="002559A9"/>
    <w:rsid w:val="00256108"/>
    <w:rsid w:val="00256FD8"/>
    <w:rsid w:val="00260599"/>
    <w:rsid w:val="00261711"/>
    <w:rsid w:val="002622A7"/>
    <w:rsid w:val="00262B7D"/>
    <w:rsid w:val="00263B28"/>
    <w:rsid w:val="00265932"/>
    <w:rsid w:val="002660B0"/>
    <w:rsid w:val="00266C4E"/>
    <w:rsid w:val="00266F29"/>
    <w:rsid w:val="00270AAE"/>
    <w:rsid w:val="00271003"/>
    <w:rsid w:val="00271DA6"/>
    <w:rsid w:val="0027265B"/>
    <w:rsid w:val="00274BB2"/>
    <w:rsid w:val="00275D56"/>
    <w:rsid w:val="00275F5E"/>
    <w:rsid w:val="00277B94"/>
    <w:rsid w:val="00280A6C"/>
    <w:rsid w:val="00280E72"/>
    <w:rsid w:val="002822A9"/>
    <w:rsid w:val="002829BC"/>
    <w:rsid w:val="00283547"/>
    <w:rsid w:val="0028471C"/>
    <w:rsid w:val="002868EF"/>
    <w:rsid w:val="00287414"/>
    <w:rsid w:val="00287A39"/>
    <w:rsid w:val="002904C5"/>
    <w:rsid w:val="002911F3"/>
    <w:rsid w:val="002912B7"/>
    <w:rsid w:val="002913AC"/>
    <w:rsid w:val="00292C95"/>
    <w:rsid w:val="00293124"/>
    <w:rsid w:val="00294501"/>
    <w:rsid w:val="00294B0E"/>
    <w:rsid w:val="00294C6A"/>
    <w:rsid w:val="00295048"/>
    <w:rsid w:val="0029693C"/>
    <w:rsid w:val="00296BEA"/>
    <w:rsid w:val="00297687"/>
    <w:rsid w:val="00297E93"/>
    <w:rsid w:val="002A08EB"/>
    <w:rsid w:val="002A108E"/>
    <w:rsid w:val="002A10F6"/>
    <w:rsid w:val="002A33CE"/>
    <w:rsid w:val="002A348B"/>
    <w:rsid w:val="002A3FBB"/>
    <w:rsid w:val="002A4058"/>
    <w:rsid w:val="002A4E02"/>
    <w:rsid w:val="002A50E8"/>
    <w:rsid w:val="002A5A41"/>
    <w:rsid w:val="002A5B2B"/>
    <w:rsid w:val="002A6CBC"/>
    <w:rsid w:val="002B1B66"/>
    <w:rsid w:val="002B2261"/>
    <w:rsid w:val="002B26D5"/>
    <w:rsid w:val="002B741B"/>
    <w:rsid w:val="002B78B8"/>
    <w:rsid w:val="002C013C"/>
    <w:rsid w:val="002C04FF"/>
    <w:rsid w:val="002C0962"/>
    <w:rsid w:val="002C0CAC"/>
    <w:rsid w:val="002C205A"/>
    <w:rsid w:val="002C3E4C"/>
    <w:rsid w:val="002C3F2F"/>
    <w:rsid w:val="002C4D14"/>
    <w:rsid w:val="002C6168"/>
    <w:rsid w:val="002C7BC6"/>
    <w:rsid w:val="002C7FA6"/>
    <w:rsid w:val="002D1DF8"/>
    <w:rsid w:val="002D1F70"/>
    <w:rsid w:val="002D3167"/>
    <w:rsid w:val="002D31A4"/>
    <w:rsid w:val="002D32A9"/>
    <w:rsid w:val="002D649B"/>
    <w:rsid w:val="002D6865"/>
    <w:rsid w:val="002D74F9"/>
    <w:rsid w:val="002D7ABB"/>
    <w:rsid w:val="002E1C21"/>
    <w:rsid w:val="002E2A42"/>
    <w:rsid w:val="002E3624"/>
    <w:rsid w:val="002E3FBD"/>
    <w:rsid w:val="002E4463"/>
    <w:rsid w:val="002E4DEF"/>
    <w:rsid w:val="002E5745"/>
    <w:rsid w:val="002E657C"/>
    <w:rsid w:val="002E79C5"/>
    <w:rsid w:val="002F03F9"/>
    <w:rsid w:val="002F064C"/>
    <w:rsid w:val="002F0CBF"/>
    <w:rsid w:val="002F0E82"/>
    <w:rsid w:val="002F2816"/>
    <w:rsid w:val="002F60F4"/>
    <w:rsid w:val="002F78D9"/>
    <w:rsid w:val="0030026D"/>
    <w:rsid w:val="00300A3B"/>
    <w:rsid w:val="00300B34"/>
    <w:rsid w:val="00302F4E"/>
    <w:rsid w:val="00303996"/>
    <w:rsid w:val="00304A69"/>
    <w:rsid w:val="00305A79"/>
    <w:rsid w:val="00306A02"/>
    <w:rsid w:val="00306A95"/>
    <w:rsid w:val="00310BD9"/>
    <w:rsid w:val="0031164A"/>
    <w:rsid w:val="00311852"/>
    <w:rsid w:val="0031479B"/>
    <w:rsid w:val="00317A20"/>
    <w:rsid w:val="0032008D"/>
    <w:rsid w:val="0032017B"/>
    <w:rsid w:val="00320AE4"/>
    <w:rsid w:val="00320F89"/>
    <w:rsid w:val="0032580A"/>
    <w:rsid w:val="0032613D"/>
    <w:rsid w:val="00326713"/>
    <w:rsid w:val="0032752A"/>
    <w:rsid w:val="0032776F"/>
    <w:rsid w:val="003279C3"/>
    <w:rsid w:val="003305CF"/>
    <w:rsid w:val="00331843"/>
    <w:rsid w:val="00331DEF"/>
    <w:rsid w:val="00334E88"/>
    <w:rsid w:val="003368D2"/>
    <w:rsid w:val="00340B28"/>
    <w:rsid w:val="00343EB3"/>
    <w:rsid w:val="00345729"/>
    <w:rsid w:val="00345F73"/>
    <w:rsid w:val="00347015"/>
    <w:rsid w:val="00350CFA"/>
    <w:rsid w:val="00350DCE"/>
    <w:rsid w:val="00351709"/>
    <w:rsid w:val="00352198"/>
    <w:rsid w:val="00354675"/>
    <w:rsid w:val="00356A28"/>
    <w:rsid w:val="003578FC"/>
    <w:rsid w:val="00357BDB"/>
    <w:rsid w:val="00360709"/>
    <w:rsid w:val="00362DB7"/>
    <w:rsid w:val="00362DD2"/>
    <w:rsid w:val="00365F1F"/>
    <w:rsid w:val="00366376"/>
    <w:rsid w:val="00367BA3"/>
    <w:rsid w:val="003716C8"/>
    <w:rsid w:val="00373848"/>
    <w:rsid w:val="00374295"/>
    <w:rsid w:val="00375395"/>
    <w:rsid w:val="00377388"/>
    <w:rsid w:val="003776E4"/>
    <w:rsid w:val="00382E2F"/>
    <w:rsid w:val="003830B1"/>
    <w:rsid w:val="0038312D"/>
    <w:rsid w:val="0038384C"/>
    <w:rsid w:val="00384066"/>
    <w:rsid w:val="00385EF1"/>
    <w:rsid w:val="00387CAE"/>
    <w:rsid w:val="00392D64"/>
    <w:rsid w:val="003931E2"/>
    <w:rsid w:val="00394581"/>
    <w:rsid w:val="00395AAC"/>
    <w:rsid w:val="0039651D"/>
    <w:rsid w:val="003968CD"/>
    <w:rsid w:val="003A0399"/>
    <w:rsid w:val="003A2CDE"/>
    <w:rsid w:val="003A2CE7"/>
    <w:rsid w:val="003A2E7E"/>
    <w:rsid w:val="003A3581"/>
    <w:rsid w:val="003A3AC4"/>
    <w:rsid w:val="003A3AD9"/>
    <w:rsid w:val="003A4078"/>
    <w:rsid w:val="003A4C75"/>
    <w:rsid w:val="003A5CF5"/>
    <w:rsid w:val="003B12D5"/>
    <w:rsid w:val="003B1D3B"/>
    <w:rsid w:val="003B3232"/>
    <w:rsid w:val="003B3CAE"/>
    <w:rsid w:val="003B42DC"/>
    <w:rsid w:val="003B5852"/>
    <w:rsid w:val="003B744C"/>
    <w:rsid w:val="003C2C1C"/>
    <w:rsid w:val="003C33B5"/>
    <w:rsid w:val="003C51A9"/>
    <w:rsid w:val="003C545D"/>
    <w:rsid w:val="003C7039"/>
    <w:rsid w:val="003C7474"/>
    <w:rsid w:val="003C775E"/>
    <w:rsid w:val="003D1414"/>
    <w:rsid w:val="003D2451"/>
    <w:rsid w:val="003D37F9"/>
    <w:rsid w:val="003D37FB"/>
    <w:rsid w:val="003D5144"/>
    <w:rsid w:val="003D5224"/>
    <w:rsid w:val="003E06B3"/>
    <w:rsid w:val="003E1143"/>
    <w:rsid w:val="003E51CE"/>
    <w:rsid w:val="003E5BD2"/>
    <w:rsid w:val="003E763C"/>
    <w:rsid w:val="003E7B87"/>
    <w:rsid w:val="003E7F5B"/>
    <w:rsid w:val="003F0F96"/>
    <w:rsid w:val="003F13DC"/>
    <w:rsid w:val="003F1904"/>
    <w:rsid w:val="003F2279"/>
    <w:rsid w:val="003F2C89"/>
    <w:rsid w:val="003F3A6B"/>
    <w:rsid w:val="003F3E36"/>
    <w:rsid w:val="003F44A2"/>
    <w:rsid w:val="003F5888"/>
    <w:rsid w:val="003F68F7"/>
    <w:rsid w:val="003F6986"/>
    <w:rsid w:val="003F6D8E"/>
    <w:rsid w:val="003F7D5F"/>
    <w:rsid w:val="00401755"/>
    <w:rsid w:val="004028B9"/>
    <w:rsid w:val="00404085"/>
    <w:rsid w:val="00404476"/>
    <w:rsid w:val="0040533B"/>
    <w:rsid w:val="00405B20"/>
    <w:rsid w:val="00406404"/>
    <w:rsid w:val="00406BE1"/>
    <w:rsid w:val="00407363"/>
    <w:rsid w:val="00412602"/>
    <w:rsid w:val="00412CD4"/>
    <w:rsid w:val="00413679"/>
    <w:rsid w:val="004141F2"/>
    <w:rsid w:val="00416AE4"/>
    <w:rsid w:val="0041766B"/>
    <w:rsid w:val="004200D5"/>
    <w:rsid w:val="00420A45"/>
    <w:rsid w:val="00421151"/>
    <w:rsid w:val="00422656"/>
    <w:rsid w:val="00425368"/>
    <w:rsid w:val="00425902"/>
    <w:rsid w:val="00426ABE"/>
    <w:rsid w:val="00427380"/>
    <w:rsid w:val="00430E18"/>
    <w:rsid w:val="00431A2B"/>
    <w:rsid w:val="00431D58"/>
    <w:rsid w:val="00432994"/>
    <w:rsid w:val="00432DA1"/>
    <w:rsid w:val="0043325D"/>
    <w:rsid w:val="00433302"/>
    <w:rsid w:val="00433FD3"/>
    <w:rsid w:val="0043537E"/>
    <w:rsid w:val="00435A74"/>
    <w:rsid w:val="0043717F"/>
    <w:rsid w:val="00437B9F"/>
    <w:rsid w:val="00440480"/>
    <w:rsid w:val="0044169B"/>
    <w:rsid w:val="0044212B"/>
    <w:rsid w:val="0044464D"/>
    <w:rsid w:val="004458CC"/>
    <w:rsid w:val="00445C64"/>
    <w:rsid w:val="00445E60"/>
    <w:rsid w:val="004508A3"/>
    <w:rsid w:val="00450ADB"/>
    <w:rsid w:val="00450BBC"/>
    <w:rsid w:val="00451291"/>
    <w:rsid w:val="004548A3"/>
    <w:rsid w:val="00455771"/>
    <w:rsid w:val="00456ED7"/>
    <w:rsid w:val="004628D4"/>
    <w:rsid w:val="0046337E"/>
    <w:rsid w:val="00466295"/>
    <w:rsid w:val="00466F08"/>
    <w:rsid w:val="004707F4"/>
    <w:rsid w:val="00471CF9"/>
    <w:rsid w:val="00472AA0"/>
    <w:rsid w:val="00472C89"/>
    <w:rsid w:val="00473846"/>
    <w:rsid w:val="00474BE8"/>
    <w:rsid w:val="00477124"/>
    <w:rsid w:val="00477687"/>
    <w:rsid w:val="00477B49"/>
    <w:rsid w:val="00480D6A"/>
    <w:rsid w:val="004810C9"/>
    <w:rsid w:val="00481D00"/>
    <w:rsid w:val="00484CAD"/>
    <w:rsid w:val="00484FEA"/>
    <w:rsid w:val="00485787"/>
    <w:rsid w:val="004859FF"/>
    <w:rsid w:val="00486939"/>
    <w:rsid w:val="00487E56"/>
    <w:rsid w:val="004907DA"/>
    <w:rsid w:val="0049191E"/>
    <w:rsid w:val="0049206D"/>
    <w:rsid w:val="00496D2E"/>
    <w:rsid w:val="00497441"/>
    <w:rsid w:val="00497697"/>
    <w:rsid w:val="004A0722"/>
    <w:rsid w:val="004A10D5"/>
    <w:rsid w:val="004A261C"/>
    <w:rsid w:val="004A407A"/>
    <w:rsid w:val="004A589B"/>
    <w:rsid w:val="004A6116"/>
    <w:rsid w:val="004A6CDE"/>
    <w:rsid w:val="004A6D5E"/>
    <w:rsid w:val="004A71DC"/>
    <w:rsid w:val="004B0121"/>
    <w:rsid w:val="004B21CF"/>
    <w:rsid w:val="004B3E1E"/>
    <w:rsid w:val="004B4BD6"/>
    <w:rsid w:val="004B4CD1"/>
    <w:rsid w:val="004B4FDC"/>
    <w:rsid w:val="004B5B77"/>
    <w:rsid w:val="004B7386"/>
    <w:rsid w:val="004B746C"/>
    <w:rsid w:val="004B7E76"/>
    <w:rsid w:val="004C0326"/>
    <w:rsid w:val="004C04F4"/>
    <w:rsid w:val="004C0AA9"/>
    <w:rsid w:val="004C21D6"/>
    <w:rsid w:val="004C2E01"/>
    <w:rsid w:val="004C462B"/>
    <w:rsid w:val="004C7EEC"/>
    <w:rsid w:val="004D0690"/>
    <w:rsid w:val="004D06FD"/>
    <w:rsid w:val="004D0EB1"/>
    <w:rsid w:val="004D1AD8"/>
    <w:rsid w:val="004D245F"/>
    <w:rsid w:val="004D3B2C"/>
    <w:rsid w:val="004D3C8A"/>
    <w:rsid w:val="004D45F5"/>
    <w:rsid w:val="004D49C8"/>
    <w:rsid w:val="004D5743"/>
    <w:rsid w:val="004D5BB8"/>
    <w:rsid w:val="004D6106"/>
    <w:rsid w:val="004D6952"/>
    <w:rsid w:val="004D6A2B"/>
    <w:rsid w:val="004D6F8D"/>
    <w:rsid w:val="004D76DB"/>
    <w:rsid w:val="004E0C60"/>
    <w:rsid w:val="004E0EBB"/>
    <w:rsid w:val="004E1412"/>
    <w:rsid w:val="004E1599"/>
    <w:rsid w:val="004E17F9"/>
    <w:rsid w:val="004E1F54"/>
    <w:rsid w:val="004E2422"/>
    <w:rsid w:val="004E28BB"/>
    <w:rsid w:val="004E58E0"/>
    <w:rsid w:val="004E5ACC"/>
    <w:rsid w:val="004F112F"/>
    <w:rsid w:val="004F20E1"/>
    <w:rsid w:val="004F3850"/>
    <w:rsid w:val="004F3B95"/>
    <w:rsid w:val="004F7C81"/>
    <w:rsid w:val="00500632"/>
    <w:rsid w:val="005007E7"/>
    <w:rsid w:val="00501876"/>
    <w:rsid w:val="00501E87"/>
    <w:rsid w:val="00502175"/>
    <w:rsid w:val="005033B8"/>
    <w:rsid w:val="005062D1"/>
    <w:rsid w:val="005065EF"/>
    <w:rsid w:val="005066D5"/>
    <w:rsid w:val="00510901"/>
    <w:rsid w:val="005118FF"/>
    <w:rsid w:val="005139D9"/>
    <w:rsid w:val="00516740"/>
    <w:rsid w:val="005213BF"/>
    <w:rsid w:val="005214DF"/>
    <w:rsid w:val="00522C3C"/>
    <w:rsid w:val="00522E73"/>
    <w:rsid w:val="00523605"/>
    <w:rsid w:val="00524AB3"/>
    <w:rsid w:val="00524CD5"/>
    <w:rsid w:val="005251A8"/>
    <w:rsid w:val="005251B0"/>
    <w:rsid w:val="0052638F"/>
    <w:rsid w:val="00526970"/>
    <w:rsid w:val="00527E7A"/>
    <w:rsid w:val="005306A5"/>
    <w:rsid w:val="00531AB1"/>
    <w:rsid w:val="005327D8"/>
    <w:rsid w:val="00535EA8"/>
    <w:rsid w:val="00542196"/>
    <w:rsid w:val="0054265F"/>
    <w:rsid w:val="0054304D"/>
    <w:rsid w:val="005431D3"/>
    <w:rsid w:val="005441ED"/>
    <w:rsid w:val="00544A4B"/>
    <w:rsid w:val="00545EDA"/>
    <w:rsid w:val="005500D8"/>
    <w:rsid w:val="00551988"/>
    <w:rsid w:val="00554817"/>
    <w:rsid w:val="00555CE3"/>
    <w:rsid w:val="00556D79"/>
    <w:rsid w:val="005576EB"/>
    <w:rsid w:val="0055770B"/>
    <w:rsid w:val="00560FBF"/>
    <w:rsid w:val="005636E2"/>
    <w:rsid w:val="00563E9F"/>
    <w:rsid w:val="00564484"/>
    <w:rsid w:val="00564706"/>
    <w:rsid w:val="00566C2C"/>
    <w:rsid w:val="00567ECB"/>
    <w:rsid w:val="0057027A"/>
    <w:rsid w:val="00570612"/>
    <w:rsid w:val="005709D2"/>
    <w:rsid w:val="005710AE"/>
    <w:rsid w:val="005736DE"/>
    <w:rsid w:val="00573A7D"/>
    <w:rsid w:val="00573AB8"/>
    <w:rsid w:val="00575F3D"/>
    <w:rsid w:val="00576EBD"/>
    <w:rsid w:val="00580FFB"/>
    <w:rsid w:val="00581778"/>
    <w:rsid w:val="0058273D"/>
    <w:rsid w:val="00583AD4"/>
    <w:rsid w:val="00583B9B"/>
    <w:rsid w:val="00583C8A"/>
    <w:rsid w:val="00585666"/>
    <w:rsid w:val="0058631E"/>
    <w:rsid w:val="00587EBA"/>
    <w:rsid w:val="00590EDC"/>
    <w:rsid w:val="00592E3B"/>
    <w:rsid w:val="00597004"/>
    <w:rsid w:val="005A12E5"/>
    <w:rsid w:val="005A194C"/>
    <w:rsid w:val="005A2831"/>
    <w:rsid w:val="005A2F75"/>
    <w:rsid w:val="005A53E5"/>
    <w:rsid w:val="005B16D2"/>
    <w:rsid w:val="005B1E63"/>
    <w:rsid w:val="005B2CEC"/>
    <w:rsid w:val="005B38FF"/>
    <w:rsid w:val="005B6398"/>
    <w:rsid w:val="005B7E19"/>
    <w:rsid w:val="005C0FCE"/>
    <w:rsid w:val="005C5D8A"/>
    <w:rsid w:val="005C62DA"/>
    <w:rsid w:val="005C7578"/>
    <w:rsid w:val="005C7B1C"/>
    <w:rsid w:val="005C7C9B"/>
    <w:rsid w:val="005D1E6E"/>
    <w:rsid w:val="005D21BB"/>
    <w:rsid w:val="005D457B"/>
    <w:rsid w:val="005D580C"/>
    <w:rsid w:val="005D5E2A"/>
    <w:rsid w:val="005D7074"/>
    <w:rsid w:val="005D7E01"/>
    <w:rsid w:val="005E02D3"/>
    <w:rsid w:val="005E08A6"/>
    <w:rsid w:val="005E0DF1"/>
    <w:rsid w:val="005E1600"/>
    <w:rsid w:val="005E1C4D"/>
    <w:rsid w:val="005E2064"/>
    <w:rsid w:val="005E2296"/>
    <w:rsid w:val="005E2B9E"/>
    <w:rsid w:val="005E2CB4"/>
    <w:rsid w:val="005E6CE5"/>
    <w:rsid w:val="005E71BE"/>
    <w:rsid w:val="005E7CBF"/>
    <w:rsid w:val="005F29F7"/>
    <w:rsid w:val="005F32AA"/>
    <w:rsid w:val="005F358A"/>
    <w:rsid w:val="00600360"/>
    <w:rsid w:val="0060193B"/>
    <w:rsid w:val="006020A2"/>
    <w:rsid w:val="00602570"/>
    <w:rsid w:val="00602C6A"/>
    <w:rsid w:val="00603BAF"/>
    <w:rsid w:val="00603DC8"/>
    <w:rsid w:val="00604906"/>
    <w:rsid w:val="00605061"/>
    <w:rsid w:val="00605712"/>
    <w:rsid w:val="00605747"/>
    <w:rsid w:val="006058AE"/>
    <w:rsid w:val="00607265"/>
    <w:rsid w:val="006109D5"/>
    <w:rsid w:val="00610F8D"/>
    <w:rsid w:val="00611990"/>
    <w:rsid w:val="0061320E"/>
    <w:rsid w:val="0061432B"/>
    <w:rsid w:val="00615D8D"/>
    <w:rsid w:val="00617236"/>
    <w:rsid w:val="006201CD"/>
    <w:rsid w:val="00622EC5"/>
    <w:rsid w:val="00623349"/>
    <w:rsid w:val="00624C60"/>
    <w:rsid w:val="00624D46"/>
    <w:rsid w:val="006269B3"/>
    <w:rsid w:val="006304D9"/>
    <w:rsid w:val="00630CF1"/>
    <w:rsid w:val="00631C0E"/>
    <w:rsid w:val="006328D2"/>
    <w:rsid w:val="0063310B"/>
    <w:rsid w:val="00633880"/>
    <w:rsid w:val="00635209"/>
    <w:rsid w:val="00635840"/>
    <w:rsid w:val="00635C60"/>
    <w:rsid w:val="00636458"/>
    <w:rsid w:val="00640201"/>
    <w:rsid w:val="006403E8"/>
    <w:rsid w:val="00640839"/>
    <w:rsid w:val="00642428"/>
    <w:rsid w:val="006428CE"/>
    <w:rsid w:val="006429FA"/>
    <w:rsid w:val="00642E64"/>
    <w:rsid w:val="00643619"/>
    <w:rsid w:val="006458E3"/>
    <w:rsid w:val="006509ED"/>
    <w:rsid w:val="00651413"/>
    <w:rsid w:val="00651416"/>
    <w:rsid w:val="006514FA"/>
    <w:rsid w:val="0065218D"/>
    <w:rsid w:val="0065470F"/>
    <w:rsid w:val="00655C7C"/>
    <w:rsid w:val="0065760A"/>
    <w:rsid w:val="00657C41"/>
    <w:rsid w:val="00657D63"/>
    <w:rsid w:val="00660952"/>
    <w:rsid w:val="00660967"/>
    <w:rsid w:val="00660A36"/>
    <w:rsid w:val="00661511"/>
    <w:rsid w:val="0066180A"/>
    <w:rsid w:val="00661B06"/>
    <w:rsid w:val="0066211D"/>
    <w:rsid w:val="00662278"/>
    <w:rsid w:val="0066249D"/>
    <w:rsid w:val="00663805"/>
    <w:rsid w:val="0066410F"/>
    <w:rsid w:val="00664244"/>
    <w:rsid w:val="006643BB"/>
    <w:rsid w:val="0066674B"/>
    <w:rsid w:val="00667D7D"/>
    <w:rsid w:val="00670759"/>
    <w:rsid w:val="00670A81"/>
    <w:rsid w:val="00672D91"/>
    <w:rsid w:val="00672F5D"/>
    <w:rsid w:val="006746B1"/>
    <w:rsid w:val="00674988"/>
    <w:rsid w:val="0067748C"/>
    <w:rsid w:val="0068011F"/>
    <w:rsid w:val="00680189"/>
    <w:rsid w:val="006804A5"/>
    <w:rsid w:val="00681021"/>
    <w:rsid w:val="0068386D"/>
    <w:rsid w:val="00684345"/>
    <w:rsid w:val="006851A4"/>
    <w:rsid w:val="00685500"/>
    <w:rsid w:val="0068591D"/>
    <w:rsid w:val="00685F5B"/>
    <w:rsid w:val="00686CF2"/>
    <w:rsid w:val="0068743A"/>
    <w:rsid w:val="0069251B"/>
    <w:rsid w:val="006926B6"/>
    <w:rsid w:val="006930F0"/>
    <w:rsid w:val="00694553"/>
    <w:rsid w:val="0069686A"/>
    <w:rsid w:val="00697133"/>
    <w:rsid w:val="006A022D"/>
    <w:rsid w:val="006A02EC"/>
    <w:rsid w:val="006A07AF"/>
    <w:rsid w:val="006A28AC"/>
    <w:rsid w:val="006A2A8F"/>
    <w:rsid w:val="006A3C37"/>
    <w:rsid w:val="006A414D"/>
    <w:rsid w:val="006A4707"/>
    <w:rsid w:val="006B0B21"/>
    <w:rsid w:val="006B122F"/>
    <w:rsid w:val="006B2232"/>
    <w:rsid w:val="006B314F"/>
    <w:rsid w:val="006B3506"/>
    <w:rsid w:val="006B44BF"/>
    <w:rsid w:val="006B4793"/>
    <w:rsid w:val="006B69B9"/>
    <w:rsid w:val="006B6CB1"/>
    <w:rsid w:val="006B7E7D"/>
    <w:rsid w:val="006C2023"/>
    <w:rsid w:val="006C2DCF"/>
    <w:rsid w:val="006C3978"/>
    <w:rsid w:val="006C3C2F"/>
    <w:rsid w:val="006C4EC1"/>
    <w:rsid w:val="006C5EDD"/>
    <w:rsid w:val="006C674B"/>
    <w:rsid w:val="006C67E9"/>
    <w:rsid w:val="006C6B00"/>
    <w:rsid w:val="006D5818"/>
    <w:rsid w:val="006D6470"/>
    <w:rsid w:val="006D797B"/>
    <w:rsid w:val="006D7B82"/>
    <w:rsid w:val="006E001B"/>
    <w:rsid w:val="006E166C"/>
    <w:rsid w:val="006E1D05"/>
    <w:rsid w:val="006E3A8F"/>
    <w:rsid w:val="006E3A96"/>
    <w:rsid w:val="006E44CD"/>
    <w:rsid w:val="006E5D79"/>
    <w:rsid w:val="006E606A"/>
    <w:rsid w:val="006E76BB"/>
    <w:rsid w:val="006F007B"/>
    <w:rsid w:val="006F063E"/>
    <w:rsid w:val="006F1221"/>
    <w:rsid w:val="006F1CCA"/>
    <w:rsid w:val="006F4336"/>
    <w:rsid w:val="006F444F"/>
    <w:rsid w:val="006F60F8"/>
    <w:rsid w:val="006F76B3"/>
    <w:rsid w:val="006F7799"/>
    <w:rsid w:val="006F77E6"/>
    <w:rsid w:val="007002A2"/>
    <w:rsid w:val="00701E27"/>
    <w:rsid w:val="007032A5"/>
    <w:rsid w:val="007040A5"/>
    <w:rsid w:val="007044A1"/>
    <w:rsid w:val="007053B2"/>
    <w:rsid w:val="00705AB4"/>
    <w:rsid w:val="00706C6A"/>
    <w:rsid w:val="00710218"/>
    <w:rsid w:val="00710827"/>
    <w:rsid w:val="00710F44"/>
    <w:rsid w:val="0071179B"/>
    <w:rsid w:val="00711CA9"/>
    <w:rsid w:val="0071277C"/>
    <w:rsid w:val="007129C7"/>
    <w:rsid w:val="00712AD4"/>
    <w:rsid w:val="0071383C"/>
    <w:rsid w:val="00713AAE"/>
    <w:rsid w:val="00714624"/>
    <w:rsid w:val="00715F48"/>
    <w:rsid w:val="007209B5"/>
    <w:rsid w:val="0072104C"/>
    <w:rsid w:val="007218BD"/>
    <w:rsid w:val="0072201F"/>
    <w:rsid w:val="00722770"/>
    <w:rsid w:val="00722A4D"/>
    <w:rsid w:val="00722DAC"/>
    <w:rsid w:val="00726189"/>
    <w:rsid w:val="00727FAE"/>
    <w:rsid w:val="00732DB3"/>
    <w:rsid w:val="00733595"/>
    <w:rsid w:val="0073400E"/>
    <w:rsid w:val="007340FB"/>
    <w:rsid w:val="007347F1"/>
    <w:rsid w:val="00734B89"/>
    <w:rsid w:val="00735B5B"/>
    <w:rsid w:val="00736474"/>
    <w:rsid w:val="00742B1A"/>
    <w:rsid w:val="0074328C"/>
    <w:rsid w:val="007436ED"/>
    <w:rsid w:val="00743A74"/>
    <w:rsid w:val="00746E42"/>
    <w:rsid w:val="00747C63"/>
    <w:rsid w:val="00750099"/>
    <w:rsid w:val="007510D8"/>
    <w:rsid w:val="00752548"/>
    <w:rsid w:val="00754793"/>
    <w:rsid w:val="00755081"/>
    <w:rsid w:val="00757831"/>
    <w:rsid w:val="0076041E"/>
    <w:rsid w:val="00760C08"/>
    <w:rsid w:val="0076145E"/>
    <w:rsid w:val="00761F99"/>
    <w:rsid w:val="007629E0"/>
    <w:rsid w:val="00763117"/>
    <w:rsid w:val="00764156"/>
    <w:rsid w:val="0076426A"/>
    <w:rsid w:val="007700D4"/>
    <w:rsid w:val="00772833"/>
    <w:rsid w:val="00773000"/>
    <w:rsid w:val="007741B2"/>
    <w:rsid w:val="00774F5D"/>
    <w:rsid w:val="00775E72"/>
    <w:rsid w:val="007769A1"/>
    <w:rsid w:val="00780052"/>
    <w:rsid w:val="007824B6"/>
    <w:rsid w:val="00784E21"/>
    <w:rsid w:val="00786B48"/>
    <w:rsid w:val="007875A5"/>
    <w:rsid w:val="00790A8C"/>
    <w:rsid w:val="00792879"/>
    <w:rsid w:val="00793C76"/>
    <w:rsid w:val="007947A3"/>
    <w:rsid w:val="00795320"/>
    <w:rsid w:val="00795D02"/>
    <w:rsid w:val="00796219"/>
    <w:rsid w:val="007976C8"/>
    <w:rsid w:val="007A0E67"/>
    <w:rsid w:val="007A3D23"/>
    <w:rsid w:val="007A4B00"/>
    <w:rsid w:val="007A6146"/>
    <w:rsid w:val="007B21A3"/>
    <w:rsid w:val="007B27B9"/>
    <w:rsid w:val="007B2C41"/>
    <w:rsid w:val="007B3235"/>
    <w:rsid w:val="007B3E9F"/>
    <w:rsid w:val="007B4308"/>
    <w:rsid w:val="007C0279"/>
    <w:rsid w:val="007C06BA"/>
    <w:rsid w:val="007C0807"/>
    <w:rsid w:val="007C1B3E"/>
    <w:rsid w:val="007C1F3B"/>
    <w:rsid w:val="007C304E"/>
    <w:rsid w:val="007C383E"/>
    <w:rsid w:val="007C4164"/>
    <w:rsid w:val="007C46F7"/>
    <w:rsid w:val="007C61A5"/>
    <w:rsid w:val="007C647A"/>
    <w:rsid w:val="007C64C0"/>
    <w:rsid w:val="007C7B82"/>
    <w:rsid w:val="007D461A"/>
    <w:rsid w:val="007D5476"/>
    <w:rsid w:val="007D717D"/>
    <w:rsid w:val="007E0C0C"/>
    <w:rsid w:val="007E13BE"/>
    <w:rsid w:val="007E1C75"/>
    <w:rsid w:val="007E1E00"/>
    <w:rsid w:val="007E1E45"/>
    <w:rsid w:val="007E4CA5"/>
    <w:rsid w:val="007E5F73"/>
    <w:rsid w:val="007F11E3"/>
    <w:rsid w:val="007F181C"/>
    <w:rsid w:val="007F3038"/>
    <w:rsid w:val="007F3403"/>
    <w:rsid w:val="007F3545"/>
    <w:rsid w:val="007F38C1"/>
    <w:rsid w:val="007F3F02"/>
    <w:rsid w:val="007F40AE"/>
    <w:rsid w:val="008003EE"/>
    <w:rsid w:val="00800EE9"/>
    <w:rsid w:val="008010AF"/>
    <w:rsid w:val="00801866"/>
    <w:rsid w:val="008021B5"/>
    <w:rsid w:val="00804588"/>
    <w:rsid w:val="008052E1"/>
    <w:rsid w:val="00805EE1"/>
    <w:rsid w:val="008074AA"/>
    <w:rsid w:val="0081160A"/>
    <w:rsid w:val="00812A5B"/>
    <w:rsid w:val="00813B07"/>
    <w:rsid w:val="0081448D"/>
    <w:rsid w:val="0081564B"/>
    <w:rsid w:val="00815DD9"/>
    <w:rsid w:val="00816FCD"/>
    <w:rsid w:val="0082074F"/>
    <w:rsid w:val="008232C9"/>
    <w:rsid w:val="0082504C"/>
    <w:rsid w:val="00827A2D"/>
    <w:rsid w:val="00827C94"/>
    <w:rsid w:val="008302B3"/>
    <w:rsid w:val="008313EF"/>
    <w:rsid w:val="00831C29"/>
    <w:rsid w:val="00835CA4"/>
    <w:rsid w:val="00837376"/>
    <w:rsid w:val="00837459"/>
    <w:rsid w:val="008377BD"/>
    <w:rsid w:val="00837ABA"/>
    <w:rsid w:val="00840D01"/>
    <w:rsid w:val="0084197E"/>
    <w:rsid w:val="008426C0"/>
    <w:rsid w:val="00843501"/>
    <w:rsid w:val="00843D8C"/>
    <w:rsid w:val="00845D49"/>
    <w:rsid w:val="00851B25"/>
    <w:rsid w:val="00853C62"/>
    <w:rsid w:val="00853F52"/>
    <w:rsid w:val="0085633F"/>
    <w:rsid w:val="00857344"/>
    <w:rsid w:val="00857A1E"/>
    <w:rsid w:val="00861399"/>
    <w:rsid w:val="00863499"/>
    <w:rsid w:val="0086354B"/>
    <w:rsid w:val="00863945"/>
    <w:rsid w:val="0086420A"/>
    <w:rsid w:val="008652F4"/>
    <w:rsid w:val="00865E0E"/>
    <w:rsid w:val="00866AD1"/>
    <w:rsid w:val="008677BE"/>
    <w:rsid w:val="00870596"/>
    <w:rsid w:val="0087064A"/>
    <w:rsid w:val="00870C46"/>
    <w:rsid w:val="00870CCF"/>
    <w:rsid w:val="00873D27"/>
    <w:rsid w:val="0087546E"/>
    <w:rsid w:val="008759F0"/>
    <w:rsid w:val="00876F32"/>
    <w:rsid w:val="0087709C"/>
    <w:rsid w:val="00877E08"/>
    <w:rsid w:val="008804C4"/>
    <w:rsid w:val="00881725"/>
    <w:rsid w:val="0088294E"/>
    <w:rsid w:val="00883256"/>
    <w:rsid w:val="00884226"/>
    <w:rsid w:val="00884395"/>
    <w:rsid w:val="008859B4"/>
    <w:rsid w:val="0088727F"/>
    <w:rsid w:val="00890A6F"/>
    <w:rsid w:val="00890D54"/>
    <w:rsid w:val="00891405"/>
    <w:rsid w:val="00891E23"/>
    <w:rsid w:val="00892F73"/>
    <w:rsid w:val="00894513"/>
    <w:rsid w:val="00894C73"/>
    <w:rsid w:val="008952C1"/>
    <w:rsid w:val="00895FEA"/>
    <w:rsid w:val="00896075"/>
    <w:rsid w:val="00896F08"/>
    <w:rsid w:val="008974CC"/>
    <w:rsid w:val="0089751A"/>
    <w:rsid w:val="008A2493"/>
    <w:rsid w:val="008A2635"/>
    <w:rsid w:val="008A3292"/>
    <w:rsid w:val="008A62B2"/>
    <w:rsid w:val="008A63C4"/>
    <w:rsid w:val="008A728B"/>
    <w:rsid w:val="008B0A82"/>
    <w:rsid w:val="008B25C6"/>
    <w:rsid w:val="008B374B"/>
    <w:rsid w:val="008B38C2"/>
    <w:rsid w:val="008B5372"/>
    <w:rsid w:val="008B58E7"/>
    <w:rsid w:val="008C0992"/>
    <w:rsid w:val="008C1EA2"/>
    <w:rsid w:val="008C20F0"/>
    <w:rsid w:val="008C5C2F"/>
    <w:rsid w:val="008C65A2"/>
    <w:rsid w:val="008C666C"/>
    <w:rsid w:val="008D03A2"/>
    <w:rsid w:val="008D0C95"/>
    <w:rsid w:val="008D4931"/>
    <w:rsid w:val="008D5A09"/>
    <w:rsid w:val="008D6B16"/>
    <w:rsid w:val="008D6C81"/>
    <w:rsid w:val="008D6FA8"/>
    <w:rsid w:val="008D774C"/>
    <w:rsid w:val="008D7F8B"/>
    <w:rsid w:val="008E0689"/>
    <w:rsid w:val="008E0D34"/>
    <w:rsid w:val="008E16B6"/>
    <w:rsid w:val="008E47DE"/>
    <w:rsid w:val="008E5294"/>
    <w:rsid w:val="008F152B"/>
    <w:rsid w:val="008F1D2D"/>
    <w:rsid w:val="008F1DB3"/>
    <w:rsid w:val="008F20BA"/>
    <w:rsid w:val="008F2D5E"/>
    <w:rsid w:val="008F3189"/>
    <w:rsid w:val="008F3F93"/>
    <w:rsid w:val="008F4930"/>
    <w:rsid w:val="008F5164"/>
    <w:rsid w:val="008F54BF"/>
    <w:rsid w:val="008F6D96"/>
    <w:rsid w:val="008F7389"/>
    <w:rsid w:val="008F7954"/>
    <w:rsid w:val="008F7DF5"/>
    <w:rsid w:val="0090040D"/>
    <w:rsid w:val="009009C0"/>
    <w:rsid w:val="00900A73"/>
    <w:rsid w:val="00902299"/>
    <w:rsid w:val="00903517"/>
    <w:rsid w:val="0090393E"/>
    <w:rsid w:val="009048FF"/>
    <w:rsid w:val="00905CD7"/>
    <w:rsid w:val="00907F0B"/>
    <w:rsid w:val="00911155"/>
    <w:rsid w:val="009117BC"/>
    <w:rsid w:val="00912202"/>
    <w:rsid w:val="009132C0"/>
    <w:rsid w:val="00913531"/>
    <w:rsid w:val="009141DF"/>
    <w:rsid w:val="0091490C"/>
    <w:rsid w:val="009160E4"/>
    <w:rsid w:val="00916261"/>
    <w:rsid w:val="00920850"/>
    <w:rsid w:val="00920D67"/>
    <w:rsid w:val="00921CDA"/>
    <w:rsid w:val="00921D5A"/>
    <w:rsid w:val="0092364F"/>
    <w:rsid w:val="00925936"/>
    <w:rsid w:val="00926675"/>
    <w:rsid w:val="009274C0"/>
    <w:rsid w:val="00930FCF"/>
    <w:rsid w:val="009319F7"/>
    <w:rsid w:val="00932076"/>
    <w:rsid w:val="00932644"/>
    <w:rsid w:val="009328A9"/>
    <w:rsid w:val="00932E73"/>
    <w:rsid w:val="00933007"/>
    <w:rsid w:val="0093352B"/>
    <w:rsid w:val="00934059"/>
    <w:rsid w:val="00935172"/>
    <w:rsid w:val="009358F1"/>
    <w:rsid w:val="00935E7E"/>
    <w:rsid w:val="00935FD5"/>
    <w:rsid w:val="00937623"/>
    <w:rsid w:val="00940D31"/>
    <w:rsid w:val="00942319"/>
    <w:rsid w:val="00944125"/>
    <w:rsid w:val="00945114"/>
    <w:rsid w:val="00950049"/>
    <w:rsid w:val="00950091"/>
    <w:rsid w:val="00950AF9"/>
    <w:rsid w:val="00952E2C"/>
    <w:rsid w:val="00953669"/>
    <w:rsid w:val="009540C0"/>
    <w:rsid w:val="00954526"/>
    <w:rsid w:val="0095713A"/>
    <w:rsid w:val="009576AE"/>
    <w:rsid w:val="009618D1"/>
    <w:rsid w:val="0096226D"/>
    <w:rsid w:val="00962794"/>
    <w:rsid w:val="009628B6"/>
    <w:rsid w:val="00963B0C"/>
    <w:rsid w:val="00965276"/>
    <w:rsid w:val="0096552B"/>
    <w:rsid w:val="00966870"/>
    <w:rsid w:val="00966AF6"/>
    <w:rsid w:val="00966FAB"/>
    <w:rsid w:val="00967DAB"/>
    <w:rsid w:val="00971510"/>
    <w:rsid w:val="00972489"/>
    <w:rsid w:val="00974BF2"/>
    <w:rsid w:val="009751DA"/>
    <w:rsid w:val="0097540E"/>
    <w:rsid w:val="0097647C"/>
    <w:rsid w:val="0097690B"/>
    <w:rsid w:val="0097765A"/>
    <w:rsid w:val="00983575"/>
    <w:rsid w:val="009861D5"/>
    <w:rsid w:val="00986280"/>
    <w:rsid w:val="009866A2"/>
    <w:rsid w:val="0098753C"/>
    <w:rsid w:val="00991526"/>
    <w:rsid w:val="009919DF"/>
    <w:rsid w:val="00994215"/>
    <w:rsid w:val="00997920"/>
    <w:rsid w:val="009A189F"/>
    <w:rsid w:val="009A5880"/>
    <w:rsid w:val="009A7BD4"/>
    <w:rsid w:val="009B0B87"/>
    <w:rsid w:val="009B121C"/>
    <w:rsid w:val="009B2D22"/>
    <w:rsid w:val="009B2DB5"/>
    <w:rsid w:val="009B31B6"/>
    <w:rsid w:val="009B3FBA"/>
    <w:rsid w:val="009B4B8F"/>
    <w:rsid w:val="009B4EBD"/>
    <w:rsid w:val="009B656A"/>
    <w:rsid w:val="009C0C0F"/>
    <w:rsid w:val="009C0FAE"/>
    <w:rsid w:val="009C1426"/>
    <w:rsid w:val="009C2166"/>
    <w:rsid w:val="009C4491"/>
    <w:rsid w:val="009C514E"/>
    <w:rsid w:val="009C5532"/>
    <w:rsid w:val="009C56D9"/>
    <w:rsid w:val="009C6009"/>
    <w:rsid w:val="009D0DD2"/>
    <w:rsid w:val="009D153C"/>
    <w:rsid w:val="009D1D0D"/>
    <w:rsid w:val="009D230A"/>
    <w:rsid w:val="009D3614"/>
    <w:rsid w:val="009D6527"/>
    <w:rsid w:val="009E10E2"/>
    <w:rsid w:val="009E1A8E"/>
    <w:rsid w:val="009E26A8"/>
    <w:rsid w:val="009E3EA7"/>
    <w:rsid w:val="009E406F"/>
    <w:rsid w:val="009E4CDD"/>
    <w:rsid w:val="009E5A7A"/>
    <w:rsid w:val="009E5B59"/>
    <w:rsid w:val="009E5E69"/>
    <w:rsid w:val="009E6C19"/>
    <w:rsid w:val="009E6DF9"/>
    <w:rsid w:val="009E72F0"/>
    <w:rsid w:val="009F04B4"/>
    <w:rsid w:val="009F0509"/>
    <w:rsid w:val="009F358B"/>
    <w:rsid w:val="009F6D95"/>
    <w:rsid w:val="009F704E"/>
    <w:rsid w:val="009F7A5D"/>
    <w:rsid w:val="00A010ED"/>
    <w:rsid w:val="00A013FB"/>
    <w:rsid w:val="00A014A8"/>
    <w:rsid w:val="00A03D7F"/>
    <w:rsid w:val="00A03E6C"/>
    <w:rsid w:val="00A05170"/>
    <w:rsid w:val="00A0543E"/>
    <w:rsid w:val="00A05CCF"/>
    <w:rsid w:val="00A111EB"/>
    <w:rsid w:val="00A111F1"/>
    <w:rsid w:val="00A12DE1"/>
    <w:rsid w:val="00A13224"/>
    <w:rsid w:val="00A15257"/>
    <w:rsid w:val="00A161DF"/>
    <w:rsid w:val="00A16894"/>
    <w:rsid w:val="00A22257"/>
    <w:rsid w:val="00A225CC"/>
    <w:rsid w:val="00A2354E"/>
    <w:rsid w:val="00A23C9C"/>
    <w:rsid w:val="00A24E7A"/>
    <w:rsid w:val="00A27748"/>
    <w:rsid w:val="00A27965"/>
    <w:rsid w:val="00A32AEB"/>
    <w:rsid w:val="00A3389B"/>
    <w:rsid w:val="00A33965"/>
    <w:rsid w:val="00A3769A"/>
    <w:rsid w:val="00A37B02"/>
    <w:rsid w:val="00A37D1D"/>
    <w:rsid w:val="00A41CFF"/>
    <w:rsid w:val="00A42C43"/>
    <w:rsid w:val="00A4561F"/>
    <w:rsid w:val="00A457FD"/>
    <w:rsid w:val="00A50B90"/>
    <w:rsid w:val="00A50EA9"/>
    <w:rsid w:val="00A52618"/>
    <w:rsid w:val="00A52FB7"/>
    <w:rsid w:val="00A53005"/>
    <w:rsid w:val="00A53B17"/>
    <w:rsid w:val="00A54602"/>
    <w:rsid w:val="00A55DC5"/>
    <w:rsid w:val="00A55E57"/>
    <w:rsid w:val="00A5608D"/>
    <w:rsid w:val="00A5680A"/>
    <w:rsid w:val="00A6080E"/>
    <w:rsid w:val="00A60950"/>
    <w:rsid w:val="00A62E97"/>
    <w:rsid w:val="00A63000"/>
    <w:rsid w:val="00A643D1"/>
    <w:rsid w:val="00A646CD"/>
    <w:rsid w:val="00A64E7B"/>
    <w:rsid w:val="00A66B46"/>
    <w:rsid w:val="00A66E83"/>
    <w:rsid w:val="00A66EB5"/>
    <w:rsid w:val="00A672A5"/>
    <w:rsid w:val="00A705F7"/>
    <w:rsid w:val="00A7183D"/>
    <w:rsid w:val="00A71BC5"/>
    <w:rsid w:val="00A71F5E"/>
    <w:rsid w:val="00A72547"/>
    <w:rsid w:val="00A739B9"/>
    <w:rsid w:val="00A77537"/>
    <w:rsid w:val="00A77A3A"/>
    <w:rsid w:val="00A77F8E"/>
    <w:rsid w:val="00A810B8"/>
    <w:rsid w:val="00A812CE"/>
    <w:rsid w:val="00A8148A"/>
    <w:rsid w:val="00A83072"/>
    <w:rsid w:val="00A83A26"/>
    <w:rsid w:val="00A845DB"/>
    <w:rsid w:val="00A84ECA"/>
    <w:rsid w:val="00A85C16"/>
    <w:rsid w:val="00A870DE"/>
    <w:rsid w:val="00A9053A"/>
    <w:rsid w:val="00A90DE7"/>
    <w:rsid w:val="00A92BFB"/>
    <w:rsid w:val="00A92D1A"/>
    <w:rsid w:val="00A94B2D"/>
    <w:rsid w:val="00A9621E"/>
    <w:rsid w:val="00A96624"/>
    <w:rsid w:val="00A969A2"/>
    <w:rsid w:val="00AA064F"/>
    <w:rsid w:val="00AA1128"/>
    <w:rsid w:val="00AA245B"/>
    <w:rsid w:val="00AA29C2"/>
    <w:rsid w:val="00AA2BFE"/>
    <w:rsid w:val="00AA46A6"/>
    <w:rsid w:val="00AA4BE7"/>
    <w:rsid w:val="00AA4DBA"/>
    <w:rsid w:val="00AB0E4B"/>
    <w:rsid w:val="00AB2420"/>
    <w:rsid w:val="00AB40FF"/>
    <w:rsid w:val="00AB431C"/>
    <w:rsid w:val="00AB5616"/>
    <w:rsid w:val="00AB578E"/>
    <w:rsid w:val="00AC0840"/>
    <w:rsid w:val="00AC18D6"/>
    <w:rsid w:val="00AC272F"/>
    <w:rsid w:val="00AC411D"/>
    <w:rsid w:val="00AC645D"/>
    <w:rsid w:val="00AC65AB"/>
    <w:rsid w:val="00AC66AA"/>
    <w:rsid w:val="00AD032F"/>
    <w:rsid w:val="00AD27E8"/>
    <w:rsid w:val="00AD4DD0"/>
    <w:rsid w:val="00AD651F"/>
    <w:rsid w:val="00AE4004"/>
    <w:rsid w:val="00AF13FE"/>
    <w:rsid w:val="00AF3458"/>
    <w:rsid w:val="00AF4015"/>
    <w:rsid w:val="00AF4F55"/>
    <w:rsid w:val="00AF6D45"/>
    <w:rsid w:val="00B0215C"/>
    <w:rsid w:val="00B02FAD"/>
    <w:rsid w:val="00B05366"/>
    <w:rsid w:val="00B05783"/>
    <w:rsid w:val="00B079B8"/>
    <w:rsid w:val="00B11AB3"/>
    <w:rsid w:val="00B129C5"/>
    <w:rsid w:val="00B1615E"/>
    <w:rsid w:val="00B161DD"/>
    <w:rsid w:val="00B16F3F"/>
    <w:rsid w:val="00B2068F"/>
    <w:rsid w:val="00B237C7"/>
    <w:rsid w:val="00B23FD8"/>
    <w:rsid w:val="00B24779"/>
    <w:rsid w:val="00B24F25"/>
    <w:rsid w:val="00B24F38"/>
    <w:rsid w:val="00B250BD"/>
    <w:rsid w:val="00B301C4"/>
    <w:rsid w:val="00B30AF4"/>
    <w:rsid w:val="00B318CC"/>
    <w:rsid w:val="00B32AE9"/>
    <w:rsid w:val="00B32F9A"/>
    <w:rsid w:val="00B34971"/>
    <w:rsid w:val="00B35530"/>
    <w:rsid w:val="00B36D65"/>
    <w:rsid w:val="00B40315"/>
    <w:rsid w:val="00B419F7"/>
    <w:rsid w:val="00B476F3"/>
    <w:rsid w:val="00B47860"/>
    <w:rsid w:val="00B47C5A"/>
    <w:rsid w:val="00B47F23"/>
    <w:rsid w:val="00B50492"/>
    <w:rsid w:val="00B50C84"/>
    <w:rsid w:val="00B53349"/>
    <w:rsid w:val="00B5334E"/>
    <w:rsid w:val="00B5565C"/>
    <w:rsid w:val="00B55CE0"/>
    <w:rsid w:val="00B56928"/>
    <w:rsid w:val="00B57A27"/>
    <w:rsid w:val="00B60AD2"/>
    <w:rsid w:val="00B612AE"/>
    <w:rsid w:val="00B62E5B"/>
    <w:rsid w:val="00B65C4B"/>
    <w:rsid w:val="00B6624D"/>
    <w:rsid w:val="00B66B33"/>
    <w:rsid w:val="00B67B2B"/>
    <w:rsid w:val="00B71146"/>
    <w:rsid w:val="00B7141B"/>
    <w:rsid w:val="00B725BC"/>
    <w:rsid w:val="00B72624"/>
    <w:rsid w:val="00B7352C"/>
    <w:rsid w:val="00B759BC"/>
    <w:rsid w:val="00B764C4"/>
    <w:rsid w:val="00B76737"/>
    <w:rsid w:val="00B771EA"/>
    <w:rsid w:val="00B80273"/>
    <w:rsid w:val="00B816E2"/>
    <w:rsid w:val="00B81AEB"/>
    <w:rsid w:val="00B821E1"/>
    <w:rsid w:val="00B82602"/>
    <w:rsid w:val="00B83515"/>
    <w:rsid w:val="00B8508D"/>
    <w:rsid w:val="00B8533E"/>
    <w:rsid w:val="00B85EC0"/>
    <w:rsid w:val="00B85F4E"/>
    <w:rsid w:val="00B90DEB"/>
    <w:rsid w:val="00B90EB1"/>
    <w:rsid w:val="00B91424"/>
    <w:rsid w:val="00B91637"/>
    <w:rsid w:val="00B95357"/>
    <w:rsid w:val="00B962AE"/>
    <w:rsid w:val="00B96F6F"/>
    <w:rsid w:val="00B97522"/>
    <w:rsid w:val="00BA1A60"/>
    <w:rsid w:val="00BA2018"/>
    <w:rsid w:val="00BA2116"/>
    <w:rsid w:val="00BA33A8"/>
    <w:rsid w:val="00BA691D"/>
    <w:rsid w:val="00BA795D"/>
    <w:rsid w:val="00BB035E"/>
    <w:rsid w:val="00BB0714"/>
    <w:rsid w:val="00BB422E"/>
    <w:rsid w:val="00BB458D"/>
    <w:rsid w:val="00BB4E3C"/>
    <w:rsid w:val="00BB6FAD"/>
    <w:rsid w:val="00BB7DB2"/>
    <w:rsid w:val="00BC01FC"/>
    <w:rsid w:val="00BC0B63"/>
    <w:rsid w:val="00BC103A"/>
    <w:rsid w:val="00BC1104"/>
    <w:rsid w:val="00BC22A8"/>
    <w:rsid w:val="00BC2E2D"/>
    <w:rsid w:val="00BC7821"/>
    <w:rsid w:val="00BD021A"/>
    <w:rsid w:val="00BD0690"/>
    <w:rsid w:val="00BD107C"/>
    <w:rsid w:val="00BD1718"/>
    <w:rsid w:val="00BD1881"/>
    <w:rsid w:val="00BD25BE"/>
    <w:rsid w:val="00BD302E"/>
    <w:rsid w:val="00BD36FE"/>
    <w:rsid w:val="00BD48D9"/>
    <w:rsid w:val="00BD7D6C"/>
    <w:rsid w:val="00BD7F17"/>
    <w:rsid w:val="00BE04E9"/>
    <w:rsid w:val="00BE1411"/>
    <w:rsid w:val="00BE1532"/>
    <w:rsid w:val="00BE2A4B"/>
    <w:rsid w:val="00BE4090"/>
    <w:rsid w:val="00BE53D4"/>
    <w:rsid w:val="00BE545E"/>
    <w:rsid w:val="00BE54F9"/>
    <w:rsid w:val="00BF1B58"/>
    <w:rsid w:val="00BF1E7A"/>
    <w:rsid w:val="00BF34D4"/>
    <w:rsid w:val="00BF35DB"/>
    <w:rsid w:val="00BF3D4B"/>
    <w:rsid w:val="00BF467E"/>
    <w:rsid w:val="00BF4775"/>
    <w:rsid w:val="00BF483A"/>
    <w:rsid w:val="00BF5437"/>
    <w:rsid w:val="00BF5593"/>
    <w:rsid w:val="00BF5B3E"/>
    <w:rsid w:val="00BF7BE2"/>
    <w:rsid w:val="00C0069B"/>
    <w:rsid w:val="00C007AE"/>
    <w:rsid w:val="00C05256"/>
    <w:rsid w:val="00C0566B"/>
    <w:rsid w:val="00C05D91"/>
    <w:rsid w:val="00C07232"/>
    <w:rsid w:val="00C075BB"/>
    <w:rsid w:val="00C10657"/>
    <w:rsid w:val="00C11991"/>
    <w:rsid w:val="00C131AB"/>
    <w:rsid w:val="00C15FE1"/>
    <w:rsid w:val="00C16142"/>
    <w:rsid w:val="00C2031C"/>
    <w:rsid w:val="00C207FC"/>
    <w:rsid w:val="00C22E4A"/>
    <w:rsid w:val="00C2563E"/>
    <w:rsid w:val="00C2611C"/>
    <w:rsid w:val="00C2637E"/>
    <w:rsid w:val="00C26AC5"/>
    <w:rsid w:val="00C300AE"/>
    <w:rsid w:val="00C301E9"/>
    <w:rsid w:val="00C3110F"/>
    <w:rsid w:val="00C357FF"/>
    <w:rsid w:val="00C36725"/>
    <w:rsid w:val="00C370AF"/>
    <w:rsid w:val="00C4030D"/>
    <w:rsid w:val="00C40752"/>
    <w:rsid w:val="00C40B91"/>
    <w:rsid w:val="00C40F36"/>
    <w:rsid w:val="00C412A0"/>
    <w:rsid w:val="00C41497"/>
    <w:rsid w:val="00C4183D"/>
    <w:rsid w:val="00C42174"/>
    <w:rsid w:val="00C42A90"/>
    <w:rsid w:val="00C42F84"/>
    <w:rsid w:val="00C4375A"/>
    <w:rsid w:val="00C44197"/>
    <w:rsid w:val="00C477D9"/>
    <w:rsid w:val="00C50A6C"/>
    <w:rsid w:val="00C50DC7"/>
    <w:rsid w:val="00C5127A"/>
    <w:rsid w:val="00C519A4"/>
    <w:rsid w:val="00C556D9"/>
    <w:rsid w:val="00C56D89"/>
    <w:rsid w:val="00C56F1F"/>
    <w:rsid w:val="00C61F6C"/>
    <w:rsid w:val="00C669AB"/>
    <w:rsid w:val="00C66E35"/>
    <w:rsid w:val="00C66E73"/>
    <w:rsid w:val="00C6759C"/>
    <w:rsid w:val="00C70F89"/>
    <w:rsid w:val="00C71315"/>
    <w:rsid w:val="00C71655"/>
    <w:rsid w:val="00C7216B"/>
    <w:rsid w:val="00C72DCB"/>
    <w:rsid w:val="00C7377D"/>
    <w:rsid w:val="00C7393F"/>
    <w:rsid w:val="00C73D50"/>
    <w:rsid w:val="00C7446F"/>
    <w:rsid w:val="00C74545"/>
    <w:rsid w:val="00C747E2"/>
    <w:rsid w:val="00C76229"/>
    <w:rsid w:val="00C80D63"/>
    <w:rsid w:val="00C81288"/>
    <w:rsid w:val="00C83CCB"/>
    <w:rsid w:val="00C849AA"/>
    <w:rsid w:val="00C90C3B"/>
    <w:rsid w:val="00C910EE"/>
    <w:rsid w:val="00C91206"/>
    <w:rsid w:val="00C91AB7"/>
    <w:rsid w:val="00C91C2C"/>
    <w:rsid w:val="00C92871"/>
    <w:rsid w:val="00C935B3"/>
    <w:rsid w:val="00C93751"/>
    <w:rsid w:val="00C95495"/>
    <w:rsid w:val="00C97214"/>
    <w:rsid w:val="00C97BD5"/>
    <w:rsid w:val="00CA0E9D"/>
    <w:rsid w:val="00CA17E0"/>
    <w:rsid w:val="00CA1C3A"/>
    <w:rsid w:val="00CA1E70"/>
    <w:rsid w:val="00CA33C3"/>
    <w:rsid w:val="00CA3F6F"/>
    <w:rsid w:val="00CA5078"/>
    <w:rsid w:val="00CA57A3"/>
    <w:rsid w:val="00CA74D5"/>
    <w:rsid w:val="00CA7FD4"/>
    <w:rsid w:val="00CB18D9"/>
    <w:rsid w:val="00CB1D57"/>
    <w:rsid w:val="00CB1DC3"/>
    <w:rsid w:val="00CB227C"/>
    <w:rsid w:val="00CB2F6D"/>
    <w:rsid w:val="00CB34E4"/>
    <w:rsid w:val="00CB3818"/>
    <w:rsid w:val="00CB4D44"/>
    <w:rsid w:val="00CB5BCC"/>
    <w:rsid w:val="00CB78E6"/>
    <w:rsid w:val="00CC0075"/>
    <w:rsid w:val="00CC239E"/>
    <w:rsid w:val="00CC2A21"/>
    <w:rsid w:val="00CC34D3"/>
    <w:rsid w:val="00CC3B74"/>
    <w:rsid w:val="00CC4033"/>
    <w:rsid w:val="00CC4D1C"/>
    <w:rsid w:val="00CC5692"/>
    <w:rsid w:val="00CC79D0"/>
    <w:rsid w:val="00CC7C77"/>
    <w:rsid w:val="00CD23CC"/>
    <w:rsid w:val="00CD4EC9"/>
    <w:rsid w:val="00CD5244"/>
    <w:rsid w:val="00CD77D9"/>
    <w:rsid w:val="00CD7AF7"/>
    <w:rsid w:val="00CE12C1"/>
    <w:rsid w:val="00CE2624"/>
    <w:rsid w:val="00CE3870"/>
    <w:rsid w:val="00CE43D3"/>
    <w:rsid w:val="00CE7433"/>
    <w:rsid w:val="00CE74F3"/>
    <w:rsid w:val="00CE7C81"/>
    <w:rsid w:val="00CE7CF9"/>
    <w:rsid w:val="00CF11F2"/>
    <w:rsid w:val="00CF1279"/>
    <w:rsid w:val="00CF17F6"/>
    <w:rsid w:val="00CF199F"/>
    <w:rsid w:val="00CF1A82"/>
    <w:rsid w:val="00CF33AA"/>
    <w:rsid w:val="00CF3D7D"/>
    <w:rsid w:val="00CF4214"/>
    <w:rsid w:val="00CF436E"/>
    <w:rsid w:val="00CF6449"/>
    <w:rsid w:val="00CF7437"/>
    <w:rsid w:val="00CF7ADB"/>
    <w:rsid w:val="00D003E3"/>
    <w:rsid w:val="00D01144"/>
    <w:rsid w:val="00D011DC"/>
    <w:rsid w:val="00D017A0"/>
    <w:rsid w:val="00D018A5"/>
    <w:rsid w:val="00D02676"/>
    <w:rsid w:val="00D05CD8"/>
    <w:rsid w:val="00D05DE8"/>
    <w:rsid w:val="00D060C8"/>
    <w:rsid w:val="00D065BA"/>
    <w:rsid w:val="00D06997"/>
    <w:rsid w:val="00D06F37"/>
    <w:rsid w:val="00D072EE"/>
    <w:rsid w:val="00D110F4"/>
    <w:rsid w:val="00D1157E"/>
    <w:rsid w:val="00D14706"/>
    <w:rsid w:val="00D1568C"/>
    <w:rsid w:val="00D15EB9"/>
    <w:rsid w:val="00D16043"/>
    <w:rsid w:val="00D1735B"/>
    <w:rsid w:val="00D20467"/>
    <w:rsid w:val="00D208B0"/>
    <w:rsid w:val="00D20909"/>
    <w:rsid w:val="00D20BFC"/>
    <w:rsid w:val="00D21773"/>
    <w:rsid w:val="00D24AE5"/>
    <w:rsid w:val="00D25B32"/>
    <w:rsid w:val="00D26555"/>
    <w:rsid w:val="00D273D6"/>
    <w:rsid w:val="00D275F9"/>
    <w:rsid w:val="00D3166F"/>
    <w:rsid w:val="00D32297"/>
    <w:rsid w:val="00D33431"/>
    <w:rsid w:val="00D337BC"/>
    <w:rsid w:val="00D35F7E"/>
    <w:rsid w:val="00D36001"/>
    <w:rsid w:val="00D42574"/>
    <w:rsid w:val="00D42ADB"/>
    <w:rsid w:val="00D43F9B"/>
    <w:rsid w:val="00D44C2C"/>
    <w:rsid w:val="00D44E62"/>
    <w:rsid w:val="00D4508A"/>
    <w:rsid w:val="00D45B3C"/>
    <w:rsid w:val="00D4752C"/>
    <w:rsid w:val="00D50CF6"/>
    <w:rsid w:val="00D518A9"/>
    <w:rsid w:val="00D51E99"/>
    <w:rsid w:val="00D57E77"/>
    <w:rsid w:val="00D617CC"/>
    <w:rsid w:val="00D641C5"/>
    <w:rsid w:val="00D646BE"/>
    <w:rsid w:val="00D66878"/>
    <w:rsid w:val="00D673FD"/>
    <w:rsid w:val="00D67923"/>
    <w:rsid w:val="00D67CED"/>
    <w:rsid w:val="00D71017"/>
    <w:rsid w:val="00D734B3"/>
    <w:rsid w:val="00D73641"/>
    <w:rsid w:val="00D745C5"/>
    <w:rsid w:val="00D75837"/>
    <w:rsid w:val="00D7587F"/>
    <w:rsid w:val="00D76058"/>
    <w:rsid w:val="00D812C2"/>
    <w:rsid w:val="00D815CC"/>
    <w:rsid w:val="00D8181F"/>
    <w:rsid w:val="00D82CA5"/>
    <w:rsid w:val="00D8433B"/>
    <w:rsid w:val="00D8457C"/>
    <w:rsid w:val="00D84D71"/>
    <w:rsid w:val="00D84E1B"/>
    <w:rsid w:val="00D85D8B"/>
    <w:rsid w:val="00D85E28"/>
    <w:rsid w:val="00D9227F"/>
    <w:rsid w:val="00D935A1"/>
    <w:rsid w:val="00D9449E"/>
    <w:rsid w:val="00D94B8F"/>
    <w:rsid w:val="00D965F6"/>
    <w:rsid w:val="00DA0A2F"/>
    <w:rsid w:val="00DA0EC5"/>
    <w:rsid w:val="00DA11E3"/>
    <w:rsid w:val="00DA42A9"/>
    <w:rsid w:val="00DA6153"/>
    <w:rsid w:val="00DA79A5"/>
    <w:rsid w:val="00DB1003"/>
    <w:rsid w:val="00DB129F"/>
    <w:rsid w:val="00DB359D"/>
    <w:rsid w:val="00DB456E"/>
    <w:rsid w:val="00DB4A09"/>
    <w:rsid w:val="00DB75C3"/>
    <w:rsid w:val="00DC188E"/>
    <w:rsid w:val="00DC28C7"/>
    <w:rsid w:val="00DC60B5"/>
    <w:rsid w:val="00DC67D2"/>
    <w:rsid w:val="00DD174C"/>
    <w:rsid w:val="00DD1CD6"/>
    <w:rsid w:val="00DD2706"/>
    <w:rsid w:val="00DD2CBB"/>
    <w:rsid w:val="00DD3159"/>
    <w:rsid w:val="00DD39E5"/>
    <w:rsid w:val="00DD4345"/>
    <w:rsid w:val="00DD5B68"/>
    <w:rsid w:val="00DD693C"/>
    <w:rsid w:val="00DD749A"/>
    <w:rsid w:val="00DE05AD"/>
    <w:rsid w:val="00DE0C9F"/>
    <w:rsid w:val="00DE1F9B"/>
    <w:rsid w:val="00DE3EAA"/>
    <w:rsid w:val="00DE4F4B"/>
    <w:rsid w:val="00DE53FC"/>
    <w:rsid w:val="00DE64B5"/>
    <w:rsid w:val="00DE6D99"/>
    <w:rsid w:val="00DF105F"/>
    <w:rsid w:val="00DF348E"/>
    <w:rsid w:val="00DF5CAC"/>
    <w:rsid w:val="00DF64D2"/>
    <w:rsid w:val="00E001E1"/>
    <w:rsid w:val="00E00248"/>
    <w:rsid w:val="00E003AA"/>
    <w:rsid w:val="00E00E8D"/>
    <w:rsid w:val="00E01929"/>
    <w:rsid w:val="00E0378F"/>
    <w:rsid w:val="00E04AA0"/>
    <w:rsid w:val="00E05CED"/>
    <w:rsid w:val="00E06C3A"/>
    <w:rsid w:val="00E0705C"/>
    <w:rsid w:val="00E109C1"/>
    <w:rsid w:val="00E114F7"/>
    <w:rsid w:val="00E13264"/>
    <w:rsid w:val="00E13FF7"/>
    <w:rsid w:val="00E14872"/>
    <w:rsid w:val="00E15360"/>
    <w:rsid w:val="00E16EE0"/>
    <w:rsid w:val="00E20AC4"/>
    <w:rsid w:val="00E22091"/>
    <w:rsid w:val="00E267E0"/>
    <w:rsid w:val="00E26E1F"/>
    <w:rsid w:val="00E272B2"/>
    <w:rsid w:val="00E27DA2"/>
    <w:rsid w:val="00E314E4"/>
    <w:rsid w:val="00E32683"/>
    <w:rsid w:val="00E32EAC"/>
    <w:rsid w:val="00E338FC"/>
    <w:rsid w:val="00E33C8B"/>
    <w:rsid w:val="00E35DC0"/>
    <w:rsid w:val="00E35F8B"/>
    <w:rsid w:val="00E4076B"/>
    <w:rsid w:val="00E438FE"/>
    <w:rsid w:val="00E43BAF"/>
    <w:rsid w:val="00E44C12"/>
    <w:rsid w:val="00E46294"/>
    <w:rsid w:val="00E4752C"/>
    <w:rsid w:val="00E50F27"/>
    <w:rsid w:val="00E52C10"/>
    <w:rsid w:val="00E53691"/>
    <w:rsid w:val="00E53A73"/>
    <w:rsid w:val="00E53C06"/>
    <w:rsid w:val="00E53F30"/>
    <w:rsid w:val="00E541FC"/>
    <w:rsid w:val="00E54459"/>
    <w:rsid w:val="00E55083"/>
    <w:rsid w:val="00E602DC"/>
    <w:rsid w:val="00E671B5"/>
    <w:rsid w:val="00E677B6"/>
    <w:rsid w:val="00E70825"/>
    <w:rsid w:val="00E70D72"/>
    <w:rsid w:val="00E71552"/>
    <w:rsid w:val="00E76A57"/>
    <w:rsid w:val="00E80C2F"/>
    <w:rsid w:val="00E80EAC"/>
    <w:rsid w:val="00E81293"/>
    <w:rsid w:val="00E84467"/>
    <w:rsid w:val="00E84EBE"/>
    <w:rsid w:val="00E854B5"/>
    <w:rsid w:val="00E85914"/>
    <w:rsid w:val="00E859BD"/>
    <w:rsid w:val="00E877E2"/>
    <w:rsid w:val="00E907B5"/>
    <w:rsid w:val="00E90BF1"/>
    <w:rsid w:val="00E922B5"/>
    <w:rsid w:val="00E928E1"/>
    <w:rsid w:val="00E92D2F"/>
    <w:rsid w:val="00E93373"/>
    <w:rsid w:val="00E95371"/>
    <w:rsid w:val="00E95CA2"/>
    <w:rsid w:val="00E96FBA"/>
    <w:rsid w:val="00E97574"/>
    <w:rsid w:val="00EA0493"/>
    <w:rsid w:val="00EA17ED"/>
    <w:rsid w:val="00EA1876"/>
    <w:rsid w:val="00EA1CEE"/>
    <w:rsid w:val="00EA27A8"/>
    <w:rsid w:val="00EA288C"/>
    <w:rsid w:val="00EA303A"/>
    <w:rsid w:val="00EA4A47"/>
    <w:rsid w:val="00EA4C4F"/>
    <w:rsid w:val="00EA506D"/>
    <w:rsid w:val="00EA60CF"/>
    <w:rsid w:val="00EA6136"/>
    <w:rsid w:val="00EA6712"/>
    <w:rsid w:val="00EA7CB1"/>
    <w:rsid w:val="00EB0BA7"/>
    <w:rsid w:val="00EB3075"/>
    <w:rsid w:val="00EB3248"/>
    <w:rsid w:val="00EB601B"/>
    <w:rsid w:val="00EB628A"/>
    <w:rsid w:val="00EC0633"/>
    <w:rsid w:val="00EC0B47"/>
    <w:rsid w:val="00EC0B75"/>
    <w:rsid w:val="00EC1547"/>
    <w:rsid w:val="00EC17B5"/>
    <w:rsid w:val="00EC50B6"/>
    <w:rsid w:val="00EC50CE"/>
    <w:rsid w:val="00EC7CE6"/>
    <w:rsid w:val="00EC7E53"/>
    <w:rsid w:val="00ED0360"/>
    <w:rsid w:val="00ED11C2"/>
    <w:rsid w:val="00ED2E16"/>
    <w:rsid w:val="00ED568E"/>
    <w:rsid w:val="00ED56E0"/>
    <w:rsid w:val="00ED68CF"/>
    <w:rsid w:val="00ED6EBB"/>
    <w:rsid w:val="00ED770E"/>
    <w:rsid w:val="00ED7E44"/>
    <w:rsid w:val="00EE07EA"/>
    <w:rsid w:val="00EE4D4A"/>
    <w:rsid w:val="00EE5247"/>
    <w:rsid w:val="00EE6816"/>
    <w:rsid w:val="00EE6A1D"/>
    <w:rsid w:val="00EE6B4B"/>
    <w:rsid w:val="00EE7038"/>
    <w:rsid w:val="00EE7153"/>
    <w:rsid w:val="00EF0B7A"/>
    <w:rsid w:val="00EF0E10"/>
    <w:rsid w:val="00EF1A52"/>
    <w:rsid w:val="00EF246E"/>
    <w:rsid w:val="00EF2BBA"/>
    <w:rsid w:val="00EF47C2"/>
    <w:rsid w:val="00EF5479"/>
    <w:rsid w:val="00EF5D81"/>
    <w:rsid w:val="00F00F9D"/>
    <w:rsid w:val="00F01B20"/>
    <w:rsid w:val="00F01E59"/>
    <w:rsid w:val="00F0542A"/>
    <w:rsid w:val="00F07183"/>
    <w:rsid w:val="00F07A95"/>
    <w:rsid w:val="00F101D4"/>
    <w:rsid w:val="00F105BF"/>
    <w:rsid w:val="00F10723"/>
    <w:rsid w:val="00F10D11"/>
    <w:rsid w:val="00F12D1A"/>
    <w:rsid w:val="00F13453"/>
    <w:rsid w:val="00F14AD2"/>
    <w:rsid w:val="00F1528F"/>
    <w:rsid w:val="00F15E9D"/>
    <w:rsid w:val="00F165D1"/>
    <w:rsid w:val="00F1695B"/>
    <w:rsid w:val="00F16D87"/>
    <w:rsid w:val="00F16E3E"/>
    <w:rsid w:val="00F17D2D"/>
    <w:rsid w:val="00F209ED"/>
    <w:rsid w:val="00F20B5D"/>
    <w:rsid w:val="00F21667"/>
    <w:rsid w:val="00F218E7"/>
    <w:rsid w:val="00F21D23"/>
    <w:rsid w:val="00F256BD"/>
    <w:rsid w:val="00F267F8"/>
    <w:rsid w:val="00F26B39"/>
    <w:rsid w:val="00F273A4"/>
    <w:rsid w:val="00F27D3D"/>
    <w:rsid w:val="00F3044A"/>
    <w:rsid w:val="00F307C8"/>
    <w:rsid w:val="00F30B33"/>
    <w:rsid w:val="00F313BF"/>
    <w:rsid w:val="00F32ED8"/>
    <w:rsid w:val="00F33757"/>
    <w:rsid w:val="00F349D9"/>
    <w:rsid w:val="00F3587E"/>
    <w:rsid w:val="00F36FBC"/>
    <w:rsid w:val="00F44F84"/>
    <w:rsid w:val="00F45A7E"/>
    <w:rsid w:val="00F4607C"/>
    <w:rsid w:val="00F46883"/>
    <w:rsid w:val="00F54B9F"/>
    <w:rsid w:val="00F55A91"/>
    <w:rsid w:val="00F5702B"/>
    <w:rsid w:val="00F57164"/>
    <w:rsid w:val="00F57C23"/>
    <w:rsid w:val="00F61B34"/>
    <w:rsid w:val="00F6258B"/>
    <w:rsid w:val="00F64AAE"/>
    <w:rsid w:val="00F6504F"/>
    <w:rsid w:val="00F65E0E"/>
    <w:rsid w:val="00F66E3A"/>
    <w:rsid w:val="00F6707C"/>
    <w:rsid w:val="00F671A0"/>
    <w:rsid w:val="00F67A34"/>
    <w:rsid w:val="00F67BB6"/>
    <w:rsid w:val="00F707A3"/>
    <w:rsid w:val="00F7081C"/>
    <w:rsid w:val="00F7552A"/>
    <w:rsid w:val="00F76BB9"/>
    <w:rsid w:val="00F76E82"/>
    <w:rsid w:val="00F77B18"/>
    <w:rsid w:val="00F800D4"/>
    <w:rsid w:val="00F8050A"/>
    <w:rsid w:val="00F81313"/>
    <w:rsid w:val="00F81BC7"/>
    <w:rsid w:val="00F83BEF"/>
    <w:rsid w:val="00F844F8"/>
    <w:rsid w:val="00F846F0"/>
    <w:rsid w:val="00F8657C"/>
    <w:rsid w:val="00F8659B"/>
    <w:rsid w:val="00F86C4F"/>
    <w:rsid w:val="00F87140"/>
    <w:rsid w:val="00F87626"/>
    <w:rsid w:val="00F87A09"/>
    <w:rsid w:val="00F87FCD"/>
    <w:rsid w:val="00F9051E"/>
    <w:rsid w:val="00F91151"/>
    <w:rsid w:val="00F9190F"/>
    <w:rsid w:val="00F9362F"/>
    <w:rsid w:val="00F937AE"/>
    <w:rsid w:val="00F94D6C"/>
    <w:rsid w:val="00F96C5E"/>
    <w:rsid w:val="00F96DD4"/>
    <w:rsid w:val="00FA0D04"/>
    <w:rsid w:val="00FA2483"/>
    <w:rsid w:val="00FA2A78"/>
    <w:rsid w:val="00FA4D10"/>
    <w:rsid w:val="00FB14F6"/>
    <w:rsid w:val="00FB1F81"/>
    <w:rsid w:val="00FB391D"/>
    <w:rsid w:val="00FB469E"/>
    <w:rsid w:val="00FB4EFC"/>
    <w:rsid w:val="00FB5AAD"/>
    <w:rsid w:val="00FB5D77"/>
    <w:rsid w:val="00FB7130"/>
    <w:rsid w:val="00FB7692"/>
    <w:rsid w:val="00FC202A"/>
    <w:rsid w:val="00FC3818"/>
    <w:rsid w:val="00FC3D07"/>
    <w:rsid w:val="00FC46CE"/>
    <w:rsid w:val="00FC52C8"/>
    <w:rsid w:val="00FC6023"/>
    <w:rsid w:val="00FC68E0"/>
    <w:rsid w:val="00FC7925"/>
    <w:rsid w:val="00FD02A5"/>
    <w:rsid w:val="00FD03E1"/>
    <w:rsid w:val="00FD0569"/>
    <w:rsid w:val="00FD0B38"/>
    <w:rsid w:val="00FD0E2C"/>
    <w:rsid w:val="00FD1F76"/>
    <w:rsid w:val="00FD2418"/>
    <w:rsid w:val="00FD2509"/>
    <w:rsid w:val="00FD2A16"/>
    <w:rsid w:val="00FD2FB0"/>
    <w:rsid w:val="00FD34A4"/>
    <w:rsid w:val="00FD410A"/>
    <w:rsid w:val="00FD4440"/>
    <w:rsid w:val="00FD7056"/>
    <w:rsid w:val="00FD73D2"/>
    <w:rsid w:val="00FD7710"/>
    <w:rsid w:val="00FE0316"/>
    <w:rsid w:val="00FE1944"/>
    <w:rsid w:val="00FE26D9"/>
    <w:rsid w:val="00FE322E"/>
    <w:rsid w:val="00FE4A65"/>
    <w:rsid w:val="00FE4CD0"/>
    <w:rsid w:val="00FE52D1"/>
    <w:rsid w:val="00FE6460"/>
    <w:rsid w:val="00FE6BDF"/>
    <w:rsid w:val="00FE7729"/>
    <w:rsid w:val="00FF0CCE"/>
    <w:rsid w:val="00FF0F2E"/>
    <w:rsid w:val="00FF1A3B"/>
    <w:rsid w:val="00FF24AB"/>
    <w:rsid w:val="00FF3611"/>
    <w:rsid w:val="00FF3B70"/>
    <w:rsid w:val="00FF40D2"/>
    <w:rsid w:val="00FF568F"/>
    <w:rsid w:val="00FF6F58"/>
    <w:rsid w:val="00FF75F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38DA1BC"/>
  <w15:docId w15:val="{D3B5758D-D7E7-4762-8DA6-4E1ED01484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0C3074"/>
    <w:rPr>
      <w:rFonts w:ascii="Arial" w:hAnsi="Arial"/>
      <w:sz w:val="22"/>
      <w:szCs w:val="24"/>
    </w:rPr>
  </w:style>
  <w:style w:type="paragraph" w:styleId="Nadpis1">
    <w:name w:val="heading 1"/>
    <w:basedOn w:val="Normln"/>
    <w:next w:val="Normln"/>
    <w:qFormat/>
    <w:rsid w:val="004B746C"/>
    <w:pPr>
      <w:keepNext/>
      <w:widowControl w:val="0"/>
      <w:pBdr>
        <w:top w:val="single" w:sz="6" w:space="1" w:color="auto"/>
        <w:left w:val="single" w:sz="6" w:space="1" w:color="auto"/>
        <w:bottom w:val="single" w:sz="6" w:space="1" w:color="auto"/>
        <w:right w:val="single" w:sz="6" w:space="1" w:color="auto"/>
      </w:pBdr>
      <w:overflowPunct w:val="0"/>
      <w:autoSpaceDE w:val="0"/>
      <w:autoSpaceDN w:val="0"/>
      <w:adjustRightInd w:val="0"/>
      <w:jc w:val="both"/>
      <w:textAlignment w:val="baseline"/>
      <w:outlineLvl w:val="0"/>
    </w:pPr>
    <w:rPr>
      <w:i/>
      <w:sz w:val="20"/>
      <w:szCs w:val="20"/>
    </w:rPr>
  </w:style>
  <w:style w:type="paragraph" w:styleId="Nadpis3">
    <w:name w:val="heading 3"/>
    <w:basedOn w:val="Normln"/>
    <w:next w:val="Normln"/>
    <w:qFormat/>
    <w:rsid w:val="005B2CEC"/>
    <w:pPr>
      <w:keepNext/>
      <w:spacing w:before="240" w:after="60"/>
      <w:outlineLvl w:val="2"/>
    </w:pPr>
    <w:rPr>
      <w:rFonts w:cs="Arial"/>
      <w:b/>
      <w:bCs/>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basedOn w:val="Normln"/>
    <w:link w:val="ZkladntextChar"/>
    <w:rsid w:val="000C3074"/>
    <w:rPr>
      <w:rFonts w:cs="Arial"/>
      <w:sz w:val="20"/>
    </w:rPr>
  </w:style>
  <w:style w:type="paragraph" w:styleId="Zhlav">
    <w:name w:val="header"/>
    <w:basedOn w:val="Normln"/>
    <w:rsid w:val="000C3074"/>
    <w:pPr>
      <w:tabs>
        <w:tab w:val="center" w:pos="4536"/>
        <w:tab w:val="right" w:pos="9072"/>
      </w:tabs>
    </w:pPr>
  </w:style>
  <w:style w:type="paragraph" w:styleId="Zpat">
    <w:name w:val="footer"/>
    <w:basedOn w:val="Normln"/>
    <w:link w:val="ZpatChar"/>
    <w:uiPriority w:val="99"/>
    <w:rsid w:val="000C3074"/>
    <w:pPr>
      <w:tabs>
        <w:tab w:val="center" w:pos="4536"/>
        <w:tab w:val="right" w:pos="9072"/>
      </w:tabs>
    </w:pPr>
  </w:style>
  <w:style w:type="character" w:styleId="slostrnky">
    <w:name w:val="page number"/>
    <w:rsid w:val="000C3074"/>
    <w:rPr>
      <w:rFonts w:ascii="Arial" w:hAnsi="Arial"/>
      <w:sz w:val="22"/>
      <w:lang w:val="en-US" w:eastAsia="en-US" w:bidi="ar-SA"/>
    </w:rPr>
  </w:style>
  <w:style w:type="paragraph" w:customStyle="1" w:styleId="Char2">
    <w:name w:val="Char2"/>
    <w:basedOn w:val="Normln"/>
    <w:rsid w:val="000C3074"/>
    <w:pPr>
      <w:spacing w:after="160" w:line="240" w:lineRule="exact"/>
      <w:jc w:val="center"/>
    </w:pPr>
    <w:rPr>
      <w:szCs w:val="20"/>
      <w:lang w:val="en-US" w:eastAsia="en-US"/>
    </w:rPr>
  </w:style>
  <w:style w:type="paragraph" w:styleId="Nzev">
    <w:name w:val="Title"/>
    <w:basedOn w:val="Normln"/>
    <w:qFormat/>
    <w:rsid w:val="000C3074"/>
    <w:pPr>
      <w:jc w:val="center"/>
    </w:pPr>
    <w:rPr>
      <w:rFonts w:ascii="Times New Roman" w:hAnsi="Times New Roman"/>
      <w:b/>
      <w:sz w:val="32"/>
      <w:szCs w:val="20"/>
    </w:rPr>
  </w:style>
  <w:style w:type="paragraph" w:customStyle="1" w:styleId="Nadpis">
    <w:name w:val="Nadpis"/>
    <w:basedOn w:val="Normln"/>
    <w:next w:val="Normln"/>
    <w:rsid w:val="000C3074"/>
    <w:pPr>
      <w:numPr>
        <w:numId w:val="1"/>
      </w:numPr>
    </w:pPr>
    <w:rPr>
      <w:rFonts w:ascii="Times New Roman" w:hAnsi="Times New Roman"/>
      <w:b/>
      <w:sz w:val="28"/>
      <w:szCs w:val="28"/>
    </w:rPr>
  </w:style>
  <w:style w:type="paragraph" w:customStyle="1" w:styleId="Default">
    <w:name w:val="Default"/>
    <w:link w:val="DefaultChar"/>
    <w:rsid w:val="000C3074"/>
    <w:pPr>
      <w:widowControl w:val="0"/>
      <w:autoSpaceDE w:val="0"/>
      <w:autoSpaceDN w:val="0"/>
      <w:adjustRightInd w:val="0"/>
    </w:pPr>
    <w:rPr>
      <w:color w:val="000000"/>
      <w:sz w:val="24"/>
      <w:szCs w:val="24"/>
    </w:rPr>
  </w:style>
  <w:style w:type="paragraph" w:customStyle="1" w:styleId="odrkyChar">
    <w:name w:val="odrážky Char"/>
    <w:basedOn w:val="Zkladntextodsazen"/>
    <w:rsid w:val="000C3074"/>
    <w:pPr>
      <w:spacing w:before="120"/>
      <w:ind w:left="0"/>
      <w:jc w:val="both"/>
    </w:pPr>
    <w:rPr>
      <w:rFonts w:cs="Arial"/>
      <w:szCs w:val="22"/>
    </w:rPr>
  </w:style>
  <w:style w:type="character" w:customStyle="1" w:styleId="DefaultChar">
    <w:name w:val="Default Char"/>
    <w:link w:val="Default"/>
    <w:rsid w:val="000C3074"/>
    <w:rPr>
      <w:color w:val="000000"/>
      <w:sz w:val="24"/>
      <w:szCs w:val="24"/>
      <w:lang w:val="cs-CZ" w:eastAsia="cs-CZ" w:bidi="ar-SA"/>
    </w:rPr>
  </w:style>
  <w:style w:type="paragraph" w:styleId="Zkladntextodsazen">
    <w:name w:val="Body Text Indent"/>
    <w:basedOn w:val="Normln"/>
    <w:rsid w:val="000C3074"/>
    <w:pPr>
      <w:spacing w:after="120"/>
      <w:ind w:left="283"/>
    </w:pPr>
  </w:style>
  <w:style w:type="paragraph" w:styleId="Textbubliny">
    <w:name w:val="Balloon Text"/>
    <w:basedOn w:val="Normln"/>
    <w:semiHidden/>
    <w:rsid w:val="00206FA3"/>
    <w:rPr>
      <w:rFonts w:ascii="Tahoma" w:hAnsi="Tahoma" w:cs="Tahoma"/>
      <w:sz w:val="16"/>
      <w:szCs w:val="16"/>
    </w:rPr>
  </w:style>
  <w:style w:type="paragraph" w:customStyle="1" w:styleId="Char">
    <w:name w:val="Char"/>
    <w:basedOn w:val="Normln"/>
    <w:rsid w:val="004B746C"/>
    <w:pPr>
      <w:spacing w:after="160" w:line="240" w:lineRule="exact"/>
      <w:jc w:val="both"/>
    </w:pPr>
    <w:rPr>
      <w:rFonts w:ascii="Times New Roman bold" w:hAnsi="Times New Roman bold"/>
      <w:szCs w:val="26"/>
      <w:lang w:val="sk-SK" w:eastAsia="en-US"/>
    </w:rPr>
  </w:style>
  <w:style w:type="paragraph" w:styleId="Normlnweb">
    <w:name w:val="Normal (Web)"/>
    <w:basedOn w:val="Normln"/>
    <w:rsid w:val="004B746C"/>
    <w:rPr>
      <w:rFonts w:ascii="Times New Roman" w:hAnsi="Times New Roman"/>
      <w:sz w:val="24"/>
    </w:rPr>
  </w:style>
  <w:style w:type="character" w:styleId="Hypertextovodkaz">
    <w:name w:val="Hyperlink"/>
    <w:rsid w:val="008D0C95"/>
    <w:rPr>
      <w:color w:val="0000FF"/>
      <w:u w:val="single"/>
    </w:rPr>
  </w:style>
  <w:style w:type="table" w:styleId="Mkatabulky">
    <w:name w:val="Table Grid"/>
    <w:basedOn w:val="Normlntabulka"/>
    <w:rsid w:val="006E5D7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mmentSubject">
    <w:name w:val="Comment Subject"/>
    <w:basedOn w:val="Textkomente"/>
    <w:next w:val="Textkomente"/>
    <w:semiHidden/>
    <w:rsid w:val="009B4EBD"/>
    <w:rPr>
      <w:b/>
      <w:bCs/>
    </w:rPr>
  </w:style>
  <w:style w:type="paragraph" w:styleId="Textkomente">
    <w:name w:val="annotation text"/>
    <w:basedOn w:val="Normln"/>
    <w:link w:val="TextkomenteChar"/>
    <w:rsid w:val="009B4EBD"/>
    <w:rPr>
      <w:sz w:val="20"/>
      <w:szCs w:val="20"/>
    </w:rPr>
  </w:style>
  <w:style w:type="paragraph" w:customStyle="1" w:styleId="M-nadpis3">
    <w:name w:val="M - nadpis 3"/>
    <w:basedOn w:val="Nadpis3"/>
    <w:next w:val="Normln"/>
    <w:rsid w:val="005B2CEC"/>
    <w:pPr>
      <w:numPr>
        <w:ilvl w:val="2"/>
      </w:numPr>
      <w:tabs>
        <w:tab w:val="num" w:pos="862"/>
      </w:tabs>
      <w:spacing w:before="100" w:beforeAutospacing="1" w:after="100" w:afterAutospacing="1" w:line="360" w:lineRule="auto"/>
      <w:ind w:left="862" w:hanging="720"/>
    </w:pPr>
    <w:rPr>
      <w:b w:val="0"/>
      <w:bCs w:val="0"/>
      <w:color w:val="000000"/>
      <w:szCs w:val="24"/>
    </w:rPr>
  </w:style>
  <w:style w:type="paragraph" w:styleId="Odstavecseseznamem">
    <w:name w:val="List Paragraph"/>
    <w:aliases w:val="Odstavec_muj,Nad,List Paragraph,Odstavec_muj1,Odstavec_muj2,Odstavec_muj3,Nad1,List Paragraph1,Odstavec_muj4,Nad2,List Paragraph2,Odstavec_muj5,Odstavec_muj6,Odstavec_muj7,Odstavec_muj8,Odstavec_muj9,Odstavec_muj10,Odstavec_muj11"/>
    <w:basedOn w:val="Normln"/>
    <w:link w:val="OdstavecseseznamemChar"/>
    <w:uiPriority w:val="34"/>
    <w:qFormat/>
    <w:rsid w:val="001F48C2"/>
    <w:pPr>
      <w:spacing w:after="200" w:line="276" w:lineRule="auto"/>
      <w:ind w:left="720"/>
      <w:contextualSpacing/>
    </w:pPr>
    <w:rPr>
      <w:rFonts w:ascii="Calibri" w:eastAsia="Calibri" w:hAnsi="Calibri"/>
      <w:szCs w:val="22"/>
      <w:lang w:eastAsia="en-US"/>
    </w:rPr>
  </w:style>
  <w:style w:type="character" w:customStyle="1" w:styleId="ZpatChar">
    <w:name w:val="Zápatí Char"/>
    <w:link w:val="Zpat"/>
    <w:uiPriority w:val="99"/>
    <w:rsid w:val="009048FF"/>
    <w:rPr>
      <w:rFonts w:ascii="Arial" w:hAnsi="Arial"/>
      <w:sz w:val="22"/>
      <w:szCs w:val="24"/>
    </w:rPr>
  </w:style>
  <w:style w:type="character" w:styleId="Odkaznakoment">
    <w:name w:val="annotation reference"/>
    <w:unhideWhenUsed/>
    <w:rsid w:val="00F13453"/>
    <w:rPr>
      <w:sz w:val="16"/>
      <w:szCs w:val="16"/>
    </w:rPr>
  </w:style>
  <w:style w:type="character" w:customStyle="1" w:styleId="TextkomenteChar">
    <w:name w:val="Text komentáře Char"/>
    <w:link w:val="Textkomente"/>
    <w:rsid w:val="00F13453"/>
    <w:rPr>
      <w:rFonts w:ascii="Arial" w:hAnsi="Arial"/>
    </w:rPr>
  </w:style>
  <w:style w:type="paragraph" w:styleId="Pedmtkomente">
    <w:name w:val="annotation subject"/>
    <w:basedOn w:val="Textkomente"/>
    <w:next w:val="Textkomente"/>
    <w:link w:val="PedmtkomenteChar"/>
    <w:rsid w:val="001C072E"/>
    <w:rPr>
      <w:b/>
      <w:bCs/>
    </w:rPr>
  </w:style>
  <w:style w:type="character" w:customStyle="1" w:styleId="PedmtkomenteChar">
    <w:name w:val="Předmět komentáře Char"/>
    <w:link w:val="Pedmtkomente"/>
    <w:rsid w:val="001C072E"/>
    <w:rPr>
      <w:rFonts w:ascii="Arial" w:hAnsi="Arial"/>
      <w:b/>
      <w:bCs/>
    </w:rPr>
  </w:style>
  <w:style w:type="paragraph" w:styleId="Revize">
    <w:name w:val="Revision"/>
    <w:hidden/>
    <w:uiPriority w:val="99"/>
    <w:semiHidden/>
    <w:rsid w:val="00FA4D10"/>
    <w:rPr>
      <w:rFonts w:ascii="Arial" w:hAnsi="Arial"/>
      <w:sz w:val="22"/>
      <w:szCs w:val="24"/>
    </w:rPr>
  </w:style>
  <w:style w:type="character" w:customStyle="1" w:styleId="OdstavecseseznamemChar">
    <w:name w:val="Odstavec se seznamem Char"/>
    <w:aliases w:val="Odstavec_muj Char,Nad Char,List Paragraph Char,Odstavec_muj1 Char,Odstavec_muj2 Char,Odstavec_muj3 Char,Nad1 Char,List Paragraph1 Char,Odstavec_muj4 Char,Nad2 Char,List Paragraph2 Char,Odstavec_muj5 Char,Odstavec_muj6 Char"/>
    <w:link w:val="Odstavecseseznamem"/>
    <w:uiPriority w:val="34"/>
    <w:qFormat/>
    <w:rsid w:val="008E0D34"/>
    <w:rPr>
      <w:rFonts w:ascii="Calibri" w:eastAsia="Calibri" w:hAnsi="Calibri"/>
      <w:sz w:val="22"/>
      <w:szCs w:val="22"/>
      <w:lang w:eastAsia="en-US"/>
    </w:rPr>
  </w:style>
  <w:style w:type="paragraph" w:styleId="Textpoznpodarou">
    <w:name w:val="footnote text"/>
    <w:aliases w:val="Footnote,Text poznámky pod čiarou 007,pozn. pod čarou,Schriftart: 9 pt,Schriftart: 10 pt,Schriftart: 8 pt,Podrozdział,Podrozdzia3,Fußnotentextf,Geneva 9,Font: Geneva 9,Boston 10,f"/>
    <w:basedOn w:val="Normln"/>
    <w:link w:val="TextpoznpodarouChar"/>
    <w:uiPriority w:val="99"/>
    <w:rsid w:val="00D018A5"/>
    <w:rPr>
      <w:sz w:val="20"/>
      <w:szCs w:val="20"/>
    </w:rPr>
  </w:style>
  <w:style w:type="character" w:customStyle="1" w:styleId="TextpoznpodarouChar">
    <w:name w:val="Text pozn. pod čarou Char"/>
    <w:aliases w:val="Footnote Char,Text poznámky pod čiarou 007 Char,pozn. pod čarou Char,Schriftart: 9 pt Char,Schriftart: 10 pt Char,Schriftart: 8 pt Char,Podrozdział Char,Podrozdzia3 Char,Fußnotentextf Char,Geneva 9 Char,Font: Geneva 9 Char"/>
    <w:link w:val="Textpoznpodarou"/>
    <w:uiPriority w:val="99"/>
    <w:rsid w:val="00D018A5"/>
    <w:rPr>
      <w:rFonts w:ascii="Arial" w:hAnsi="Arial"/>
    </w:rPr>
  </w:style>
  <w:style w:type="character" w:styleId="Znakapoznpodarou">
    <w:name w:val="footnote reference"/>
    <w:aliases w:val="PGI Fußnote Ziffer"/>
    <w:rsid w:val="00D018A5"/>
    <w:rPr>
      <w:vertAlign w:val="superscript"/>
    </w:rPr>
  </w:style>
  <w:style w:type="character" w:styleId="Sledovanodkaz">
    <w:name w:val="FollowedHyperlink"/>
    <w:rsid w:val="00C70F89"/>
    <w:rPr>
      <w:color w:val="800080"/>
      <w:u w:val="single"/>
    </w:rPr>
  </w:style>
  <w:style w:type="character" w:customStyle="1" w:styleId="datalabel">
    <w:name w:val="datalabel"/>
    <w:rsid w:val="00F12D1A"/>
  </w:style>
  <w:style w:type="character" w:styleId="Zdraznn">
    <w:name w:val="Emphasis"/>
    <w:uiPriority w:val="20"/>
    <w:qFormat/>
    <w:rsid w:val="004D6A2B"/>
    <w:rPr>
      <w:i/>
      <w:iCs/>
    </w:rPr>
  </w:style>
  <w:style w:type="paragraph" w:styleId="Obsah1">
    <w:name w:val="toc 1"/>
    <w:basedOn w:val="Normln"/>
    <w:next w:val="Normln"/>
    <w:autoRedefine/>
    <w:uiPriority w:val="39"/>
    <w:rsid w:val="003E1143"/>
    <w:pPr>
      <w:numPr>
        <w:numId w:val="17"/>
      </w:numPr>
      <w:tabs>
        <w:tab w:val="right" w:leader="dot" w:pos="9060"/>
      </w:tabs>
      <w:ind w:left="993" w:hanging="284"/>
      <w:contextualSpacing/>
    </w:pPr>
    <w:rPr>
      <w:rFonts w:cs="Arial"/>
      <w:szCs w:val="20"/>
    </w:rPr>
  </w:style>
  <w:style w:type="character" w:styleId="Siln">
    <w:name w:val="Strong"/>
    <w:uiPriority w:val="22"/>
    <w:qFormat/>
    <w:rsid w:val="00A63000"/>
    <w:rPr>
      <w:b/>
      <w:bCs/>
    </w:rPr>
  </w:style>
  <w:style w:type="character" w:customStyle="1" w:styleId="apple-converted-space">
    <w:name w:val="apple-converted-space"/>
    <w:rsid w:val="00A63000"/>
  </w:style>
  <w:style w:type="character" w:customStyle="1" w:styleId="ZkladntextChar">
    <w:name w:val="Základní text Char"/>
    <w:link w:val="Zkladntext"/>
    <w:rsid w:val="0068011F"/>
    <w:rPr>
      <w:rFonts w:ascii="Arial" w:hAnsi="Arial" w:cs="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30747">
      <w:bodyDiv w:val="1"/>
      <w:marLeft w:val="0"/>
      <w:marRight w:val="0"/>
      <w:marTop w:val="0"/>
      <w:marBottom w:val="0"/>
      <w:divBdr>
        <w:top w:val="none" w:sz="0" w:space="0" w:color="auto"/>
        <w:left w:val="none" w:sz="0" w:space="0" w:color="auto"/>
        <w:bottom w:val="none" w:sz="0" w:space="0" w:color="auto"/>
        <w:right w:val="none" w:sz="0" w:space="0" w:color="auto"/>
      </w:divBdr>
    </w:div>
    <w:div w:id="162740573">
      <w:bodyDiv w:val="1"/>
      <w:marLeft w:val="0"/>
      <w:marRight w:val="0"/>
      <w:marTop w:val="0"/>
      <w:marBottom w:val="0"/>
      <w:divBdr>
        <w:top w:val="none" w:sz="0" w:space="0" w:color="auto"/>
        <w:left w:val="none" w:sz="0" w:space="0" w:color="auto"/>
        <w:bottom w:val="none" w:sz="0" w:space="0" w:color="auto"/>
        <w:right w:val="none" w:sz="0" w:space="0" w:color="auto"/>
      </w:divBdr>
    </w:div>
    <w:div w:id="281807998">
      <w:bodyDiv w:val="1"/>
      <w:marLeft w:val="0"/>
      <w:marRight w:val="0"/>
      <w:marTop w:val="0"/>
      <w:marBottom w:val="0"/>
      <w:divBdr>
        <w:top w:val="none" w:sz="0" w:space="0" w:color="auto"/>
        <w:left w:val="none" w:sz="0" w:space="0" w:color="auto"/>
        <w:bottom w:val="none" w:sz="0" w:space="0" w:color="auto"/>
        <w:right w:val="none" w:sz="0" w:space="0" w:color="auto"/>
      </w:divBdr>
    </w:div>
    <w:div w:id="351959325">
      <w:bodyDiv w:val="1"/>
      <w:marLeft w:val="0"/>
      <w:marRight w:val="0"/>
      <w:marTop w:val="0"/>
      <w:marBottom w:val="0"/>
      <w:divBdr>
        <w:top w:val="none" w:sz="0" w:space="0" w:color="auto"/>
        <w:left w:val="none" w:sz="0" w:space="0" w:color="auto"/>
        <w:bottom w:val="none" w:sz="0" w:space="0" w:color="auto"/>
        <w:right w:val="none" w:sz="0" w:space="0" w:color="auto"/>
      </w:divBdr>
    </w:div>
    <w:div w:id="353962885">
      <w:bodyDiv w:val="1"/>
      <w:marLeft w:val="0"/>
      <w:marRight w:val="0"/>
      <w:marTop w:val="0"/>
      <w:marBottom w:val="0"/>
      <w:divBdr>
        <w:top w:val="none" w:sz="0" w:space="0" w:color="auto"/>
        <w:left w:val="none" w:sz="0" w:space="0" w:color="auto"/>
        <w:bottom w:val="none" w:sz="0" w:space="0" w:color="auto"/>
        <w:right w:val="none" w:sz="0" w:space="0" w:color="auto"/>
      </w:divBdr>
    </w:div>
    <w:div w:id="752433136">
      <w:bodyDiv w:val="1"/>
      <w:marLeft w:val="0"/>
      <w:marRight w:val="0"/>
      <w:marTop w:val="0"/>
      <w:marBottom w:val="0"/>
      <w:divBdr>
        <w:top w:val="none" w:sz="0" w:space="0" w:color="auto"/>
        <w:left w:val="none" w:sz="0" w:space="0" w:color="auto"/>
        <w:bottom w:val="none" w:sz="0" w:space="0" w:color="auto"/>
        <w:right w:val="none" w:sz="0" w:space="0" w:color="auto"/>
      </w:divBdr>
    </w:div>
    <w:div w:id="802623233">
      <w:bodyDiv w:val="1"/>
      <w:marLeft w:val="0"/>
      <w:marRight w:val="0"/>
      <w:marTop w:val="0"/>
      <w:marBottom w:val="0"/>
      <w:divBdr>
        <w:top w:val="none" w:sz="0" w:space="0" w:color="auto"/>
        <w:left w:val="none" w:sz="0" w:space="0" w:color="auto"/>
        <w:bottom w:val="none" w:sz="0" w:space="0" w:color="auto"/>
        <w:right w:val="none" w:sz="0" w:space="0" w:color="auto"/>
      </w:divBdr>
    </w:div>
    <w:div w:id="1052272739">
      <w:bodyDiv w:val="1"/>
      <w:marLeft w:val="0"/>
      <w:marRight w:val="0"/>
      <w:marTop w:val="0"/>
      <w:marBottom w:val="0"/>
      <w:divBdr>
        <w:top w:val="none" w:sz="0" w:space="0" w:color="auto"/>
        <w:left w:val="none" w:sz="0" w:space="0" w:color="auto"/>
        <w:bottom w:val="none" w:sz="0" w:space="0" w:color="auto"/>
        <w:right w:val="none" w:sz="0" w:space="0" w:color="auto"/>
      </w:divBdr>
    </w:div>
    <w:div w:id="1084958948">
      <w:bodyDiv w:val="1"/>
      <w:marLeft w:val="0"/>
      <w:marRight w:val="0"/>
      <w:marTop w:val="0"/>
      <w:marBottom w:val="0"/>
      <w:divBdr>
        <w:top w:val="none" w:sz="0" w:space="0" w:color="auto"/>
        <w:left w:val="none" w:sz="0" w:space="0" w:color="auto"/>
        <w:bottom w:val="none" w:sz="0" w:space="0" w:color="auto"/>
        <w:right w:val="none" w:sz="0" w:space="0" w:color="auto"/>
      </w:divBdr>
    </w:div>
    <w:div w:id="1190291514">
      <w:bodyDiv w:val="1"/>
      <w:marLeft w:val="0"/>
      <w:marRight w:val="0"/>
      <w:marTop w:val="0"/>
      <w:marBottom w:val="0"/>
      <w:divBdr>
        <w:top w:val="none" w:sz="0" w:space="0" w:color="auto"/>
        <w:left w:val="none" w:sz="0" w:space="0" w:color="auto"/>
        <w:bottom w:val="none" w:sz="0" w:space="0" w:color="auto"/>
        <w:right w:val="none" w:sz="0" w:space="0" w:color="auto"/>
      </w:divBdr>
    </w:div>
    <w:div w:id="1242135405">
      <w:bodyDiv w:val="1"/>
      <w:marLeft w:val="0"/>
      <w:marRight w:val="0"/>
      <w:marTop w:val="0"/>
      <w:marBottom w:val="0"/>
      <w:divBdr>
        <w:top w:val="none" w:sz="0" w:space="0" w:color="auto"/>
        <w:left w:val="none" w:sz="0" w:space="0" w:color="auto"/>
        <w:bottom w:val="none" w:sz="0" w:space="0" w:color="auto"/>
        <w:right w:val="none" w:sz="0" w:space="0" w:color="auto"/>
      </w:divBdr>
    </w:div>
    <w:div w:id="1278872845">
      <w:bodyDiv w:val="1"/>
      <w:marLeft w:val="0"/>
      <w:marRight w:val="0"/>
      <w:marTop w:val="0"/>
      <w:marBottom w:val="0"/>
      <w:divBdr>
        <w:top w:val="none" w:sz="0" w:space="0" w:color="auto"/>
        <w:left w:val="none" w:sz="0" w:space="0" w:color="auto"/>
        <w:bottom w:val="none" w:sz="0" w:space="0" w:color="auto"/>
        <w:right w:val="none" w:sz="0" w:space="0" w:color="auto"/>
      </w:divBdr>
    </w:div>
    <w:div w:id="1499032954">
      <w:bodyDiv w:val="1"/>
      <w:marLeft w:val="0"/>
      <w:marRight w:val="0"/>
      <w:marTop w:val="0"/>
      <w:marBottom w:val="0"/>
      <w:divBdr>
        <w:top w:val="none" w:sz="0" w:space="0" w:color="auto"/>
        <w:left w:val="none" w:sz="0" w:space="0" w:color="auto"/>
        <w:bottom w:val="none" w:sz="0" w:space="0" w:color="auto"/>
        <w:right w:val="none" w:sz="0" w:space="0" w:color="auto"/>
      </w:divBdr>
    </w:div>
    <w:div w:id="1517580313">
      <w:bodyDiv w:val="1"/>
      <w:marLeft w:val="0"/>
      <w:marRight w:val="0"/>
      <w:marTop w:val="0"/>
      <w:marBottom w:val="0"/>
      <w:divBdr>
        <w:top w:val="none" w:sz="0" w:space="0" w:color="auto"/>
        <w:left w:val="none" w:sz="0" w:space="0" w:color="auto"/>
        <w:bottom w:val="none" w:sz="0" w:space="0" w:color="auto"/>
        <w:right w:val="none" w:sz="0" w:space="0" w:color="auto"/>
      </w:divBdr>
    </w:div>
    <w:div w:id="1741252153">
      <w:bodyDiv w:val="1"/>
      <w:marLeft w:val="0"/>
      <w:marRight w:val="0"/>
      <w:marTop w:val="0"/>
      <w:marBottom w:val="0"/>
      <w:divBdr>
        <w:top w:val="none" w:sz="0" w:space="0" w:color="auto"/>
        <w:left w:val="none" w:sz="0" w:space="0" w:color="auto"/>
        <w:bottom w:val="none" w:sz="0" w:space="0" w:color="auto"/>
        <w:right w:val="none" w:sz="0" w:space="0" w:color="auto"/>
      </w:divBdr>
    </w:div>
    <w:div w:id="1752115146">
      <w:bodyDiv w:val="1"/>
      <w:marLeft w:val="0"/>
      <w:marRight w:val="0"/>
      <w:marTop w:val="0"/>
      <w:marBottom w:val="0"/>
      <w:divBdr>
        <w:top w:val="none" w:sz="0" w:space="0" w:color="auto"/>
        <w:left w:val="none" w:sz="0" w:space="0" w:color="auto"/>
        <w:bottom w:val="none" w:sz="0" w:space="0" w:color="auto"/>
        <w:right w:val="none" w:sz="0" w:space="0" w:color="auto"/>
      </w:divBdr>
    </w:div>
    <w:div w:id="1797940651">
      <w:bodyDiv w:val="1"/>
      <w:marLeft w:val="0"/>
      <w:marRight w:val="0"/>
      <w:marTop w:val="0"/>
      <w:marBottom w:val="0"/>
      <w:divBdr>
        <w:top w:val="none" w:sz="0" w:space="0" w:color="auto"/>
        <w:left w:val="none" w:sz="0" w:space="0" w:color="auto"/>
        <w:bottom w:val="none" w:sz="0" w:space="0" w:color="auto"/>
        <w:right w:val="none" w:sz="0" w:space="0" w:color="auto"/>
      </w:divBdr>
      <w:divsChild>
        <w:div w:id="1497262904">
          <w:marLeft w:val="0"/>
          <w:marRight w:val="0"/>
          <w:marTop w:val="0"/>
          <w:marBottom w:val="0"/>
          <w:divBdr>
            <w:top w:val="none" w:sz="0" w:space="0" w:color="auto"/>
            <w:left w:val="none" w:sz="0" w:space="0" w:color="auto"/>
            <w:bottom w:val="none" w:sz="0" w:space="0" w:color="auto"/>
            <w:right w:val="none" w:sz="0" w:space="0" w:color="auto"/>
          </w:divBdr>
          <w:divsChild>
            <w:div w:id="760679691">
              <w:marLeft w:val="0"/>
              <w:marRight w:val="0"/>
              <w:marTop w:val="0"/>
              <w:marBottom w:val="0"/>
              <w:divBdr>
                <w:top w:val="none" w:sz="0" w:space="0" w:color="auto"/>
                <w:left w:val="none" w:sz="0" w:space="0" w:color="auto"/>
                <w:bottom w:val="none" w:sz="0" w:space="0" w:color="auto"/>
                <w:right w:val="none" w:sz="0" w:space="0" w:color="auto"/>
              </w:divBdr>
              <w:divsChild>
                <w:div w:id="76950275">
                  <w:marLeft w:val="0"/>
                  <w:marRight w:val="0"/>
                  <w:marTop w:val="0"/>
                  <w:marBottom w:val="0"/>
                  <w:divBdr>
                    <w:top w:val="none" w:sz="0" w:space="0" w:color="auto"/>
                    <w:left w:val="none" w:sz="0" w:space="0" w:color="auto"/>
                    <w:bottom w:val="none" w:sz="0" w:space="0" w:color="auto"/>
                    <w:right w:val="none" w:sz="0" w:space="0" w:color="auto"/>
                  </w:divBdr>
                  <w:divsChild>
                    <w:div w:id="1940604419">
                      <w:marLeft w:val="0"/>
                      <w:marRight w:val="0"/>
                      <w:marTop w:val="0"/>
                      <w:marBottom w:val="0"/>
                      <w:divBdr>
                        <w:top w:val="none" w:sz="0" w:space="0" w:color="auto"/>
                        <w:left w:val="none" w:sz="0" w:space="0" w:color="auto"/>
                        <w:bottom w:val="none" w:sz="0" w:space="0" w:color="auto"/>
                        <w:right w:val="none" w:sz="0" w:space="0" w:color="auto"/>
                      </w:divBdr>
                      <w:divsChild>
                        <w:div w:id="697435743">
                          <w:marLeft w:val="0"/>
                          <w:marRight w:val="0"/>
                          <w:marTop w:val="0"/>
                          <w:marBottom w:val="0"/>
                          <w:divBdr>
                            <w:top w:val="none" w:sz="0" w:space="0" w:color="auto"/>
                            <w:left w:val="none" w:sz="0" w:space="0" w:color="auto"/>
                            <w:bottom w:val="none" w:sz="0" w:space="0" w:color="auto"/>
                            <w:right w:val="none" w:sz="0" w:space="0" w:color="auto"/>
                          </w:divBdr>
                          <w:divsChild>
                            <w:div w:id="772634013">
                              <w:marLeft w:val="0"/>
                              <w:marRight w:val="0"/>
                              <w:marTop w:val="0"/>
                              <w:marBottom w:val="0"/>
                              <w:divBdr>
                                <w:top w:val="none" w:sz="0" w:space="0" w:color="auto"/>
                                <w:left w:val="none" w:sz="0" w:space="0" w:color="auto"/>
                                <w:bottom w:val="none" w:sz="0" w:space="0" w:color="auto"/>
                                <w:right w:val="none" w:sz="0" w:space="0" w:color="auto"/>
                              </w:divBdr>
                              <w:divsChild>
                                <w:div w:id="2108377628">
                                  <w:marLeft w:val="0"/>
                                  <w:marRight w:val="0"/>
                                  <w:marTop w:val="0"/>
                                  <w:marBottom w:val="0"/>
                                  <w:divBdr>
                                    <w:top w:val="none" w:sz="0" w:space="0" w:color="auto"/>
                                    <w:left w:val="none" w:sz="0" w:space="0" w:color="auto"/>
                                    <w:bottom w:val="none" w:sz="0" w:space="0" w:color="auto"/>
                                    <w:right w:val="none" w:sz="0" w:space="0" w:color="auto"/>
                                  </w:divBdr>
                                  <w:divsChild>
                                    <w:div w:id="1910338201">
                                      <w:marLeft w:val="0"/>
                                      <w:marRight w:val="0"/>
                                      <w:marTop w:val="0"/>
                                      <w:marBottom w:val="0"/>
                                      <w:divBdr>
                                        <w:top w:val="none" w:sz="0" w:space="0" w:color="auto"/>
                                        <w:left w:val="none" w:sz="0" w:space="0" w:color="auto"/>
                                        <w:bottom w:val="none" w:sz="0" w:space="0" w:color="auto"/>
                                        <w:right w:val="none" w:sz="0" w:space="0" w:color="auto"/>
                                      </w:divBdr>
                                      <w:divsChild>
                                        <w:div w:id="1548565201">
                                          <w:marLeft w:val="0"/>
                                          <w:marRight w:val="0"/>
                                          <w:marTop w:val="0"/>
                                          <w:marBottom w:val="0"/>
                                          <w:divBdr>
                                            <w:top w:val="none" w:sz="0" w:space="0" w:color="auto"/>
                                            <w:left w:val="none" w:sz="0" w:space="0" w:color="auto"/>
                                            <w:bottom w:val="none" w:sz="0" w:space="0" w:color="auto"/>
                                            <w:right w:val="none" w:sz="0" w:space="0" w:color="auto"/>
                                          </w:divBdr>
                                          <w:divsChild>
                                            <w:div w:id="182018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01529141">
      <w:bodyDiv w:val="1"/>
      <w:marLeft w:val="0"/>
      <w:marRight w:val="0"/>
      <w:marTop w:val="0"/>
      <w:marBottom w:val="0"/>
      <w:divBdr>
        <w:top w:val="none" w:sz="0" w:space="0" w:color="auto"/>
        <w:left w:val="none" w:sz="0" w:space="0" w:color="auto"/>
        <w:bottom w:val="none" w:sz="0" w:space="0" w:color="auto"/>
        <w:right w:val="none" w:sz="0" w:space="0" w:color="auto"/>
      </w:divBdr>
    </w:div>
    <w:div w:id="1854879900">
      <w:bodyDiv w:val="1"/>
      <w:marLeft w:val="0"/>
      <w:marRight w:val="0"/>
      <w:marTop w:val="0"/>
      <w:marBottom w:val="0"/>
      <w:divBdr>
        <w:top w:val="none" w:sz="0" w:space="0" w:color="auto"/>
        <w:left w:val="none" w:sz="0" w:space="0" w:color="auto"/>
        <w:bottom w:val="none" w:sz="0" w:space="0" w:color="auto"/>
        <w:right w:val="none" w:sz="0" w:space="0" w:color="auto"/>
      </w:divBdr>
    </w:div>
    <w:div w:id="1981496347">
      <w:bodyDiv w:val="1"/>
      <w:marLeft w:val="0"/>
      <w:marRight w:val="0"/>
      <w:marTop w:val="0"/>
      <w:marBottom w:val="0"/>
      <w:divBdr>
        <w:top w:val="none" w:sz="0" w:space="0" w:color="auto"/>
        <w:left w:val="none" w:sz="0" w:space="0" w:color="auto"/>
        <w:bottom w:val="none" w:sz="0" w:space="0" w:color="auto"/>
        <w:right w:val="none" w:sz="0" w:space="0" w:color="auto"/>
      </w:divBdr>
    </w:div>
    <w:div w:id="1994597526">
      <w:bodyDiv w:val="1"/>
      <w:marLeft w:val="0"/>
      <w:marRight w:val="0"/>
      <w:marTop w:val="0"/>
      <w:marBottom w:val="0"/>
      <w:divBdr>
        <w:top w:val="none" w:sz="0" w:space="0" w:color="auto"/>
        <w:left w:val="none" w:sz="0" w:space="0" w:color="auto"/>
        <w:bottom w:val="none" w:sz="0" w:space="0" w:color="auto"/>
        <w:right w:val="none" w:sz="0" w:space="0" w:color="auto"/>
      </w:divBdr>
    </w:div>
    <w:div w:id="2061855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49165AB18A9A34285C56BB729760840" ma:contentTypeVersion="0" ma:contentTypeDescription="Vytvořit nový dokument" ma:contentTypeScope="" ma:versionID="d115054f3e5458f80af84207c9333404">
  <xsd:schema xmlns:xsd="http://www.w3.org/2001/XMLSchema" xmlns:xs="http://www.w3.org/2001/XMLSchema" xmlns:p="http://schemas.microsoft.com/office/2006/metadata/properties" targetNamespace="http://schemas.microsoft.com/office/2006/metadata/properties" ma:root="true" ma:fieldsID="6e09d84638f9847586fe3e45fca291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6A6C84-1D20-4A1B-A57D-6C1552EA6B4F}">
  <ds:schemaRefs>
    <ds:schemaRef ds:uri="http://schemas.microsoft.com/office/2006/documentManagement/types"/>
    <ds:schemaRef ds:uri="http://www.w3.org/XML/1998/namespace"/>
    <ds:schemaRef ds:uri="http://schemas.microsoft.com/office/2006/metadata/properties"/>
    <ds:schemaRef ds:uri="http://purl.org/dc/dcmitype/"/>
    <ds:schemaRef ds:uri="http://purl.org/dc/elements/1.1/"/>
    <ds:schemaRef ds:uri="http://schemas.microsoft.com/office/infopath/2007/PartnerControls"/>
    <ds:schemaRef ds:uri="http://schemas.openxmlformats.org/package/2006/metadata/core-properties"/>
    <ds:schemaRef ds:uri="http://purl.org/dc/terms/"/>
  </ds:schemaRefs>
</ds:datastoreItem>
</file>

<file path=customXml/itemProps2.xml><?xml version="1.0" encoding="utf-8"?>
<ds:datastoreItem xmlns:ds="http://schemas.openxmlformats.org/officeDocument/2006/customXml" ds:itemID="{ED76279B-B75B-4F78-B20B-C1A608C0FE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77242D5-9204-4EC0-A607-B1A4EC6ED8BB}">
  <ds:schemaRefs>
    <ds:schemaRef ds:uri="http://schemas.microsoft.com/sharepoint/v3/contenttype/forms"/>
  </ds:schemaRefs>
</ds:datastoreItem>
</file>

<file path=customXml/itemProps4.xml><?xml version="1.0" encoding="utf-8"?>
<ds:datastoreItem xmlns:ds="http://schemas.openxmlformats.org/officeDocument/2006/customXml" ds:itemID="{70B4B822-33E6-4011-BE4C-D4B015DAB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6355</Words>
  <Characters>37944</Characters>
  <Application>Microsoft Office Word</Application>
  <DocSecurity>0</DocSecurity>
  <Lines>316</Lines>
  <Paragraphs>88</Paragraphs>
  <ScaleCrop>false</ScaleCrop>
  <HeadingPairs>
    <vt:vector size="2" baseType="variant">
      <vt:variant>
        <vt:lpstr>Název</vt:lpstr>
      </vt:variant>
      <vt:variant>
        <vt:i4>1</vt:i4>
      </vt:variant>
    </vt:vector>
  </HeadingPairs>
  <TitlesOfParts>
    <vt:vector size="1" baseType="lpstr">
      <vt:lpstr>Příloha č</vt:lpstr>
    </vt:vector>
  </TitlesOfParts>
  <Company>Zlínský kraj</Company>
  <LinksUpToDate>false</LinksUpToDate>
  <CharactersWithSpaces>44211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Příloha č</dc:title>
  <dc:creator>fusek</dc:creator>
  <cp:lastModifiedBy>Uherek Michal</cp:lastModifiedBy>
  <cp:revision>3</cp:revision>
  <cp:lastPrinted>2017-04-25T12:41:00Z</cp:lastPrinted>
  <dcterms:created xsi:type="dcterms:W3CDTF">2017-05-10T06:17:00Z</dcterms:created>
  <dcterms:modified xsi:type="dcterms:W3CDTF">2017-05-11T12:59:00Z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0x010100F49165AB18A9A34285C56BB729760840</vt:lpwstr>
  </property>
</Properties>
</file>